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Default="002175FE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2175FE" w:rsidRPr="00122597" w:rsidRDefault="002175FE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del Dipartimento di Scienze Economiche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304852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304852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304852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2175FE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2175FE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175FE"/>
    <w:rsid w:val="00235C5C"/>
    <w:rsid w:val="002B6424"/>
    <w:rsid w:val="002F3606"/>
    <w:rsid w:val="00304764"/>
    <w:rsid w:val="00304852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8666DB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2021-03-05T12:42:00Z</dcterms:modified>
</cp:coreProperties>
</file>