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:rsidR="00572C7D" w:rsidRPr="009C737B" w:rsidRDefault="00572C7D" w:rsidP="00572C7D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 A.A. 20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20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/20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1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>Bando prot</w:t>
      </w:r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n. </w:t>
      </w:r>
      <w:r w:rsidR="00CB7273">
        <w:rPr>
          <w:rFonts w:ascii="Arial" w:hAnsi="Arial" w:cs="Arial"/>
          <w:b/>
          <w:sz w:val="22"/>
          <w:szCs w:val="22"/>
          <w:lang w:val="it-IT"/>
        </w:rPr>
        <w:t>139736</w:t>
      </w:r>
      <w:r w:rsidRPr="00A224FE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1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CB7273">
        <w:rPr>
          <w:rFonts w:ascii="Arial" w:hAnsi="Arial" w:cs="Arial"/>
          <w:b/>
          <w:sz w:val="22"/>
          <w:szCs w:val="22"/>
          <w:lang w:val="it-IT"/>
        </w:rPr>
        <w:t>04</w:t>
      </w:r>
      <w:bookmarkStart w:id="0" w:name="_GoBack"/>
      <w:bookmarkEnd w:id="0"/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84316C">
        <w:rPr>
          <w:rFonts w:ascii="Arial" w:hAnsi="Arial" w:cs="Arial"/>
          <w:b/>
          <w:sz w:val="22"/>
          <w:szCs w:val="22"/>
          <w:lang w:val="it-IT"/>
        </w:rPr>
        <w:t>09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20</w:t>
      </w:r>
      <w:r w:rsidR="0084316C">
        <w:rPr>
          <w:rFonts w:ascii="Arial" w:hAnsi="Arial" w:cs="Arial"/>
          <w:b/>
          <w:sz w:val="22"/>
          <w:szCs w:val="22"/>
          <w:lang w:val="it-IT"/>
        </w:rPr>
        <w:t>20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:rsidR="00572C7D" w:rsidRPr="009C737B" w:rsidRDefault="00CB7273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:rsidR="00572C7D" w:rsidRDefault="00CB7273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9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40"/>
        <w:gridCol w:w="947"/>
        <w:gridCol w:w="940"/>
        <w:gridCol w:w="3898"/>
        <w:gridCol w:w="502"/>
        <w:gridCol w:w="585"/>
      </w:tblGrid>
      <w:tr w:rsidR="00CC6ADE" w:rsidRPr="00CC6ADE" w:rsidTr="00CC6ADE">
        <w:trPr>
          <w:trHeight w:val="8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Barrare una o più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opzioni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Corso di Laurea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Codice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Denominazione insegnamento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CFU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Ore</w:t>
            </w:r>
          </w:p>
        </w:tc>
      </w:tr>
      <w:tr w:rsidR="00CC6ADE" w:rsidRPr="00CC6ADE" w:rsidTr="00CC6ADE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PSICOLOGIA CLINICA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MED/25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64054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SALUTE MENTALE ED ETNOPSICHIATRIA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CC6ADE" w:rsidTr="00CC6ADE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L-ART/06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139020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ARTI E CORPOREITÀ - Arti moderne e contemporanee + LABORATORIO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4+1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24+9</w:t>
            </w:r>
          </w:p>
        </w:tc>
      </w:tr>
      <w:tr w:rsidR="00CC6ADE" w:rsidRPr="00CC6ADE" w:rsidTr="00CC6ADE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C6ADE" w:rsidRPr="00CC6ADE" w:rsidRDefault="00CC6ADE" w:rsidP="00CC6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lastRenderedPageBreak/>
              <w:t xml:space="preserve">Barrare una o più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opzioni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Corso di Laurea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Codice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Denominazione insegnamento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CFU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Ore</w:t>
            </w:r>
          </w:p>
        </w:tc>
      </w:tr>
      <w:tr w:rsidR="00CC6ADE" w:rsidRPr="00CC6ADE" w:rsidTr="00CC6ADE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M-STO/02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139012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ISTITUZIONI DI STORIA E GEOGRAFIA II - Radici medioevali e storia moderna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CC6ADE" w:rsidTr="00CC6ADE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M-PSI/08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139034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PSICOLOGIA CLINICA: DALLE DIAGNOSI ALLE PROGNOSI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48</w:t>
            </w:r>
          </w:p>
        </w:tc>
      </w:tr>
      <w:tr w:rsidR="00CC6ADE" w:rsidRPr="00CC6ADE" w:rsidTr="00CC6ADE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25307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STORIA DELLA PEDAGOGIA - Storia della pedagogia B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CC6ADE" w:rsidTr="00CC6ADE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25234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METODI E TECNICHE DELLA RICERCA EDUCATIVA E DELLA SUA VALUTAZIONE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CC6ADE" w:rsidTr="00CC6ADE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L-ART/06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25212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STORIA DEL CINEMA PER L'INFANZIA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CC6ADE" w:rsidTr="00CC6ADE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25219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PEDAGOGIA DELLA DISABILITÀ E DELL'INVECCHIAMENTO - Pedagogia della disabilità e dell'invecchiamento 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CC6ADE" w:rsidTr="00CC6ADE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25219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PEDAGOGIA DELLA DISABILITÀ E DELL'INVECCHIAMENTO - Pedagogia della disabilità e dell'invecchiamento B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CC6ADE" w:rsidTr="00CC6ADE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SPS/08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25255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SOCIOLOGIA DEI CICLI DI VITA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CC6ADE" w:rsidTr="00CC6ADE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25236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PEDAGOGIA SOCIALE PER L'ETÀ INFANTILE - La prima infanzia fra reti familiari e sociali + LABORATORIO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5+1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25+9</w:t>
            </w:r>
          </w:p>
        </w:tc>
      </w:tr>
      <w:tr w:rsidR="00CC6ADE" w:rsidRPr="00CC6ADE" w:rsidTr="00CC6ADE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25236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PEDAGOGIA SOCIALE PER L'ETÀ INFANTILE - La prima infanzia tra luoghi e "non luoghi" + LABORATORIO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5+1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25+9</w:t>
            </w:r>
          </w:p>
        </w:tc>
      </w:tr>
      <w:tr w:rsidR="00CC6ADE" w:rsidRPr="00CC6ADE" w:rsidTr="00CC6ADE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MED/42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25252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IGIENE GENERALE E APPLICATA ALL’ATTIVITÀ SPORTIVA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60</w:t>
            </w:r>
          </w:p>
        </w:tc>
      </w:tr>
      <w:tr w:rsidR="00CC6ADE" w:rsidRPr="00CC6ADE" w:rsidTr="00CC6ADE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25217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ISTITUZIONI DI DIDATTICA - Metodologie e didattiche per la prima infanzia + LABORATORIO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5+1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25+9</w:t>
            </w:r>
          </w:p>
        </w:tc>
      </w:tr>
      <w:tr w:rsidR="00CC6ADE" w:rsidRPr="00CC6ADE" w:rsidTr="00CC6ADE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25217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ISTITUZIONI DI DIDATTICA - Metodologie e didattiche per la prima infanzia + LABORATORIO (sdoppiamento)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5+1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25+9</w:t>
            </w:r>
          </w:p>
        </w:tc>
      </w:tr>
      <w:tr w:rsidR="00CC6ADE" w:rsidRPr="00CC6ADE" w:rsidTr="00CC6ADE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PEDAGOGICHE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SECS-S/01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84096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ECONOMIA POLITICA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CC6ADE" w:rsidTr="00CC6ADE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PEDAGOGICHE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IUS/10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84055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DIRITTO SANITARIO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</w:tbl>
    <w:p w:rsidR="00A224FE" w:rsidRDefault="00A224FE" w:rsidP="00F66D31">
      <w:pPr>
        <w:pStyle w:val="Titolo3"/>
        <w:spacing w:before="0" w:after="0" w:line="480" w:lineRule="auto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 TAL FINE DICHIARA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C737B">
        <w:rPr>
          <w:rFonts w:ascii="Arial" w:hAnsi="Arial" w:cs="Arial"/>
          <w:sz w:val="22"/>
          <w:szCs w:val="22"/>
        </w:rPr>
        <w:t>possesso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 studio _________________________________________________________,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__________________________________;</w:t>
      </w:r>
    </w:p>
    <w:p w:rsidR="00572C7D" w:rsidRPr="009C737B" w:rsidRDefault="00572C7D" w:rsidP="00AF428E">
      <w:pPr>
        <w:numPr>
          <w:ilvl w:val="0"/>
          <w:numId w:val="8"/>
        </w:numPr>
        <w:tabs>
          <w:tab w:val="left" w:pos="567"/>
          <w:tab w:val="left" w:pos="1418"/>
        </w:tabs>
        <w:spacing w:line="480" w:lineRule="auto"/>
        <w:ind w:left="709" w:hanging="720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docente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presso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Università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proofErr w:type="spellStart"/>
      <w:r w:rsidRPr="009C737B">
        <w:rPr>
          <w:rFonts w:ascii="Arial" w:hAnsi="Arial" w:cs="Arial"/>
          <w:sz w:val="22"/>
          <w:szCs w:val="22"/>
          <w:lang w:val="it-IT"/>
        </w:rPr>
        <w:t>altra</w:t>
      </w:r>
      <w:proofErr w:type="spellEnd"/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:rsidR="00572C7D" w:rsidRPr="009C737B" w:rsidRDefault="00572C7D" w:rsidP="00572C7D">
      <w:pPr>
        <w:numPr>
          <w:ilvl w:val="0"/>
          <w:numId w:val="9"/>
        </w:num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>di non essere stato destituito dall’impiego presso una Amministrazione Pubblica per persistente insufficiente rendimento;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 generale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Curriculum vitae e professionale (firmato e datato);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7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65" w:rsidRDefault="00CB7273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457106"/>
    <w:rsid w:val="00572C7D"/>
    <w:rsid w:val="005A4C40"/>
    <w:rsid w:val="006B77E6"/>
    <w:rsid w:val="006C5977"/>
    <w:rsid w:val="007646A8"/>
    <w:rsid w:val="0084316C"/>
    <w:rsid w:val="00963187"/>
    <w:rsid w:val="00A224FE"/>
    <w:rsid w:val="00AF428E"/>
    <w:rsid w:val="00B05E38"/>
    <w:rsid w:val="00CB7273"/>
    <w:rsid w:val="00CC6ADE"/>
    <w:rsid w:val="00CD3D05"/>
    <w:rsid w:val="00CF6B50"/>
    <w:rsid w:val="00D35670"/>
    <w:rsid w:val="00EC2313"/>
    <w:rsid w:val="00F66D31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F6F9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8</cp:revision>
  <dcterms:created xsi:type="dcterms:W3CDTF">2020-08-28T09:47:00Z</dcterms:created>
  <dcterms:modified xsi:type="dcterms:W3CDTF">2020-09-04T12:25:00Z</dcterms:modified>
</cp:coreProperties>
</file>