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941E32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06B5F3F4" w:rsidR="00802061" w:rsidRPr="00941E32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941E32"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FOR THE RECRUITMENT OF NO. 2 II </w:t>
      </w: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</w:t>
      </w:r>
      <w:r w:rsidR="00941E32"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AND 4</w:t>
      </w:r>
      <w:r w:rsidR="00802061"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, OF LAW NO. 240 OF 30.12.2010.</w:t>
      </w: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5FFA7B2F" w14:textId="77777777" w:rsidR="00941E32" w:rsidRPr="00941E32" w:rsidRDefault="00941E32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4A66FB2D" w14:textId="10B08C13" w:rsidR="00802061" w:rsidRPr="00941E32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941E32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AA217C"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2FCE559A" w:rsidR="003D4986" w:rsidRPr="00941E32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AA217C"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="00941E32">
        <w:rPr>
          <w:rFonts w:asciiTheme="majorHAnsi" w:eastAsia="Times" w:hAnsiTheme="majorHAnsi"/>
          <w:b/>
          <w:color w:val="auto"/>
          <w:sz w:val="20"/>
          <w:szCs w:val="20"/>
        </w:rPr>
        <w:t>OF THE UNIVERSITY</w:t>
      </w:r>
      <w:r w:rsidRPr="00941E32">
        <w:rPr>
          <w:rFonts w:asciiTheme="majorHAnsi" w:eastAsia="Times" w:hAnsiTheme="majorHAnsi"/>
          <w:b/>
          <w:color w:val="auto"/>
          <w:sz w:val="20"/>
          <w:szCs w:val="20"/>
        </w:rPr>
        <w:t xml:space="preserve"> </w:t>
      </w:r>
      <w:r w:rsidR="00941E32">
        <w:rPr>
          <w:rFonts w:asciiTheme="majorHAnsi" w:eastAsia="Times" w:hAnsiTheme="majorHAnsi"/>
          <w:b/>
          <w:color w:val="auto"/>
          <w:sz w:val="20"/>
          <w:szCs w:val="20"/>
        </w:rPr>
        <w:t>OF BERGAMO</w:t>
      </w:r>
    </w:p>
    <w:p w14:paraId="493AA832" w14:textId="77777777" w:rsidR="003B0B53" w:rsidRPr="00941E32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941E32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941E32">
        <w:rPr>
          <w:rStyle w:val="shorttext"/>
          <w:rFonts w:asciiTheme="majorHAnsi" w:hAnsiTheme="majorHAnsi" w:cs="Arial"/>
          <w:sz w:val="20"/>
          <w:lang w:val="en"/>
        </w:rPr>
        <w:t>indicate this date, as mentioned in the notice]</w:t>
      </w:r>
    </w:p>
    <w:p w14:paraId="6A53525D" w14:textId="77777777" w:rsidR="003B0B53" w:rsidRPr="00941E32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205C5188" w:rsidR="003D4986" w:rsidRPr="00941E32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941E32">
        <w:rPr>
          <w:rFonts w:asciiTheme="majorHAnsi" w:hAnsiTheme="majorHAnsi" w:cs="Arial"/>
          <w:sz w:val="20"/>
          <w:lang w:val="en-GB"/>
        </w:rPr>
        <w:t>announced</w:t>
      </w:r>
      <w:r w:rsidR="00EE46A4" w:rsidRPr="00941E32">
        <w:rPr>
          <w:rFonts w:asciiTheme="majorHAnsi" w:hAnsiTheme="majorHAnsi" w:cs="Arial"/>
          <w:sz w:val="20"/>
          <w:lang w:val="en-GB"/>
        </w:rPr>
        <w:t xml:space="preserve"> </w:t>
      </w:r>
      <w:r w:rsidRPr="00941E32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941E32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941E32">
        <w:rPr>
          <w:rFonts w:asciiTheme="majorHAnsi" w:hAnsiTheme="majorHAnsi" w:cs="Arial"/>
          <w:sz w:val="20"/>
          <w:lang w:val="en-GB"/>
        </w:rPr>
        <w:t>Rep</w:t>
      </w:r>
      <w:r w:rsidR="00EE46A4" w:rsidRPr="00941E32">
        <w:rPr>
          <w:rFonts w:asciiTheme="majorHAnsi" w:hAnsiTheme="majorHAnsi" w:cs="Arial"/>
          <w:sz w:val="20"/>
          <w:lang w:val="en-GB"/>
        </w:rPr>
        <w:t>. n</w:t>
      </w:r>
      <w:r w:rsidRPr="00941E32">
        <w:rPr>
          <w:rFonts w:asciiTheme="majorHAnsi" w:hAnsiTheme="majorHAnsi" w:cs="Arial"/>
          <w:sz w:val="20"/>
          <w:lang w:val="en-GB"/>
        </w:rPr>
        <w:t>o</w:t>
      </w:r>
      <w:r w:rsidR="00941E32" w:rsidRPr="00941E32">
        <w:rPr>
          <w:rFonts w:asciiTheme="majorHAnsi" w:hAnsiTheme="majorHAnsi" w:cs="Arial"/>
          <w:sz w:val="20"/>
          <w:lang w:val="en-GB"/>
        </w:rPr>
        <w:t>. 535/2018</w:t>
      </w:r>
      <w:r w:rsidR="00EE46A4" w:rsidRPr="00941E32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941E32">
        <w:rPr>
          <w:rFonts w:asciiTheme="majorHAnsi" w:hAnsiTheme="majorHAnsi" w:cs="Arial"/>
          <w:sz w:val="20"/>
          <w:lang w:val="en-GB"/>
        </w:rPr>
        <w:t>date</w:t>
      </w:r>
      <w:r w:rsidR="00EE46A4" w:rsidRPr="00941E32">
        <w:rPr>
          <w:rFonts w:asciiTheme="majorHAnsi" w:hAnsiTheme="majorHAnsi" w:cs="Arial"/>
          <w:sz w:val="20"/>
          <w:lang w:val="en-GB"/>
        </w:rPr>
        <w:t xml:space="preserve"> </w:t>
      </w:r>
      <w:r w:rsidR="00941E32" w:rsidRPr="00941E32">
        <w:rPr>
          <w:rFonts w:asciiTheme="majorHAnsi" w:hAnsiTheme="majorHAnsi" w:cs="Arial"/>
          <w:sz w:val="20"/>
          <w:lang w:val="en-GB"/>
        </w:rPr>
        <w:t xml:space="preserve">06.08.2018 </w:t>
      </w:r>
      <w:r w:rsidRPr="00941E32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941E32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941E32">
        <w:rPr>
          <w:rFonts w:asciiTheme="majorHAnsi" w:hAnsiTheme="majorHAnsi" w:cs="Arial"/>
          <w:sz w:val="20"/>
          <w:lang w:val="en-GB"/>
        </w:rPr>
        <w:t>Gazzetta Ufficiale</w:t>
      </w:r>
      <w:r w:rsidRPr="00941E32">
        <w:rPr>
          <w:rFonts w:asciiTheme="majorHAnsi" w:hAnsiTheme="majorHAnsi" w:cs="Arial"/>
          <w:sz w:val="20"/>
          <w:lang w:val="en-GB"/>
        </w:rPr>
        <w:t xml:space="preserve"> no.</w:t>
      </w:r>
      <w:r w:rsidR="00EE46A4" w:rsidRPr="00941E32">
        <w:rPr>
          <w:rFonts w:asciiTheme="majorHAnsi" w:hAnsiTheme="majorHAnsi" w:cs="Arial"/>
          <w:sz w:val="20"/>
          <w:lang w:val="en-GB"/>
        </w:rPr>
        <w:t xml:space="preserve"> </w:t>
      </w:r>
      <w:r w:rsidR="00941E32" w:rsidRPr="00941E32">
        <w:rPr>
          <w:rFonts w:asciiTheme="majorHAnsi" w:hAnsiTheme="majorHAnsi" w:cs="Arial"/>
          <w:sz w:val="20"/>
          <w:lang w:val="en-GB"/>
        </w:rPr>
        <w:t xml:space="preserve">67 </w:t>
      </w:r>
      <w:r w:rsidR="00986F7B" w:rsidRPr="00941E32">
        <w:rPr>
          <w:rFonts w:asciiTheme="majorHAnsi" w:hAnsiTheme="majorHAnsi" w:cs="Arial"/>
          <w:sz w:val="20"/>
          <w:lang w:val="en-GB"/>
        </w:rPr>
        <w:t>on</w:t>
      </w:r>
      <w:r w:rsidR="00EE46A4" w:rsidRPr="00941E32">
        <w:rPr>
          <w:rFonts w:asciiTheme="majorHAnsi" w:hAnsiTheme="majorHAnsi" w:cs="Arial"/>
          <w:sz w:val="20"/>
          <w:lang w:val="en-GB"/>
        </w:rPr>
        <w:t xml:space="preserve"> </w:t>
      </w:r>
      <w:r w:rsidR="00941E32" w:rsidRPr="00941E32">
        <w:rPr>
          <w:rFonts w:asciiTheme="majorHAnsi" w:hAnsiTheme="majorHAnsi" w:cs="Arial"/>
          <w:sz w:val="20"/>
          <w:lang w:val="en-GB"/>
        </w:rPr>
        <w:t>24.08.2018</w:t>
      </w:r>
      <w:r w:rsidR="00EE46A4" w:rsidRPr="00941E32">
        <w:rPr>
          <w:rFonts w:asciiTheme="majorHAnsi" w:hAnsiTheme="majorHAnsi" w:cs="Arial"/>
          <w:sz w:val="20"/>
          <w:lang w:val="en-GB"/>
        </w:rPr>
        <w:t xml:space="preserve">. 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C8553D8" w14:textId="36ACDBAF" w:rsidR="000079F2" w:rsidRPr="000079F2" w:rsidRDefault="000079F2" w:rsidP="000079F2">
      <w:pPr>
        <w:numPr>
          <w:ilvl w:val="0"/>
          <w:numId w:val="26"/>
        </w:numPr>
        <w:tabs>
          <w:tab w:val="left" w:pos="709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o</w:t>
      </w:r>
      <w:r w:rsidRPr="000079F2">
        <w:rPr>
          <w:rFonts w:asciiTheme="majorHAnsi" w:hAnsiTheme="majorHAnsi" w:cs="Arial"/>
          <w:sz w:val="20"/>
          <w:lang w:val="en-GB"/>
        </w:rPr>
        <w:t>ver the last three years, I have not served, I have not have received research grants and I did not enrol at any university course at the Università degli Studi di Bergamo;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lastRenderedPageBreak/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C47558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35C4AC29" w14:textId="77777777" w:rsidR="00DB2706" w:rsidRPr="00C47558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47558">
        <w:rPr>
          <w:rFonts w:asciiTheme="majorHAnsi" w:hAnsiTheme="majorHAnsi" w:cs="Arial"/>
          <w:sz w:val="20"/>
          <w:lang w:val="en-GB"/>
        </w:rPr>
        <w:t>______________________________</w:t>
      </w:r>
    </w:p>
    <w:p w14:paraId="550D781C" w14:textId="04FA5E2C" w:rsidR="002A6E79" w:rsidRPr="00C47558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18"/>
          <w:szCs w:val="18"/>
          <w:lang w:val="en-GB"/>
        </w:rPr>
      </w:pPr>
      <w:r w:rsidRPr="00C47558">
        <w:rPr>
          <w:rFonts w:asciiTheme="majorHAnsi" w:hAnsiTheme="majorHAnsi" w:cs="Arial"/>
          <w:sz w:val="18"/>
          <w:szCs w:val="18"/>
          <w:vertAlign w:val="superscript"/>
          <w:lang w:val="en-GB"/>
        </w:rPr>
        <w:t>*</w:t>
      </w:r>
      <w:r w:rsidRPr="00C47558">
        <w:rPr>
          <w:rFonts w:asciiTheme="majorHAnsi" w:hAnsiTheme="majorHAnsi" w:cs="Arial"/>
          <w:sz w:val="18"/>
          <w:szCs w:val="18"/>
          <w:lang w:val="en-GB"/>
        </w:rPr>
        <w:t xml:space="preserve"> </w:t>
      </w:r>
      <w:r w:rsidR="008A5EF5" w:rsidRPr="00C47558">
        <w:rPr>
          <w:rFonts w:asciiTheme="majorHAnsi" w:hAnsiTheme="majorHAnsi" w:cs="Arial"/>
          <w:sz w:val="18"/>
          <w:szCs w:val="18"/>
          <w:lang w:val="en-GB"/>
        </w:rPr>
        <w:t>Declare all reported criminal offences, including details of the related judgements</w:t>
      </w:r>
      <w:r w:rsidRPr="00C47558">
        <w:rPr>
          <w:rFonts w:asciiTheme="majorHAnsi" w:hAnsiTheme="majorHAnsi" w:cs="Arial"/>
          <w:sz w:val="18"/>
          <w:szCs w:val="18"/>
          <w:lang w:val="en-GB"/>
        </w:rPr>
        <w:t>.</w:t>
      </w:r>
    </w:p>
    <w:p w14:paraId="00C5B480" w14:textId="77777777" w:rsidR="0005276B" w:rsidRPr="00C47558" w:rsidRDefault="0005276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18"/>
          <w:szCs w:val="18"/>
          <w:lang w:val="en-GB"/>
        </w:rPr>
      </w:pPr>
    </w:p>
    <w:p w14:paraId="3BAA3C50" w14:textId="5AF08E75" w:rsidR="002F51B4" w:rsidRPr="00C47558" w:rsidRDefault="002F51B4">
      <w:pPr>
        <w:spacing w:after="160" w:line="259" w:lineRule="auto"/>
        <w:rPr>
          <w:rFonts w:asciiTheme="majorHAnsi" w:hAnsiTheme="majorHAnsi" w:cs="Arial"/>
          <w:sz w:val="20"/>
          <w:lang w:val="en-GB"/>
        </w:rPr>
      </w:pPr>
      <w:r w:rsidRPr="00C47558">
        <w:rPr>
          <w:rFonts w:asciiTheme="majorHAnsi" w:hAnsiTheme="majorHAnsi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941E32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7901BEE" w14:textId="77777777" w:rsidR="00941E32" w:rsidRPr="00941E32" w:rsidRDefault="00941E32" w:rsidP="00941E32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2 II LEVEL PROFESSOR BY CALL AS PER S. 18, PARAS 1 AND 4, OF LAW NO. 240 OF 30.12.2010. </w:t>
      </w:r>
    </w:p>
    <w:p w14:paraId="6E8C80B4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1F32745A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6DA65704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216528BE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40D8D744" w14:textId="77777777" w:rsidR="00941E32" w:rsidRPr="00941E32" w:rsidRDefault="00941E32" w:rsidP="00941E32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941E32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941E32">
        <w:rPr>
          <w:rStyle w:val="shorttext"/>
          <w:rFonts w:asciiTheme="majorHAnsi" w:hAnsiTheme="majorHAnsi" w:cs="Arial"/>
          <w:sz w:val="20"/>
          <w:lang w:val="en"/>
        </w:rPr>
        <w:t>indicate this date, as mentioned in the notice]</w:t>
      </w:r>
    </w:p>
    <w:p w14:paraId="59C7282A" w14:textId="77777777" w:rsidR="00941E32" w:rsidRPr="00941E32" w:rsidRDefault="00941E32" w:rsidP="00941E32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85CB2A4" w14:textId="77777777" w:rsidR="00941E32" w:rsidRPr="00941E32" w:rsidRDefault="00941E32" w:rsidP="00941E32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941E32">
        <w:rPr>
          <w:rFonts w:asciiTheme="majorHAnsi" w:hAnsiTheme="majorHAnsi" w:cs="Arial"/>
          <w:sz w:val="20"/>
          <w:lang w:val="en-GB"/>
        </w:rPr>
        <w:t xml:space="preserve">announced by Decree of the Rector  Rep. no. 535/2018 date 06.08.2018 and published in the Gazzetta Ufficiale no. 67 on 24.08.2018. </w:t>
      </w:r>
    </w:p>
    <w:p w14:paraId="7766E7FA" w14:textId="77777777" w:rsidR="002766C5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941E32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72E25417" w14:textId="77777777" w:rsidR="00941E32" w:rsidRPr="00941E32" w:rsidRDefault="00941E32" w:rsidP="00941E32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2 II LEVEL PROFESSOR BY CALL AS PER S. 18, PARAS 1 AND 4, OF LAW NO. 240 OF 30.12.2010. </w:t>
      </w:r>
    </w:p>
    <w:p w14:paraId="6FC0F069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57D3E84D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7783AB0F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11465D88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537EE047" w14:textId="77777777" w:rsidR="00941E32" w:rsidRPr="00941E32" w:rsidRDefault="00941E32" w:rsidP="00941E32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941E32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941E32">
        <w:rPr>
          <w:rStyle w:val="shorttext"/>
          <w:rFonts w:asciiTheme="majorHAnsi" w:hAnsiTheme="majorHAnsi" w:cs="Arial"/>
          <w:sz w:val="20"/>
          <w:lang w:val="en"/>
        </w:rPr>
        <w:t>indicate this date, as mentioned in the notice]</w:t>
      </w:r>
    </w:p>
    <w:p w14:paraId="456EF4A3" w14:textId="77777777" w:rsidR="00941E32" w:rsidRPr="00941E32" w:rsidRDefault="00941E32" w:rsidP="00941E32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CABD9D2" w14:textId="77777777" w:rsidR="00941E32" w:rsidRPr="00941E32" w:rsidRDefault="00941E32" w:rsidP="00941E32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941E32">
        <w:rPr>
          <w:rFonts w:asciiTheme="majorHAnsi" w:hAnsiTheme="majorHAnsi" w:cs="Arial"/>
          <w:sz w:val="20"/>
          <w:lang w:val="en-GB"/>
        </w:rPr>
        <w:t xml:space="preserve">announced by Decree of the Rector  Rep. no. 535/2018 date 06.08.2018 and published in the Gazzetta Ufficiale no. 67 on 24.08.2018. 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941E32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77D02780" w14:textId="77777777" w:rsidR="00941E32" w:rsidRPr="00941E32" w:rsidRDefault="00941E32" w:rsidP="00941E32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2 II LEVEL PROFESSOR BY CALL AS PER S. 18, PARAS 1 AND 4, OF LAW NO. 240 OF 30.12.2010. </w:t>
      </w:r>
    </w:p>
    <w:p w14:paraId="07884E04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1325B451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28833822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4D0D2660" w14:textId="77777777" w:rsidR="00941E32" w:rsidRPr="00941E32" w:rsidRDefault="00941E32" w:rsidP="00941E3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941E32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0C86094B" w14:textId="77777777" w:rsidR="00941E32" w:rsidRPr="00941E32" w:rsidRDefault="00941E32" w:rsidP="00941E32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941E32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941E32">
        <w:rPr>
          <w:rStyle w:val="shorttext"/>
          <w:rFonts w:asciiTheme="majorHAnsi" w:hAnsiTheme="majorHAnsi" w:cs="Arial"/>
          <w:sz w:val="20"/>
          <w:lang w:val="en"/>
        </w:rPr>
        <w:t>indicate this date, as mentioned in the notice]</w:t>
      </w:r>
    </w:p>
    <w:p w14:paraId="0D1F429D" w14:textId="77777777" w:rsidR="00941E32" w:rsidRPr="00941E32" w:rsidRDefault="00941E32" w:rsidP="00941E32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034B35A4" w14:textId="77777777" w:rsidR="00941E32" w:rsidRPr="00941E32" w:rsidRDefault="00941E32" w:rsidP="00941E32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941E32">
        <w:rPr>
          <w:rFonts w:asciiTheme="majorHAnsi" w:hAnsiTheme="majorHAnsi" w:cs="Arial"/>
          <w:sz w:val="20"/>
          <w:lang w:val="en-GB"/>
        </w:rPr>
        <w:t xml:space="preserve">announced by Decree of the Rector  Rep. no. 535/2018 date 06.08.2018 and published in the Gazzetta Ufficiale no. 67 on 24.08.2018. 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079F2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1E32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47558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6CA5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5</cp:revision>
  <cp:lastPrinted>2015-02-04T07:30:00Z</cp:lastPrinted>
  <dcterms:created xsi:type="dcterms:W3CDTF">2017-02-21T14:01:00Z</dcterms:created>
  <dcterms:modified xsi:type="dcterms:W3CDTF">2018-08-24T08:32:00Z</dcterms:modified>
</cp:coreProperties>
</file>