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268B2E77"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6B3231">
        <w:rPr>
          <w:rFonts w:ascii="Rubik" w:hAnsi="Rubik" w:cs="Rubik"/>
          <w:sz w:val="20"/>
          <w:lang w:val="en-GB"/>
        </w:rPr>
        <w:t>1</w:t>
      </w:r>
      <w:r w:rsidRPr="001F713C">
        <w:rPr>
          <w:rFonts w:ascii="Rubik" w:hAnsi="Rubik" w:cs="Rubik"/>
          <w:sz w:val="20"/>
          <w:lang w:val="en-GB"/>
        </w:rPr>
        <w:t xml:space="preserve">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Rep. no.</w:t>
      </w:r>
      <w:r w:rsidR="006B3231">
        <w:rPr>
          <w:rFonts w:ascii="Rubik" w:hAnsi="Rubik" w:cs="Rubik"/>
          <w:sz w:val="20"/>
          <w:lang w:val="en-GB"/>
        </w:rPr>
        <w:t xml:space="preserve"> 33</w:t>
      </w:r>
      <w:r w:rsidR="008E1B5D">
        <w:rPr>
          <w:rFonts w:ascii="Rubik" w:hAnsi="Rubik" w:cs="Rubik"/>
          <w:sz w:val="20"/>
          <w:lang w:val="en-GB"/>
        </w:rPr>
        <w:t>6</w:t>
      </w:r>
      <w:r w:rsidR="006B3231">
        <w:rPr>
          <w:rFonts w:ascii="Rubik" w:hAnsi="Rubik" w:cs="Rubik"/>
          <w:sz w:val="20"/>
          <w:lang w:val="en-GB"/>
        </w:rPr>
        <w:t>/2020 PROT. 1198</w:t>
      </w:r>
      <w:r w:rsidR="008E1B5D">
        <w:rPr>
          <w:rFonts w:ascii="Rubik" w:hAnsi="Rubik" w:cs="Rubik"/>
          <w:sz w:val="20"/>
          <w:lang w:val="en-GB"/>
        </w:rPr>
        <w:t>48</w:t>
      </w:r>
      <w:r w:rsidR="006B3231">
        <w:rPr>
          <w:rFonts w:ascii="Rubik" w:hAnsi="Rubik" w:cs="Rubik"/>
          <w:sz w:val="20"/>
          <w:lang w:val="en-GB"/>
        </w:rPr>
        <w:t>/VII/1</w:t>
      </w:r>
      <w:r w:rsidRPr="001F713C">
        <w:rPr>
          <w:rFonts w:ascii="Rubik" w:hAnsi="Rubik" w:cs="Rubik"/>
          <w:sz w:val="20"/>
          <w:lang w:val="en-GB"/>
        </w:rPr>
        <w:t xml:space="preserve"> date </w:t>
      </w:r>
      <w:r w:rsidR="006B3231">
        <w:rPr>
          <w:rFonts w:ascii="Rubik" w:hAnsi="Rubik" w:cs="Rubik"/>
          <w:sz w:val="20"/>
          <w:lang w:val="en-GB"/>
        </w:rPr>
        <w:t>20.07.2020</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6B3231">
        <w:rPr>
          <w:rFonts w:ascii="Rubik" w:hAnsi="Rubik" w:cs="Rubik"/>
          <w:sz w:val="20"/>
          <w:lang w:val="en-GB"/>
        </w:rPr>
        <w:t xml:space="preserve">56 </w:t>
      </w:r>
      <w:r w:rsidRPr="001F713C">
        <w:rPr>
          <w:rFonts w:ascii="Rubik" w:hAnsi="Rubik" w:cs="Rubik"/>
          <w:sz w:val="20"/>
          <w:lang w:val="en-GB"/>
        </w:rPr>
        <w:t xml:space="preserve">on </w:t>
      </w:r>
      <w:r w:rsidR="006B3231">
        <w:rPr>
          <w:rFonts w:ascii="Rubik" w:hAnsi="Rubik" w:cs="Rubik"/>
          <w:sz w:val="20"/>
          <w:lang w:val="en-GB"/>
        </w:rPr>
        <w:t xml:space="preserve">21.07.2020 </w:t>
      </w:r>
      <w:r w:rsidRPr="001F713C">
        <w:rPr>
          <w:rFonts w:ascii="Rubik" w:hAnsi="Rubik" w:cs="Rubik"/>
          <w:sz w:val="20"/>
          <w:lang w:val="en-GB"/>
        </w:rPr>
        <w:t>at the Department of</w:t>
      </w:r>
      <w:r w:rsidR="008E1B5D" w:rsidRPr="008E1B5D">
        <w:rPr>
          <w:rFonts w:ascii="Rubik" w:hAnsi="Rubik" w:cs="Rubik"/>
          <w:sz w:val="20"/>
          <w:lang w:val="en-GB"/>
        </w:rPr>
        <w:t xml:space="preserve"> Management, information and production engineering</w:t>
      </w:r>
    </w:p>
    <w:p w14:paraId="05D0B2F8" w14:textId="5525E71A"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6B3231" w:rsidRPr="006B3231">
        <w:rPr>
          <w:rFonts w:ascii="Rubik" w:hAnsi="Rubik" w:cs="Rubik"/>
          <w:sz w:val="20"/>
          <w:lang w:val="en-GB"/>
        </w:rPr>
        <w:t>0</w:t>
      </w:r>
      <w:r w:rsidR="008E1B5D">
        <w:rPr>
          <w:rFonts w:ascii="Rubik" w:hAnsi="Rubik" w:cs="Rubik"/>
          <w:sz w:val="20"/>
          <w:lang w:val="en-GB"/>
        </w:rPr>
        <w:t>1/A4</w:t>
      </w:r>
      <w:r w:rsidR="006B3231" w:rsidRPr="006B3231">
        <w:rPr>
          <w:rFonts w:ascii="Rubik" w:hAnsi="Rubik" w:cs="Rubik"/>
          <w:sz w:val="20"/>
          <w:lang w:val="en-GB"/>
        </w:rPr>
        <w:t xml:space="preserve"> </w:t>
      </w:r>
    </w:p>
    <w:p w14:paraId="326E871F" w14:textId="28523788"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8E1B5D">
        <w:rPr>
          <w:rFonts w:ascii="Rubik" w:hAnsi="Rubik" w:cs="Rubik"/>
          <w:sz w:val="20"/>
          <w:lang w:val="en-GB"/>
        </w:rPr>
        <w:t>MAT/07</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00AA3461" w14:textId="4EB85ED4" w:rsidR="00985AFA" w:rsidRPr="003B752A" w:rsidRDefault="0084059B" w:rsidP="003B752A">
      <w:pPr>
        <w:pStyle w:val="Paragrafoelenco"/>
        <w:numPr>
          <w:ilvl w:val="0"/>
          <w:numId w:val="6"/>
        </w:numPr>
        <w:tabs>
          <w:tab w:val="left" w:pos="0"/>
          <w:tab w:val="left" w:pos="851"/>
          <w:tab w:val="right" w:pos="9660"/>
        </w:tabs>
        <w:jc w:val="both"/>
        <w:rPr>
          <w:rFonts w:ascii="Rubik" w:hAnsi="Rubik" w:cs="Rubik"/>
          <w:sz w:val="20"/>
          <w:lang w:val="en-US"/>
        </w:rPr>
      </w:pPr>
      <w:r w:rsidRPr="00CE441B">
        <w:rPr>
          <w:rFonts w:ascii="Rubik" w:hAnsi="Rubik" w:cs="Rubik"/>
          <w:sz w:val="20"/>
          <w:lang w:val="en-US"/>
        </w:rPr>
        <w:t>being in possession of a Doctorate Program in __________________________ (or equivalent qualification. In this case attach the documentation to support the equivalence) CUN Area __________________ achieved at ______________________________________________</w:t>
      </w:r>
      <w:r w:rsidR="006A4939" w:rsidRPr="00CE441B">
        <w:rPr>
          <w:rFonts w:ascii="Rubik" w:hAnsi="Rubik" w:cs="Rubik"/>
          <w:sz w:val="20"/>
          <w:lang w:val="en-US"/>
        </w:rPr>
        <w:t xml:space="preserve">_____ </w:t>
      </w:r>
      <w:r w:rsidR="00985AFA" w:rsidRPr="00CE441B">
        <w:rPr>
          <w:rFonts w:ascii="Rubik" w:hAnsi="Rubik" w:cs="Rubik"/>
          <w:sz w:val="20"/>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4D4C9E"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 xml:space="preserve">publications and works that the candidate wishes to assert to the purpose of the procedure, </w:t>
      </w:r>
      <w:r w:rsidRPr="004D4C9E">
        <w:rPr>
          <w:rFonts w:ascii="Rubik" w:hAnsi="Rubik" w:cs="Rubik"/>
          <w:sz w:val="20"/>
          <w:lang w:val="en-GB"/>
        </w:rPr>
        <w:t>numbered in progressive order and matching the re</w:t>
      </w:r>
      <w:r w:rsidR="00B97840" w:rsidRPr="004D4C9E">
        <w:rPr>
          <w:rFonts w:ascii="Rubik" w:hAnsi="Rubik" w:cs="Rubik"/>
          <w:sz w:val="20"/>
          <w:lang w:val="en-GB"/>
        </w:rPr>
        <w:t>lating numbered list;</w:t>
      </w:r>
      <w:r w:rsidR="00985AFA" w:rsidRPr="004D4C9E">
        <w:rPr>
          <w:rFonts w:ascii="Rubik" w:hAnsi="Rubik" w:cs="Rubik"/>
          <w:sz w:val="20"/>
          <w:lang w:val="en-GB"/>
        </w:rPr>
        <w:t xml:space="preserve"> </w:t>
      </w:r>
      <w:r w:rsidRPr="004D4C9E">
        <w:rPr>
          <w:rFonts w:ascii="Rubik" w:hAnsi="Rubik" w:cs="Rubik"/>
          <w:sz w:val="20"/>
          <w:lang w:val="en-GB"/>
        </w:rPr>
        <w:t>files in digital form of the publications must be accompanied by an affidavit (cf. Annex D);</w:t>
      </w:r>
    </w:p>
    <w:p w14:paraId="0F3C2659" w14:textId="77777777" w:rsidR="00985AFA" w:rsidRPr="004D4C9E" w:rsidRDefault="00985AFA" w:rsidP="00985AFA">
      <w:pPr>
        <w:numPr>
          <w:ilvl w:val="0"/>
          <w:numId w:val="17"/>
        </w:numPr>
        <w:jc w:val="both"/>
        <w:rPr>
          <w:rFonts w:ascii="Rubik" w:hAnsi="Rubik" w:cs="Rubik"/>
          <w:sz w:val="20"/>
          <w:lang w:val="en-GB"/>
        </w:rPr>
      </w:pPr>
      <w:r w:rsidRPr="004D4C9E">
        <w:rPr>
          <w:rFonts w:ascii="Rubik" w:hAnsi="Rubik" w:cs="Rubik"/>
          <w:sz w:val="20"/>
          <w:u w:val="single"/>
          <w:lang w:val="en-GB"/>
        </w:rPr>
        <w:t>in the event of a qualification obtained abroad</w:t>
      </w:r>
      <w:r w:rsidRPr="004D4C9E">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D4C9E" w:rsidRDefault="00985AFA" w:rsidP="00985AFA">
      <w:pPr>
        <w:numPr>
          <w:ilvl w:val="0"/>
          <w:numId w:val="17"/>
        </w:numPr>
        <w:autoSpaceDE w:val="0"/>
        <w:autoSpaceDN w:val="0"/>
        <w:adjustRightInd w:val="0"/>
        <w:jc w:val="both"/>
        <w:rPr>
          <w:rFonts w:ascii="Rubik" w:eastAsia="Times New Roman" w:hAnsi="Rubik" w:cs="Rubik"/>
          <w:sz w:val="20"/>
          <w:lang w:val="en-GB"/>
        </w:rPr>
      </w:pPr>
      <w:r w:rsidRPr="004D4C9E">
        <w:rPr>
          <w:rFonts w:ascii="Rubik" w:eastAsia="Times New Roman" w:hAnsi="Rubik" w:cs="Rubik"/>
          <w:sz w:val="20"/>
          <w:u w:val="single"/>
          <w:lang w:val="en-GB"/>
        </w:rPr>
        <w:t>in the event of foreign applicant, it is necessary to annex</w:t>
      </w:r>
      <w:r w:rsidRPr="004D4C9E">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EB7A0C">
        <w:rPr>
          <w:rFonts w:ascii="Rubik" w:hAnsi="Rubik" w:cs="Rubik"/>
          <w:sz w:val="20"/>
          <w:lang w:val="en-GB"/>
        </w:rPr>
        <w:t>procedure</w:t>
      </w:r>
      <w:r w:rsidR="00F04899" w:rsidRPr="00EB7A0C">
        <w:rPr>
          <w:rFonts w:ascii="Rubik" w:hAnsi="Rubik" w:cs="Rubik"/>
          <w:sz w:val="20"/>
          <w:lang w:val="en-GB"/>
        </w:rPr>
        <w:t xml:space="preserve">, </w:t>
      </w:r>
      <w:bookmarkStart w:id="1" w:name="_Hlk38285056"/>
      <w:r w:rsidR="00F04899" w:rsidRPr="00EB7A0C">
        <w:rPr>
          <w:rFonts w:ascii="Rubik" w:hAnsi="Rubik" w:cs="Rubik"/>
          <w:sz w:val="20"/>
          <w:lang w:val="en-GB"/>
        </w:rPr>
        <w:t>as specified by the call</w:t>
      </w:r>
      <w:r w:rsidRPr="00EB7A0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  </w:t>
      </w:r>
      <w:proofErr w:type="gramStart"/>
      <w:r w:rsidRPr="00F748E9">
        <w:rPr>
          <w:rFonts w:ascii="Rubik" w:hAnsi="Rubik" w:cs="Rubik"/>
          <w:sz w:val="20"/>
          <w:lang w:val="en-GB"/>
        </w:rPr>
        <w:t>of  …</w:t>
      </w:r>
      <w:proofErr w:type="gramEnd"/>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7B311EB6" w14:textId="5520ECCB" w:rsidR="008F7CA8" w:rsidRPr="001F713C" w:rsidRDefault="008F7CA8" w:rsidP="00C81106">
      <w:pPr>
        <w:tabs>
          <w:tab w:val="left" w:pos="708"/>
        </w:tabs>
        <w:spacing w:after="120" w:line="360" w:lineRule="auto"/>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lastRenderedPageBreak/>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256C231E" w14:textId="00CEF6FB" w:rsidR="008F7CA8" w:rsidRPr="001F713C" w:rsidRDefault="008F7CA8" w:rsidP="00EB7A0C">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69578FF6" w14:textId="1EE5AE83"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3D8948C2" w:rsidR="008F7CA8"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56B904F4" w14:textId="77777777" w:rsidR="00EB7A0C" w:rsidRPr="001F713C" w:rsidRDefault="00EB7A0C"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B752A"/>
    <w:rsid w:val="003C0A86"/>
    <w:rsid w:val="003C1A55"/>
    <w:rsid w:val="003F01E8"/>
    <w:rsid w:val="00404309"/>
    <w:rsid w:val="0041469B"/>
    <w:rsid w:val="00415A9A"/>
    <w:rsid w:val="00426ECC"/>
    <w:rsid w:val="004344D6"/>
    <w:rsid w:val="00435F25"/>
    <w:rsid w:val="0043687D"/>
    <w:rsid w:val="00440BE0"/>
    <w:rsid w:val="00444D93"/>
    <w:rsid w:val="0046269B"/>
    <w:rsid w:val="00475D6F"/>
    <w:rsid w:val="00482939"/>
    <w:rsid w:val="0048464D"/>
    <w:rsid w:val="004C08EC"/>
    <w:rsid w:val="004C658F"/>
    <w:rsid w:val="004D4C9E"/>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B3231"/>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11841"/>
    <w:rsid w:val="0082643A"/>
    <w:rsid w:val="0084059B"/>
    <w:rsid w:val="00845531"/>
    <w:rsid w:val="00851886"/>
    <w:rsid w:val="008627A5"/>
    <w:rsid w:val="00865C9A"/>
    <w:rsid w:val="00881AFA"/>
    <w:rsid w:val="0089555D"/>
    <w:rsid w:val="008B28BF"/>
    <w:rsid w:val="008C5323"/>
    <w:rsid w:val="008E128A"/>
    <w:rsid w:val="008E1B5D"/>
    <w:rsid w:val="008E283C"/>
    <w:rsid w:val="008F7CA8"/>
    <w:rsid w:val="0091180A"/>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1106"/>
    <w:rsid w:val="00C8232C"/>
    <w:rsid w:val="00C92B70"/>
    <w:rsid w:val="00CB5D03"/>
    <w:rsid w:val="00CD1CB6"/>
    <w:rsid w:val="00CD4E17"/>
    <w:rsid w:val="00CE441B"/>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170B"/>
    <w:rsid w:val="00E3366E"/>
    <w:rsid w:val="00E44063"/>
    <w:rsid w:val="00E47ACD"/>
    <w:rsid w:val="00E543B9"/>
    <w:rsid w:val="00E56D53"/>
    <w:rsid w:val="00E6793A"/>
    <w:rsid w:val="00E75D31"/>
    <w:rsid w:val="00EB7A0C"/>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2050</Words>
  <Characters>11687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69</cp:revision>
  <cp:lastPrinted>2018-08-06T13:41:00Z</cp:lastPrinted>
  <dcterms:created xsi:type="dcterms:W3CDTF">2015-04-23T12:56:00Z</dcterms:created>
  <dcterms:modified xsi:type="dcterms:W3CDTF">2020-07-21T08:27:00Z</dcterms:modified>
</cp:coreProperties>
</file>