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B7286D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B7286D">
        <w:rPr>
          <w:rFonts w:asciiTheme="majorHAnsi" w:hAnsiTheme="majorHAnsi" w:cs="Arial"/>
          <w:sz w:val="22"/>
          <w:szCs w:val="22"/>
        </w:rPr>
        <w:t>of the Università degli Studi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IN_______________________ ON_______________________RESIDING IN ______________________________________(PROVINCE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take part to the comparative evaluation procedure for the recruitment of no. ___ fixed-term researcheras indicated by s. 24 para 3, letter b) of Law 240/2010, announcedby Decree of the Rector Rep. no. ……………..Prot. no. …………………..date …………………… and published in the Gazzetta Ufficiale no. ….………  on  …….……….. at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listed in the electoral rolls of the ________________________ municipality orI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4712BF21" w14:textId="35D4B511" w:rsidR="00482939" w:rsidRPr="00851886" w:rsidRDefault="00482939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scientific </w:t>
      </w:r>
      <w:r w:rsidRPr="00797CE7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habilitation </w:t>
      </w:r>
      <w:r w:rsidR="009D426C" w:rsidRPr="00797CE7">
        <w:rPr>
          <w:rFonts w:ascii="Calibri Light" w:hAnsi="Calibri Light" w:cs="Arial"/>
          <w:sz w:val="22"/>
          <w:szCs w:val="22"/>
          <w:lang w:val="en-US"/>
        </w:rPr>
        <w:t>for the second or the first professorship level</w:t>
      </w:r>
      <w:r w:rsidR="009D426C" w:rsidRPr="00797CE7">
        <w:rPr>
          <w:rFonts w:ascii="Calibri Light" w:hAnsi="Calibri Light" w:cs="Arial"/>
          <w:sz w:val="20"/>
          <w:lang w:val="en-US"/>
        </w:rPr>
        <w:t xml:space="preserve"> </w:t>
      </w:r>
      <w:r w:rsidRPr="00797CE7">
        <w:rPr>
          <w:rFonts w:asciiTheme="majorHAnsi" w:eastAsia="Times New Roman" w:hAnsiTheme="majorHAnsi" w:cs="Arial"/>
          <w:sz w:val="22"/>
          <w:szCs w:val="22"/>
          <w:lang w:val="en-GB"/>
        </w:rPr>
        <w:t>as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per s. 16 of Law 240/2010; or rather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for at least three years, albeit not consecutive, </w:t>
      </w:r>
      <w:bookmarkStart w:id="0" w:name="_GoBack"/>
      <w:bookmarkEnd w:id="0"/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(to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master the italian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only for italian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Ielect the following addressfor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2D03392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7857294C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describing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fullmastery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0EFF76F3" w14:textId="77777777" w:rsidR="008F7CA8" w:rsidRPr="00482939" w:rsidRDefault="008F7CA8" w:rsidP="008F7CA8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326B1C7E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undersignedhereby authorizesthe collection of his personal data, which will be used as provided by the Legislative Decree (D.Lgs.) no. 196/2003, for the fulfilment of this procedure.</w:t>
      </w:r>
    </w:p>
    <w:p w14:paraId="5230D2A2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D03B0E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21A6018F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8967F8C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0A80B5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C77DE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356EA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E2691D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1E747B6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0B70A9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1D941B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C77619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77777777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br w:type="page"/>
      </w: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born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residing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……………..Prot. no. …………………..of …………………… and published in the Gazzetta Ufficiale no. ……………  of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etc.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140B352C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D03962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DA32BD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7D64F6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3B1941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89FBA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6E875D2D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A0E73B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C0E726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42CE1D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8E02CC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B23837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C76977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9E5F8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2C415C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783B18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23D8FA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This declaration does not require signature authentication and replaces, for all intents and purposes,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4EB80CE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9B92FD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06CE5C7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CB7F69B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87C870D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C55E964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>Annex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92FDE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A7E5E8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CFCEC5B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57D24E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</w:p>
    <w:p w14:paraId="4CFD9D84" w14:textId="77777777" w:rsidR="008F7CA8" w:rsidRPr="00482939" w:rsidRDefault="008F7CA8" w:rsidP="008F7CA8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890A480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0038A4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42DCC672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AB5D88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1D40C06F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82332CC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9609918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69DE1784" w14:textId="77777777" w:rsidR="00043229" w:rsidRPr="00482939" w:rsidRDefault="00043229" w:rsidP="00DB2706">
      <w:pPr>
        <w:rPr>
          <w:rFonts w:asciiTheme="majorHAnsi" w:hAnsiTheme="majorHAnsi" w:cs="Arial"/>
          <w:sz w:val="22"/>
          <w:szCs w:val="22"/>
          <w:lang w:val="en-US"/>
        </w:rPr>
      </w:pPr>
    </w:p>
    <w:sectPr w:rsidR="00043229" w:rsidRPr="00482939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6690D"/>
    <w:rsid w:val="00776D49"/>
    <w:rsid w:val="007852B7"/>
    <w:rsid w:val="00797CE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29</cp:revision>
  <cp:lastPrinted>2015-02-04T07:30:00Z</cp:lastPrinted>
  <dcterms:created xsi:type="dcterms:W3CDTF">2015-04-23T12:56:00Z</dcterms:created>
  <dcterms:modified xsi:type="dcterms:W3CDTF">2018-04-27T06:46:00Z</dcterms:modified>
</cp:coreProperties>
</file>