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7C5FFA94" w14:textId="5876BCA7" w:rsidR="008F7CA8" w:rsidRPr="00FF0AAF" w:rsidRDefault="008F7CA8" w:rsidP="00FF0AAF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B7286D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B7286D">
        <w:rPr>
          <w:rFonts w:asciiTheme="majorHAnsi" w:hAnsiTheme="majorHAnsi" w:cs="Arial"/>
          <w:sz w:val="22"/>
          <w:szCs w:val="22"/>
        </w:rPr>
        <w:t>of the Università degli Studi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IN_______________________ ON_______________________RESIDING IN ______________________________________(PROVINCE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take part to the comparative evaluation procedure for the recruitment of no. ___ fixed-term researcheras indicated by s. 24 para 3, letter b) of Law 240/2010, announcedby Decree of the Rector Rep. no. ……………..Prot. no. …………………..date …………………… and published in the Gazzetta Ufficiale no. ….………  on  …….……….. at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listed in the electoral rolls of the ________________________ municipality orI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353B2995" w14:textId="3159AE0B" w:rsidR="00482939" w:rsidRPr="00FF0AAF" w:rsidRDefault="00482939" w:rsidP="00FF0AAF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scientific habilitation </w:t>
      </w:r>
      <w:r w:rsidR="009D426C" w:rsidRPr="00FF0AAF">
        <w:rPr>
          <w:rFonts w:ascii="Calibri Light" w:hAnsi="Calibri Light" w:cs="Arial"/>
          <w:sz w:val="22"/>
          <w:szCs w:val="22"/>
          <w:lang w:val="en-US"/>
        </w:rPr>
        <w:t>for the second or the first professorship level</w:t>
      </w:r>
      <w:r w:rsidR="009D426C" w:rsidRPr="00FF0AAF">
        <w:rPr>
          <w:rFonts w:ascii="Calibri Light" w:hAnsi="Calibri Light" w:cs="Arial"/>
          <w:sz w:val="20"/>
          <w:lang w:val="en-US"/>
        </w:rPr>
        <w:t xml:space="preserve"> </w:t>
      </w:r>
      <w:r w:rsidRPr="00FF0AAF">
        <w:rPr>
          <w:rFonts w:asciiTheme="majorHAnsi" w:eastAsia="Times New Roman" w:hAnsiTheme="majorHAnsi" w:cs="Arial"/>
          <w:sz w:val="22"/>
          <w:szCs w:val="22"/>
          <w:lang w:val="en-GB"/>
        </w:rPr>
        <w:t>as per s. 16 of Law 240/2010; or rather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albeit not consecutive, </w:t>
      </w:r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(to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master the italian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only for italian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Ielect the following addressfor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2D03392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7857294C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describing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fullmastery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EFF76F3" w14:textId="30465820" w:rsidR="008F7CA8" w:rsidRPr="00FF0AAF" w:rsidRDefault="008F7CA8" w:rsidP="00FF0AAF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5230D2A2" w14:textId="5E304425" w:rsidR="008F7CA8" w:rsidRPr="00482939" w:rsidRDefault="008F7CA8" w:rsidP="00FF0AAF">
      <w:pPr>
        <w:spacing w:after="1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undersignedhereby authorizesthe collection of his personal data, which will be used as provided by the Legislative Decree (D.Lgs.) no. 196/2003, for the fulfilment of this procedure.</w:t>
      </w: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EC77619" w14:textId="13867F84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3A8EBE9F" w14:textId="15AF8FFB" w:rsidR="002F37AF" w:rsidRPr="00482939" w:rsidRDefault="008F7CA8" w:rsidP="00FF0AAF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br w:type="page"/>
      </w: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born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residing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……………..Prot. no. …………………..of …………………… and published in the Gazzetta Ufficiale no. ……………  of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etc.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140B352C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D03962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DA32BD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7D64F6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3B1941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89FBA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6E875D2D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A0E73B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2BED16BC" w14:textId="010CE26E" w:rsidR="008F7CA8" w:rsidRPr="00482939" w:rsidRDefault="008F7CA8" w:rsidP="00FF0AA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AAF">
        <w:rPr>
          <w:rFonts w:asciiTheme="majorHAnsi" w:hAnsiTheme="majorHAnsi" w:cs="Arial"/>
          <w:sz w:val="22"/>
          <w:szCs w:val="22"/>
          <w:lang w:val="en-GB"/>
        </w:rPr>
        <w:t>---------------------------</w:t>
      </w: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5C0E726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0C76977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9E5F8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This declaration does not require signature authentication and replaces, for all intents and purposes,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4EB80CE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>Annex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92FDE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A7E5E8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DE1784" w14:textId="3E8F1504" w:rsidR="00043229" w:rsidRPr="00FF0AAF" w:rsidRDefault="008F7CA8" w:rsidP="00FF0AA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  <w:bookmarkStart w:id="0" w:name="_GoBack"/>
      <w:bookmarkEnd w:id="0"/>
    </w:p>
    <w:sectPr w:rsidR="00043229" w:rsidRPr="00FF0AAF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6690D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  <w:rsid w:val="00FF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29</cp:revision>
  <cp:lastPrinted>2015-02-04T07:30:00Z</cp:lastPrinted>
  <dcterms:created xsi:type="dcterms:W3CDTF">2015-04-23T12:56:00Z</dcterms:created>
  <dcterms:modified xsi:type="dcterms:W3CDTF">2018-05-03T07:26:00Z</dcterms:modified>
</cp:coreProperties>
</file>