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F12D473" w14:textId="77777777" w:rsidR="002A4ACA" w:rsidRPr="002A4ACA" w:rsidRDefault="002A4ACA" w:rsidP="002A4ACA">
      <w:pPr>
        <w:jc w:val="both"/>
        <w:rPr>
          <w:rFonts w:ascii="Calibri" w:eastAsia="Times New Roman" w:hAnsi="Calibri" w:cs="Arial"/>
          <w:bCs/>
          <w:color w:val="FF0000"/>
          <w:sz w:val="20"/>
        </w:rPr>
      </w:pPr>
      <w:r w:rsidRPr="002A4ACA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2A4ACA">
        <w:rPr>
          <w:rFonts w:ascii="Calibri" w:eastAsia="Times New Roman" w:hAnsi="Calibri" w:cs="Arial"/>
          <w:bCs/>
          <w:sz w:val="20"/>
        </w:rPr>
        <w:t>N. 1 ASSEGNO DELLA DURATA DI 24 MESI PER LO SVOLGIMENTO DI ATTIVITA’ DI RICERCA AI SENSI DELL’ART. 22 DELLA LEGGE 30.12.2010, N. 240 PRESSO IL CYFE - CENTRO DI RICERCA DI ATENEO PER LA NUOVA IMPRENDITORIALITÀ GIOVANILE E FAMILIARE DELL’UNIVERSITA’ DEGLI STUDI DI BERGAMO SETTORE CONCORSUALE 09/B3</w:t>
      </w:r>
      <w:r w:rsidRPr="002A4ACA">
        <w:rPr>
          <w:rFonts w:ascii="Calibri" w:eastAsia="Times New Roman" w:hAnsi="Calibri"/>
          <w:sz w:val="20"/>
        </w:rPr>
        <w:t xml:space="preserve"> – INGEGNERIA ECONOMICO-GESTIONALE - </w:t>
      </w:r>
      <w:r w:rsidRPr="002A4ACA">
        <w:rPr>
          <w:rFonts w:ascii="Calibri" w:eastAsia="Times New Roman" w:hAnsi="Calibri" w:cs="Arial"/>
          <w:bCs/>
          <w:sz w:val="20"/>
        </w:rPr>
        <w:t>SSD ING-IND/35</w:t>
      </w:r>
      <w:r w:rsidRPr="002A4ACA">
        <w:rPr>
          <w:rFonts w:ascii="Calibri" w:eastAsia="Times New Roman" w:hAnsi="Calibri" w:cs="Arial"/>
          <w:sz w:val="20"/>
        </w:rPr>
        <w:t xml:space="preserve"> – INGEGNERIA ECONOMICO-GESTIONALE</w:t>
      </w:r>
      <w:r w:rsidRPr="002A4ACA">
        <w:rPr>
          <w:rFonts w:ascii="Calibri" w:eastAsia="Times New Roman" w:hAnsi="Calibri" w:cs="Arial"/>
          <w:bCs/>
          <w:sz w:val="20"/>
        </w:rPr>
        <w:t xml:space="preserve"> </w:t>
      </w:r>
    </w:p>
    <w:p w14:paraId="1C6F89EC" w14:textId="77777777" w:rsidR="001A4FD1" w:rsidRPr="00CA6D6C" w:rsidRDefault="001A4FD1" w:rsidP="001A4FD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07.02.2018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152BEC2F" w14:textId="77777777" w:rsidR="002A4ACA" w:rsidRPr="002A4ACA" w:rsidRDefault="002A4ACA" w:rsidP="002A4ACA">
      <w:pPr>
        <w:jc w:val="both"/>
        <w:rPr>
          <w:rFonts w:ascii="Calibri" w:eastAsia="Times New Roman" w:hAnsi="Calibri" w:cs="Arial"/>
          <w:bCs/>
          <w:color w:val="FF0000"/>
          <w:sz w:val="20"/>
        </w:rPr>
      </w:pPr>
      <w:r w:rsidRPr="002A4ACA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2A4ACA">
        <w:rPr>
          <w:rFonts w:ascii="Calibri" w:eastAsia="Times New Roman" w:hAnsi="Calibri" w:cs="Arial"/>
          <w:bCs/>
          <w:sz w:val="20"/>
        </w:rPr>
        <w:t>N. 1 ASSEGNO DELLA DURATA DI 24 MESI PER LO SVOLGIMENTO DI ATTIVITA’ DI RICERCA AI SENSI DELL’ART. 22 DELLA LEGGE 30.12.2010, N. 240 PRESSO IL CYFE - CENTRO DI RICERCA DI ATENEO PER LA NUOVA IMPRENDITORIALITÀ GIOVANILE E FAMILIARE DELL’UNIVERSITA’ DEGLI STUDI DI BERGAMO SETTORE CONCORSUALE 09/B3</w:t>
      </w:r>
      <w:r w:rsidRPr="002A4ACA">
        <w:rPr>
          <w:rFonts w:ascii="Calibri" w:eastAsia="Times New Roman" w:hAnsi="Calibri"/>
          <w:sz w:val="20"/>
        </w:rPr>
        <w:t xml:space="preserve"> – INGEGNERIA ECONOMICO-GESTIONALE - </w:t>
      </w:r>
      <w:r w:rsidRPr="002A4ACA">
        <w:rPr>
          <w:rFonts w:ascii="Calibri" w:eastAsia="Times New Roman" w:hAnsi="Calibri" w:cs="Arial"/>
          <w:bCs/>
          <w:sz w:val="20"/>
        </w:rPr>
        <w:t>SSD ING-IND/35</w:t>
      </w:r>
      <w:r w:rsidRPr="002A4ACA">
        <w:rPr>
          <w:rFonts w:ascii="Calibri" w:eastAsia="Times New Roman" w:hAnsi="Calibri" w:cs="Arial"/>
          <w:sz w:val="20"/>
        </w:rPr>
        <w:t xml:space="preserve"> – INGEGNERIA ECONOMICO-GESTIONALE</w:t>
      </w:r>
      <w:r w:rsidRPr="002A4ACA">
        <w:rPr>
          <w:rFonts w:ascii="Calibri" w:eastAsia="Times New Roman" w:hAnsi="Calibri" w:cs="Arial"/>
          <w:bCs/>
          <w:sz w:val="20"/>
        </w:rPr>
        <w:t xml:space="preserve"> </w:t>
      </w:r>
    </w:p>
    <w:p w14:paraId="51108B42" w14:textId="3EE94FAB" w:rsidR="002A4ACA" w:rsidRPr="00CA6D6C" w:rsidRDefault="001A4FD1" w:rsidP="002A4ACA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07.02.2018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02BB480F" w14:textId="77777777" w:rsidR="002A4ACA" w:rsidRPr="002A4ACA" w:rsidRDefault="002A4ACA" w:rsidP="002A4ACA">
      <w:pPr>
        <w:jc w:val="both"/>
        <w:rPr>
          <w:rFonts w:ascii="Calibri" w:eastAsia="Times New Roman" w:hAnsi="Calibri" w:cs="Arial"/>
          <w:bCs/>
          <w:color w:val="FF0000"/>
          <w:sz w:val="20"/>
        </w:rPr>
      </w:pPr>
      <w:r w:rsidRPr="002A4ACA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2A4ACA">
        <w:rPr>
          <w:rFonts w:ascii="Calibri" w:eastAsia="Times New Roman" w:hAnsi="Calibri" w:cs="Arial"/>
          <w:bCs/>
          <w:sz w:val="20"/>
        </w:rPr>
        <w:t>N. 1 ASSEGNO DELLA DURATA DI 24 MESI PER LO SVOLGIMENTO DI ATTIVITA’ DI RICERCA AI SENSI DELL’ART. 22 DELLA LEGGE 30.12.2010, N. 240 PRESSO IL CYFE - CENTRO DI RICERCA DI ATENEO PER LA NUOVA IMPRENDITORIALITÀ GIOVANILE E FAMILIARE DELL’UNIVERSITA’ DEGLI STUDI DI BERGAMO SETTORE CONCORSUALE 09/B3</w:t>
      </w:r>
      <w:r w:rsidRPr="002A4ACA">
        <w:rPr>
          <w:rFonts w:ascii="Calibri" w:eastAsia="Times New Roman" w:hAnsi="Calibri"/>
          <w:sz w:val="20"/>
        </w:rPr>
        <w:t xml:space="preserve"> – INGEGNERIA ECONOMICO-GESTIONALE - </w:t>
      </w:r>
      <w:r w:rsidRPr="002A4ACA">
        <w:rPr>
          <w:rFonts w:ascii="Calibri" w:eastAsia="Times New Roman" w:hAnsi="Calibri" w:cs="Arial"/>
          <w:bCs/>
          <w:sz w:val="20"/>
        </w:rPr>
        <w:t>SSD ING-IND/35</w:t>
      </w:r>
      <w:r w:rsidRPr="002A4ACA">
        <w:rPr>
          <w:rFonts w:ascii="Calibri" w:eastAsia="Times New Roman" w:hAnsi="Calibri" w:cs="Arial"/>
          <w:sz w:val="20"/>
        </w:rPr>
        <w:t xml:space="preserve"> – INGEGNERIA ECONOMICO-GESTIONALE</w:t>
      </w:r>
      <w:r w:rsidRPr="002A4ACA">
        <w:rPr>
          <w:rFonts w:ascii="Calibri" w:eastAsia="Times New Roman" w:hAnsi="Calibri" w:cs="Arial"/>
          <w:bCs/>
          <w:sz w:val="20"/>
        </w:rPr>
        <w:t xml:space="preserve"> </w:t>
      </w:r>
    </w:p>
    <w:p w14:paraId="17A23581" w14:textId="77777777" w:rsidR="001A4FD1" w:rsidRPr="00CA6D6C" w:rsidRDefault="001A4FD1" w:rsidP="001A4FD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07.02.2018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48EEA593" w14:textId="77777777" w:rsidR="002A4ACA" w:rsidRPr="002A4ACA" w:rsidRDefault="002A4ACA" w:rsidP="002A4ACA">
      <w:pPr>
        <w:jc w:val="both"/>
        <w:rPr>
          <w:rFonts w:ascii="Calibri" w:eastAsia="Times New Roman" w:hAnsi="Calibri" w:cs="Arial"/>
          <w:bCs/>
          <w:color w:val="FF0000"/>
          <w:sz w:val="20"/>
        </w:rPr>
      </w:pPr>
      <w:r w:rsidRPr="002A4ACA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2A4ACA">
        <w:rPr>
          <w:rFonts w:ascii="Calibri" w:eastAsia="Times New Roman" w:hAnsi="Calibri" w:cs="Arial"/>
          <w:bCs/>
          <w:sz w:val="20"/>
        </w:rPr>
        <w:t>N. 1 ASSEGNO DELLA DURATA DI 24 MESI PER LO SVOLGIMENTO DI ATTIVITA’ DI RICERCA AI SENSI DELL’ART. 22 DELLA LEGGE 30.12.2010, N. 240 PRESSO IL CYFE - CENTRO DI RICERCA DI ATENEO PER LA NUOVA IMPRENDITORIALITÀ GIOVANILE E FAMILIARE DELL’UNIVERSITA’ DEGLI STUDI DI BERGAMO SETTORE CONCORSUALE 09/B3</w:t>
      </w:r>
      <w:r w:rsidRPr="002A4ACA">
        <w:rPr>
          <w:rFonts w:ascii="Calibri" w:eastAsia="Times New Roman" w:hAnsi="Calibri"/>
          <w:sz w:val="20"/>
        </w:rPr>
        <w:t xml:space="preserve"> – INGEGNERIA ECONOMICO-GESTIONALE - </w:t>
      </w:r>
      <w:r w:rsidRPr="002A4ACA">
        <w:rPr>
          <w:rFonts w:ascii="Calibri" w:eastAsia="Times New Roman" w:hAnsi="Calibri" w:cs="Arial"/>
          <w:bCs/>
          <w:sz w:val="20"/>
        </w:rPr>
        <w:t>SSD ING-IND/35</w:t>
      </w:r>
      <w:r w:rsidRPr="002A4ACA">
        <w:rPr>
          <w:rFonts w:ascii="Calibri" w:eastAsia="Times New Roman" w:hAnsi="Calibri" w:cs="Arial"/>
          <w:sz w:val="20"/>
        </w:rPr>
        <w:t xml:space="preserve"> – INGEGNERIA ECONOMICO-GESTIONALE</w:t>
      </w:r>
      <w:r w:rsidRPr="002A4ACA">
        <w:rPr>
          <w:rFonts w:ascii="Calibri" w:eastAsia="Times New Roman" w:hAnsi="Calibri" w:cs="Arial"/>
          <w:bCs/>
          <w:sz w:val="20"/>
        </w:rPr>
        <w:t xml:space="preserve"> </w:t>
      </w:r>
    </w:p>
    <w:p w14:paraId="44EB5C4C" w14:textId="77777777" w:rsidR="001A4FD1" w:rsidRPr="00CA6D6C" w:rsidRDefault="001A4FD1" w:rsidP="001A4FD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106/2018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07.02.2018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A4FD1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A49DA"/>
    <w:rsid w:val="002A4ACA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62AA1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2BD1-E63D-4511-84A6-1723C1AF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9</cp:revision>
  <cp:lastPrinted>2018-01-23T11:03:00Z</cp:lastPrinted>
  <dcterms:created xsi:type="dcterms:W3CDTF">2017-11-17T08:03:00Z</dcterms:created>
  <dcterms:modified xsi:type="dcterms:W3CDTF">2018-02-07T12:38:00Z</dcterms:modified>
</cp:coreProperties>
</file>