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bookmarkStart w:id="0" w:name="_GoBack"/>
      <w:bookmarkEnd w:id="0"/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29AE4CD8" w14:textId="7B1CD4B4" w:rsidR="004F1A11" w:rsidRDefault="004F1A11" w:rsidP="004F1A11">
      <w:pPr>
        <w:jc w:val="both"/>
        <w:rPr>
          <w:rFonts w:ascii="Calibri" w:eastAsia="Times New Roman" w:hAnsi="Calibri" w:cs="Arial"/>
          <w:sz w:val="20"/>
        </w:rPr>
      </w:pPr>
      <w:r w:rsidRPr="004F1A11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4F1A11">
        <w:rPr>
          <w:rFonts w:ascii="Calibri" w:eastAsia="Times New Roman" w:hAnsi="Calibri" w:cs="Arial"/>
          <w:bCs/>
          <w:sz w:val="20"/>
        </w:rPr>
        <w:t xml:space="preserve">N. 1 ASSEGNO DELLA DURATA DI 12 MESI PER LO SVOLGIMENTO DI ATTIVITA’ DI RICERCA AI SENSI DELL’ART. 22 DELLA LEGGE 30.12.2010, N. 240 PRESSO IL </w:t>
      </w:r>
      <w:r w:rsidRPr="004F1A11">
        <w:rPr>
          <w:rFonts w:ascii="Calibri" w:eastAsia="Times New Roman" w:hAnsi="Calibri" w:cs="Arial"/>
          <w:sz w:val="20"/>
        </w:rPr>
        <w:t>CENTRO DI RICERCA DI ATENEO PER LA GESTIONE DELL’INNOVAZIONE E DEL TRASFERIMENTO TECNOLOGICO (GITT)</w:t>
      </w:r>
      <w:r>
        <w:rPr>
          <w:rFonts w:ascii="Calibri" w:eastAsia="Times New Roman" w:hAnsi="Calibri" w:cs="Arial"/>
          <w:sz w:val="20"/>
        </w:rPr>
        <w:t xml:space="preserve"> </w:t>
      </w:r>
      <w:r w:rsidRPr="004F1A11">
        <w:rPr>
          <w:rFonts w:ascii="Calibri" w:eastAsia="Times New Roman" w:hAnsi="Calibri" w:cs="Arial"/>
          <w:sz w:val="20"/>
        </w:rPr>
        <w:t>DELL’UNIVERSITA’ DEGLI STUDI DI BERGAMO (SETTORE CONCORSUALE 13/A1 – ECONOMIA POLITICA - SSD SECS-P/01 – ECONOMIA POLITICA) NELL’AMBITO DEL PROGETTO RESINNOVA - CUP: F12F17000040005</w:t>
      </w:r>
    </w:p>
    <w:p w14:paraId="1C18FB6C" w14:textId="77777777" w:rsidR="00CB5433" w:rsidRPr="004F1A11" w:rsidRDefault="00CB5433" w:rsidP="004F1A11">
      <w:pPr>
        <w:jc w:val="both"/>
        <w:rPr>
          <w:rFonts w:ascii="Calibri" w:eastAsia="Times New Roman" w:hAnsi="Calibri" w:cs="Arial"/>
          <w:sz w:val="20"/>
        </w:rPr>
      </w:pPr>
    </w:p>
    <w:p w14:paraId="2FA24908" w14:textId="7DD9FEEF" w:rsidR="003A5208" w:rsidRDefault="00CB5433" w:rsidP="00930899">
      <w:pPr>
        <w:tabs>
          <w:tab w:val="left" w:pos="0"/>
          <w:tab w:val="right" w:pos="9660"/>
        </w:tabs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115/2018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08.02.2018</w:t>
      </w:r>
    </w:p>
    <w:p w14:paraId="2F160725" w14:textId="77777777" w:rsidR="00CB5433" w:rsidRPr="00DD213A" w:rsidRDefault="00CB543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 w:rsidRPr="00BC4CF0">
        <w:rPr>
          <w:rFonts w:asciiTheme="majorHAnsi" w:hAnsiTheme="majorHAnsi" w:cs="Tahoma"/>
          <w:sz w:val="20"/>
        </w:rPr>
        <w:t xml:space="preserve">in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 xml:space="preserve">_____________________ </w:t>
      </w:r>
      <w:r w:rsidRPr="00242F93">
        <w:rPr>
          <w:rFonts w:asciiTheme="majorHAnsi" w:hAnsiTheme="majorHAnsi" w:cs="Tahoma"/>
          <w:sz w:val="20"/>
        </w:rPr>
        <w:t xml:space="preserve"> presso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>dichiarazione di valore in loco, in copia conforme all’originale, rilasciata dalla competente Rappresentanza diplomatico-consolare italiana all’estero o il diploma supplement</w:t>
      </w:r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esprime il proprio consenso affinché i dati personali forniti possano essere trattati nel rispetto del D.Lgs.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54DF5D91" w14:textId="0720A222" w:rsidR="004F1A11" w:rsidRDefault="004F1A11" w:rsidP="004F1A11">
      <w:pPr>
        <w:jc w:val="both"/>
        <w:rPr>
          <w:rFonts w:ascii="Calibri" w:eastAsia="Times New Roman" w:hAnsi="Calibri" w:cs="Arial"/>
          <w:sz w:val="20"/>
        </w:rPr>
      </w:pPr>
      <w:r w:rsidRPr="004F1A11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4F1A11">
        <w:rPr>
          <w:rFonts w:ascii="Calibri" w:eastAsia="Times New Roman" w:hAnsi="Calibri" w:cs="Arial"/>
          <w:bCs/>
          <w:sz w:val="20"/>
        </w:rPr>
        <w:t xml:space="preserve">N. 1 ASSEGNO DELLA DURATA DI 12 MESI PER LO SVOLGIMENTO DI ATTIVITA’ DI RICERCA AI SENSI DELL’ART. 22 DELLA LEGGE 30.12.2010, N. 240 PRESSO IL </w:t>
      </w:r>
      <w:r w:rsidRPr="004F1A11">
        <w:rPr>
          <w:rFonts w:ascii="Calibri" w:eastAsia="Times New Roman" w:hAnsi="Calibri" w:cs="Arial"/>
          <w:sz w:val="20"/>
        </w:rPr>
        <w:t>CENTRO DI RICERCA DI ATENEO PER LA GESTIONE DELL’INNOVAZIONE E DEL TRASFERIMENTO TECNOLOGICO (GITT)</w:t>
      </w:r>
      <w:r>
        <w:rPr>
          <w:rFonts w:ascii="Calibri" w:eastAsia="Times New Roman" w:hAnsi="Calibri" w:cs="Arial"/>
          <w:sz w:val="20"/>
        </w:rPr>
        <w:t xml:space="preserve"> </w:t>
      </w:r>
      <w:r w:rsidRPr="004F1A11">
        <w:rPr>
          <w:rFonts w:ascii="Calibri" w:eastAsia="Times New Roman" w:hAnsi="Calibri" w:cs="Arial"/>
          <w:sz w:val="20"/>
        </w:rPr>
        <w:t>DELL’UNIVERSITA’ DEGLI STUDI DI BERGAMO (SETTORE CONCORSUALE 13/A1 – ECONOMIA POLITICA - SSD SECS-P/01 – ECONOMIA POLITICA) NELL’AMBITO DEL PROGETTO RESINNOVA - CUP: F12F17000040005</w:t>
      </w:r>
    </w:p>
    <w:p w14:paraId="09F8AD79" w14:textId="77777777" w:rsidR="00CB5433" w:rsidRPr="004F1A11" w:rsidRDefault="00CB5433" w:rsidP="004F1A11">
      <w:pPr>
        <w:jc w:val="both"/>
        <w:rPr>
          <w:rFonts w:ascii="Calibri" w:eastAsia="Times New Roman" w:hAnsi="Calibri" w:cs="Arial"/>
          <w:sz w:val="20"/>
        </w:rPr>
      </w:pPr>
    </w:p>
    <w:p w14:paraId="24F51302" w14:textId="2423BA80" w:rsidR="00474B69" w:rsidRDefault="00CB5433" w:rsidP="00962FAB">
      <w:pPr>
        <w:tabs>
          <w:tab w:val="left" w:pos="0"/>
          <w:tab w:val="right" w:pos="9660"/>
        </w:tabs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115/2018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08.02.2018</w:t>
      </w:r>
    </w:p>
    <w:p w14:paraId="09B6752E" w14:textId="77777777" w:rsidR="00CB5433" w:rsidRDefault="00CB5433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D.Lgs.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08B6CB5A" w14:textId="77A1CC69" w:rsidR="004F1A11" w:rsidRDefault="004F1A11" w:rsidP="004F1A11">
      <w:pPr>
        <w:jc w:val="both"/>
        <w:rPr>
          <w:rFonts w:ascii="Calibri" w:eastAsia="Times New Roman" w:hAnsi="Calibri" w:cs="Arial"/>
          <w:sz w:val="20"/>
        </w:rPr>
      </w:pPr>
      <w:r w:rsidRPr="004F1A11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4F1A11">
        <w:rPr>
          <w:rFonts w:ascii="Calibri" w:eastAsia="Times New Roman" w:hAnsi="Calibri" w:cs="Arial"/>
          <w:bCs/>
          <w:sz w:val="20"/>
        </w:rPr>
        <w:t xml:space="preserve">N. 1 ASSEGNO DELLA DURATA DI 12 MESI PER LO SVOLGIMENTO DI ATTIVITA’ DI RICERCA AI SENSI DELL’ART. 22 DELLA LEGGE 30.12.2010, N. 240 PRESSO IL </w:t>
      </w:r>
      <w:r w:rsidRPr="004F1A11">
        <w:rPr>
          <w:rFonts w:ascii="Calibri" w:eastAsia="Times New Roman" w:hAnsi="Calibri" w:cs="Arial"/>
          <w:sz w:val="20"/>
        </w:rPr>
        <w:t>CENTRO DI RICERCA DI ATENEO PER LA GESTIONE DELL’INNOVAZIONE E DEL TRASFERIMENTO TECNOLOGICO (GITT)</w:t>
      </w:r>
      <w:r>
        <w:rPr>
          <w:rFonts w:ascii="Calibri" w:eastAsia="Times New Roman" w:hAnsi="Calibri" w:cs="Arial"/>
          <w:sz w:val="20"/>
        </w:rPr>
        <w:t xml:space="preserve"> </w:t>
      </w:r>
      <w:r w:rsidRPr="004F1A11">
        <w:rPr>
          <w:rFonts w:ascii="Calibri" w:eastAsia="Times New Roman" w:hAnsi="Calibri" w:cs="Arial"/>
          <w:sz w:val="20"/>
        </w:rPr>
        <w:t>DELL’UNIVERSITA’ DEGLI STUDI DI BERGAMO (SETTORE CONCORSUALE 13/A1 – ECONOMIA POLITICA - SSD SECS-P/01 – ECONOMIA POLITICA) NELL’AMBITO DEL PROGETTO RESINNOVA - CUP: F12F17000040005</w:t>
      </w:r>
    </w:p>
    <w:p w14:paraId="152BD2BB" w14:textId="77777777" w:rsidR="00CB5433" w:rsidRPr="004F1A11" w:rsidRDefault="00CB5433" w:rsidP="004F1A11">
      <w:pPr>
        <w:jc w:val="both"/>
        <w:rPr>
          <w:rFonts w:ascii="Calibri" w:eastAsia="Times New Roman" w:hAnsi="Calibri" w:cs="Arial"/>
          <w:sz w:val="20"/>
        </w:rPr>
      </w:pPr>
    </w:p>
    <w:p w14:paraId="71DF1456" w14:textId="4D4009B4" w:rsidR="00010124" w:rsidRDefault="00CB5433" w:rsidP="00010124">
      <w:pPr>
        <w:tabs>
          <w:tab w:val="left" w:pos="0"/>
          <w:tab w:val="right" w:pos="9660"/>
        </w:tabs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115/2018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08.02.2018</w:t>
      </w:r>
    </w:p>
    <w:p w14:paraId="2CC119F4" w14:textId="77777777" w:rsidR="00CB5433" w:rsidRDefault="00CB5433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 inoltre di essere informato, ai sensi e per gli effetti di cui all’art. 13 del D.Lgs.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151B93AE" w14:textId="2BACA5AF" w:rsidR="004F1A11" w:rsidRDefault="004F1A11" w:rsidP="004F1A11">
      <w:pPr>
        <w:jc w:val="both"/>
        <w:rPr>
          <w:rFonts w:ascii="Calibri" w:eastAsia="Times New Roman" w:hAnsi="Calibri" w:cs="Arial"/>
          <w:sz w:val="20"/>
        </w:rPr>
      </w:pPr>
      <w:r w:rsidRPr="004F1A11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4F1A11">
        <w:rPr>
          <w:rFonts w:ascii="Calibri" w:eastAsia="Times New Roman" w:hAnsi="Calibri" w:cs="Arial"/>
          <w:bCs/>
          <w:sz w:val="20"/>
        </w:rPr>
        <w:t xml:space="preserve">N. 1 ASSEGNO DELLA DURATA DI 12 MESI PER LO SVOLGIMENTO DI ATTIVITA’ DI RICERCA AI SENSI DELL’ART. 22 DELLA LEGGE 30.12.2010, N. 240 PRESSO IL </w:t>
      </w:r>
      <w:r w:rsidRPr="004F1A11">
        <w:rPr>
          <w:rFonts w:ascii="Calibri" w:eastAsia="Times New Roman" w:hAnsi="Calibri" w:cs="Arial"/>
          <w:sz w:val="20"/>
        </w:rPr>
        <w:t>CENTRO DI RICERCA DI ATENEO PER LA GESTIONE DELL’INNOVAZIONE E DEL TRASFERIMENTO TECNOLOGICO (GITT)</w:t>
      </w:r>
      <w:r>
        <w:rPr>
          <w:rFonts w:ascii="Calibri" w:eastAsia="Times New Roman" w:hAnsi="Calibri" w:cs="Arial"/>
          <w:sz w:val="20"/>
        </w:rPr>
        <w:t xml:space="preserve"> </w:t>
      </w:r>
      <w:r w:rsidRPr="004F1A11">
        <w:rPr>
          <w:rFonts w:ascii="Calibri" w:eastAsia="Times New Roman" w:hAnsi="Calibri" w:cs="Arial"/>
          <w:sz w:val="20"/>
        </w:rPr>
        <w:t>DELL’UNIVERSITA’ DEGLI STUDI DI BERGAMO (SETTORE CONCORSUALE 13/A1 – ECONOMIA POLITICA - SSD SECS-P/01 – ECONOMIA POLITICA) NELL’AMBITO DEL PROGETTO RESINNOVA - CUP: F12F17000040005</w:t>
      </w:r>
    </w:p>
    <w:p w14:paraId="195D016B" w14:textId="77777777" w:rsidR="00CB5433" w:rsidRPr="004F1A11" w:rsidRDefault="00CB5433" w:rsidP="004F1A11">
      <w:pPr>
        <w:jc w:val="both"/>
        <w:rPr>
          <w:rFonts w:ascii="Calibri" w:eastAsia="Times New Roman" w:hAnsi="Calibri" w:cs="Arial"/>
          <w:sz w:val="20"/>
        </w:rPr>
      </w:pPr>
    </w:p>
    <w:p w14:paraId="231907F9" w14:textId="070D7E22" w:rsidR="0097192E" w:rsidRDefault="00CB5433" w:rsidP="0097192E">
      <w:pPr>
        <w:rPr>
          <w:rFonts w:asciiTheme="majorHAnsi" w:hAnsiTheme="majorHAnsi" w:cs="Tahoma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115/2018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08.02.2018</w:t>
      </w: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44928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4F1A11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B5433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5B06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D9BA-52BC-499C-B10D-B4C3ADC6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9</cp:revision>
  <cp:lastPrinted>2016-09-26T07:56:00Z</cp:lastPrinted>
  <dcterms:created xsi:type="dcterms:W3CDTF">2017-11-17T08:03:00Z</dcterms:created>
  <dcterms:modified xsi:type="dcterms:W3CDTF">2018-02-08T12:43:00Z</dcterms:modified>
</cp:coreProperties>
</file>