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137B74D1" w14:textId="77777777" w:rsidR="00784984" w:rsidRDefault="00784984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784984">
        <w:rPr>
          <w:rFonts w:ascii="Arial Narrow" w:eastAsia="Times New Roman" w:hAnsi="Arial Narrow" w:cs="Arial"/>
          <w:sz w:val="20"/>
        </w:rPr>
        <w:t>SELEZIONE PUBBLICA PER TITOLI E COLLOQUIO PER IL CONFERIMENTO DI N. 2 ASSEGNI EARLY STAGE DI 12 MESI PER LO SVOLGIMENTO DI ATTIVITA’ DI RICERCA AI SENSI DELL’ART. 22 DELLA LEGGE N. 240/2010 PRESSO IL CENTRO PER LA GESTIONE DELL’INNOVAZIONE E DEL TRASFERIMENTO TECNOLOGICO (GITT) (SC 09/A2 – MECCANICA APPLICATA ALLE MACCHINE - SSD ING-IND/13 – MECCANICA APPLICATA ALLE MACCHINE (CUP: E36D17000090009) TIPO B – FINANZIATO DA REGIONE LOMBARDIA NELL’AMBITO DEL BANDO LINEA “ACCORDI PER LA RICERCA E L’INNOVAZIONE” COFINANZIATO DAL POR FESR 2014-2020</w:t>
      </w:r>
    </w:p>
    <w:p w14:paraId="5419307B" w14:textId="5A680254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6F634E">
        <w:rPr>
          <w:rFonts w:ascii="Arial Narrow" w:hAnsi="Arial Narrow" w:cs="Calibri"/>
          <w:sz w:val="20"/>
        </w:rPr>
        <w:t>867/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6F634E">
        <w:rPr>
          <w:rFonts w:ascii="Arial Narrow" w:hAnsi="Arial Narrow" w:cs="Calibri"/>
          <w:sz w:val="20"/>
        </w:rPr>
        <w:t>10.12.2018,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6F634E">
        <w:rPr>
          <w:rFonts w:ascii="Arial Narrow" w:hAnsi="Arial Narrow" w:cs="Calibri"/>
          <w:sz w:val="20"/>
        </w:rPr>
        <w:t>10.12.2018</w:t>
      </w:r>
    </w:p>
    <w:p w14:paraId="6C852103" w14:textId="35E00903" w:rsidR="008573D2" w:rsidRPr="00784984" w:rsidRDefault="00784984" w:rsidP="005B4942">
      <w:pPr>
        <w:spacing w:before="240"/>
        <w:jc w:val="both"/>
        <w:rPr>
          <w:rFonts w:ascii="Arial Narrow" w:hAnsi="Arial Narrow" w:cs="Calibri"/>
          <w:b/>
          <w:sz w:val="20"/>
        </w:rPr>
      </w:pPr>
      <w:r>
        <w:rPr>
          <w:rFonts w:ascii="Arial Narrow" w:hAnsi="Arial Narrow" w:cs="Calibri"/>
          <w:b/>
          <w:sz w:val="20"/>
        </w:rPr>
        <w:t>CODICE N. ……………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550897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33DCF50C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3A85AC7D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</w:t>
      </w:r>
      <w:r w:rsidR="00DD0ECE">
        <w:rPr>
          <w:rFonts w:ascii="Arial Narrow" w:hAnsi="Arial Narrow" w:cs="Tahoma"/>
          <w:i/>
          <w:color w:val="FF0000"/>
          <w:sz w:val="20"/>
        </w:rPr>
        <w:t>le modalità e che, in tal caso,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DD0ECE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DD0ECE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DD0ECE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D0ECE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DD0ECE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DD0ECE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D0ECE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DD0ECE">
        <w:rPr>
          <w:rFonts w:ascii="Arial Narrow" w:hAnsi="Arial Narrow" w:cs="Tahoma"/>
          <w:sz w:val="20"/>
        </w:rPr>
        <w:t xml:space="preserve"> (cfr. allegato E)</w:t>
      </w:r>
      <w:r w:rsidRPr="00DD0ECE">
        <w:rPr>
          <w:rFonts w:ascii="Arial Narrow" w:hAnsi="Arial Narrow" w:cs="Tahoma"/>
          <w:sz w:val="20"/>
        </w:rPr>
        <w:t>;</w:t>
      </w:r>
    </w:p>
    <w:p w14:paraId="27AD0A26" w14:textId="3E2E1E03" w:rsidR="006008E1" w:rsidRPr="00DD0ECE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DD0ECE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DD0ECE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DD0ECE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DD0ECE">
        <w:rPr>
          <w:rFonts w:ascii="Arial Narrow" w:hAnsi="Arial Narrow" w:cs="Tahoma"/>
          <w:sz w:val="20"/>
          <w:u w:val="single"/>
        </w:rPr>
        <w:t>nel caso di</w:t>
      </w:r>
      <w:r w:rsidR="006008E1" w:rsidRPr="00DD0ECE">
        <w:rPr>
          <w:rFonts w:ascii="Arial Narrow" w:hAnsi="Arial Narrow" w:cs="Tahoma"/>
          <w:sz w:val="20"/>
          <w:u w:val="single"/>
        </w:rPr>
        <w:t xml:space="preserve"> titolo</w:t>
      </w:r>
      <w:r w:rsidRPr="00DD0ECE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DD0ECE">
        <w:rPr>
          <w:rFonts w:ascii="Arial Narrow" w:hAnsi="Arial Narrow" w:cs="Tahoma"/>
          <w:sz w:val="20"/>
          <w:u w:val="single"/>
        </w:rPr>
        <w:t xml:space="preserve"> non </w:t>
      </w:r>
      <w:r w:rsidRPr="00DD0ECE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DD0ECE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DD0ECE">
        <w:rPr>
          <w:rFonts w:ascii="Arial Narrow" w:hAnsi="Arial Narrow" w:cs="Tahoma"/>
          <w:sz w:val="20"/>
        </w:rPr>
        <w:t xml:space="preserve">: </w:t>
      </w:r>
      <w:r w:rsidRPr="00DD0ECE">
        <w:rPr>
          <w:rFonts w:ascii="Arial Narrow" w:hAnsi="Arial Narrow" w:cs="Tahoma"/>
          <w:sz w:val="20"/>
        </w:rPr>
        <w:t xml:space="preserve">la </w:t>
      </w:r>
      <w:r w:rsidR="006008E1" w:rsidRPr="00DD0ECE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DD0ECE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DD0ECE">
        <w:rPr>
          <w:rFonts w:ascii="Arial Narrow" w:hAnsi="Arial Narrow" w:cs="Tahoma"/>
          <w:sz w:val="20"/>
        </w:rPr>
        <w:t>o il diploma supplement</w:t>
      </w:r>
      <w:r w:rsidR="001C4C3A" w:rsidRPr="00DD0ECE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DD0ECE">
        <w:rPr>
          <w:rFonts w:ascii="Arial Narrow" w:hAnsi="Arial Narrow" w:cs="Tahoma"/>
          <w:sz w:val="20"/>
        </w:rPr>
        <w:t xml:space="preserve">equivalenza </w:t>
      </w:r>
      <w:r w:rsidR="002575B8" w:rsidRPr="00DD0ECE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DD0ECE">
        <w:rPr>
          <w:rFonts w:ascii="Arial Narrow" w:hAnsi="Arial Narrow" w:cs="Tahoma"/>
          <w:sz w:val="20"/>
        </w:rPr>
        <w:t>al Dipartimento della Funzione Pubblica</w:t>
      </w:r>
      <w:r w:rsidR="002575B8" w:rsidRPr="00DD0ECE">
        <w:rPr>
          <w:rFonts w:ascii="Arial Narrow" w:hAnsi="Arial Narrow" w:cs="Tahoma"/>
          <w:sz w:val="20"/>
        </w:rPr>
        <w:t xml:space="preserve"> (cfr. art. 2</w:t>
      </w:r>
      <w:r w:rsidR="00A51AAC" w:rsidRPr="00DD0ECE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1BA36B2" w14:textId="77777777" w:rsidR="00784984" w:rsidRDefault="00784984" w:rsidP="0078498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784984">
        <w:rPr>
          <w:rFonts w:ascii="Arial Narrow" w:eastAsia="Times New Roman" w:hAnsi="Arial Narrow" w:cs="Arial"/>
          <w:sz w:val="20"/>
        </w:rPr>
        <w:t>SELEZIONE PUBBLICA PER TITOLI E COLLOQUIO PER IL CONFERIMENTO DI N. 2 ASSEGNI EARLY STAGE DI 12 MESI PER LO SVOLGIMENTO DI ATTIVITA’ DI RICERCA AI SENSI DELL’ART. 22 DELLA LEGGE N. 240/2010 PRESSO IL CENTRO PER LA GESTIONE DELL’INNOVAZIONE E DEL TRASFERIMENTO TECNOLOGICO (GITT) (SC 09/A2 – MECCANICA APPLICATA ALLE MACCHINE - SSD ING-IND/13 – MECCANICA APPLICATA ALLE MACCHINE (CUP: E36D17000090009) TIPO B – FINANZIATO DA REGIONE LOMBARDIA NELL’AMBITO DEL BANDO LINEA “ACCORDI PER LA RICERCA E L’INNOVAZIONE” COFINANZIATO DAL POR FESR 2014-2020</w:t>
      </w:r>
    </w:p>
    <w:p w14:paraId="7D9D10E8" w14:textId="77777777" w:rsidR="006F634E" w:rsidRPr="00184A94" w:rsidRDefault="006F634E" w:rsidP="006F634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867/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10.12.2018,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10.12.2018</w:t>
      </w:r>
    </w:p>
    <w:p w14:paraId="11C924B3" w14:textId="77777777" w:rsidR="00784984" w:rsidRPr="00784984" w:rsidRDefault="00784984" w:rsidP="00784984">
      <w:pPr>
        <w:spacing w:before="240"/>
        <w:jc w:val="both"/>
        <w:rPr>
          <w:rFonts w:ascii="Arial Narrow" w:hAnsi="Arial Narrow" w:cs="Calibri"/>
          <w:b/>
          <w:sz w:val="20"/>
        </w:rPr>
      </w:pPr>
      <w:r>
        <w:rPr>
          <w:rFonts w:ascii="Arial Narrow" w:hAnsi="Arial Narrow" w:cs="Calibri"/>
          <w:b/>
          <w:sz w:val="20"/>
        </w:rPr>
        <w:t>CODICE N. ……………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1790C0E0" w14:textId="77777777" w:rsidR="00784984" w:rsidRDefault="00784984" w:rsidP="0078498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784984">
        <w:rPr>
          <w:rFonts w:ascii="Arial Narrow" w:eastAsia="Times New Roman" w:hAnsi="Arial Narrow" w:cs="Arial"/>
          <w:sz w:val="20"/>
        </w:rPr>
        <w:t>SELEZIONE PUBBLICA PER TITOLI E COLLOQUIO PER IL CONFERIMENTO DI N. 2 ASSEGNI EARLY STAGE DI 12 MESI PER LO SVOLGIMENTO DI ATTIVITA’ DI RICERCA AI SENSI DELL’ART. 22 DELLA LEGGE N. 240/2010 PRESSO IL CENTRO PER LA GESTIONE DELL’INNOVAZIONE E DEL TRASFERIMENTO TECNOLOGICO (GITT) (SC 09/A2 – MECCANICA APPLICATA ALLE MACCHINE - SSD ING-IND/13 – MECCANICA APPLICATA ALLE MACCHINE (CUP: E36D17000090009) TIPO B – FINANZIATO DA REGIONE LOMBARDIA NELL’AMBITO DEL BANDO LINEA “ACCORDI PER LA RICERCA E L’INNOVAZIONE” COFINANZIATO DAL POR FESR 2014-2020</w:t>
      </w:r>
    </w:p>
    <w:p w14:paraId="0D9E9A68" w14:textId="77777777" w:rsidR="006F634E" w:rsidRPr="00184A94" w:rsidRDefault="006F634E" w:rsidP="006F634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867/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10.12.2018,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10.12.2018</w:t>
      </w:r>
    </w:p>
    <w:p w14:paraId="780D8A45" w14:textId="77777777" w:rsidR="00784984" w:rsidRPr="00784984" w:rsidRDefault="00784984" w:rsidP="00784984">
      <w:pPr>
        <w:spacing w:before="240"/>
        <w:jc w:val="both"/>
        <w:rPr>
          <w:rFonts w:ascii="Arial Narrow" w:hAnsi="Arial Narrow" w:cs="Calibri"/>
          <w:b/>
          <w:sz w:val="20"/>
        </w:rPr>
      </w:pPr>
      <w:r>
        <w:rPr>
          <w:rFonts w:ascii="Arial Narrow" w:hAnsi="Arial Narrow" w:cs="Calibri"/>
          <w:b/>
          <w:sz w:val="20"/>
        </w:rPr>
        <w:t>CODICE N. ……………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71AE27E" w14:textId="77777777" w:rsidR="00784984" w:rsidRDefault="00784984" w:rsidP="0078498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784984">
        <w:rPr>
          <w:rFonts w:ascii="Arial Narrow" w:eastAsia="Times New Roman" w:hAnsi="Arial Narrow" w:cs="Arial"/>
          <w:sz w:val="20"/>
        </w:rPr>
        <w:t>SELEZIONE PUBBLICA PER TITOLI E COLLOQUIO PER IL CONFERIMENTO DI N. 2 ASSEGNI EARLY STAGE DI 12 MESI PER LO SVOLGIMENTO DI ATTIVITA’ DI RICERCA AI SENSI DELL’ART. 22 DELLA LEGGE N. 240/2010 PRESSO IL CENTRO PER LA GESTIONE DELL’INNOVAZIONE E DEL TRASFERIMENTO TECNOLOGICO (GITT) (SC 09/A2 – MECCANICA APPLICATA ALLE MACCHINE - SSD ING-IND/13 – MECCANICA APPLICATA ALLE MACCHINE (CUP: E36D17000090009) TIPO B – FINANZIATO DA REGIONE LOMBARDIA NELL’AMBITO DEL BANDO LINEA “ACCORDI PER LA RICERCA E L’INNOVAZIONE” COFINANZIATO DAL POR FESR 2014-2020</w:t>
      </w:r>
    </w:p>
    <w:p w14:paraId="189640A8" w14:textId="77777777" w:rsidR="006F634E" w:rsidRPr="00184A94" w:rsidRDefault="006F634E" w:rsidP="006F634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867/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10.12.2018,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10.12.2018</w:t>
      </w:r>
    </w:p>
    <w:p w14:paraId="07CCE96A" w14:textId="77777777" w:rsidR="00784984" w:rsidRPr="00784984" w:rsidRDefault="00784984" w:rsidP="00784984">
      <w:pPr>
        <w:spacing w:before="240"/>
        <w:jc w:val="both"/>
        <w:rPr>
          <w:rFonts w:ascii="Arial Narrow" w:hAnsi="Arial Narrow" w:cs="Calibri"/>
          <w:b/>
          <w:sz w:val="20"/>
        </w:rPr>
      </w:pPr>
      <w:bookmarkStart w:id="0" w:name="_GoBack"/>
      <w:bookmarkEnd w:id="0"/>
      <w:r>
        <w:rPr>
          <w:rFonts w:ascii="Arial Narrow" w:hAnsi="Arial Narrow" w:cs="Calibri"/>
          <w:b/>
          <w:sz w:val="20"/>
        </w:rPr>
        <w:t>CODICE N. ……………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6F634E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4984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0ECE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0E97-F2BC-4101-B0DB-B0090159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47</cp:revision>
  <cp:lastPrinted>2018-06-06T06:49:00Z</cp:lastPrinted>
  <dcterms:created xsi:type="dcterms:W3CDTF">2018-02-26T10:14:00Z</dcterms:created>
  <dcterms:modified xsi:type="dcterms:W3CDTF">2018-12-10T13:38:00Z</dcterms:modified>
</cp:coreProperties>
</file>