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0C258830" w14:textId="77777777" w:rsidR="00C754AA" w:rsidRDefault="00C754AA" w:rsidP="00C754AA">
      <w:pPr>
        <w:jc w:val="both"/>
        <w:rPr>
          <w:rFonts w:ascii="Rubik Medium" w:eastAsia="Times New Roman" w:hAnsi="Rubik Medium" w:cs="Rubik Medium"/>
          <w:b/>
          <w:bCs/>
          <w:szCs w:val="24"/>
        </w:rPr>
      </w:pPr>
      <w:r>
        <w:rPr>
          <w:rFonts w:ascii="Rubik Medium" w:eastAsia="Times New Roman" w:hAnsi="Rubik Medium" w:cs="Rubik Medium"/>
          <w:b/>
          <w:szCs w:val="24"/>
        </w:rPr>
        <w:t xml:space="preserve">SELEZIONE PUBBLICA PER TITOLI E COLLOQUIO PER IL CONFERIMENTO DI </w:t>
      </w:r>
      <w:r>
        <w:rPr>
          <w:rFonts w:ascii="Rubik Medium" w:eastAsia="Times New Roman" w:hAnsi="Rubik Medium" w:cs="Rubik Medium"/>
          <w:b/>
          <w:bCs/>
          <w:szCs w:val="24"/>
        </w:rPr>
        <w:t xml:space="preserve">N. 1 ASSEGNO EARLY STAGE DI 12 MESI PER LO SVOLGIMENTO DI ATTIVITA’ DI RICERCA AI SENSI DELL’ART. 22 DELLA LEGGE N. 240/2010 PRESSO IL CENTRO STUDI SUL TERRITORIO (SC </w:t>
      </w:r>
      <w:r>
        <w:rPr>
          <w:rFonts w:ascii="Rubik Medium" w:hAnsi="Rubik Medium" w:cs="Rubik Medium"/>
          <w:b/>
          <w:szCs w:val="24"/>
        </w:rPr>
        <w:t>11/B1 – GEOGRAFIA</w:t>
      </w:r>
      <w:r>
        <w:rPr>
          <w:rFonts w:ascii="Rubik Medium" w:eastAsia="Times New Roman" w:hAnsi="Rubik Medium" w:cs="Rubik Medium"/>
          <w:b/>
          <w:szCs w:val="24"/>
        </w:rPr>
        <w:t xml:space="preserve"> - </w:t>
      </w:r>
      <w:r>
        <w:rPr>
          <w:rFonts w:ascii="Rubik Medium" w:eastAsia="Times New Roman" w:hAnsi="Rubik Medium" w:cs="Rubik Medium"/>
          <w:b/>
          <w:bCs/>
          <w:szCs w:val="24"/>
        </w:rPr>
        <w:t xml:space="preserve">SSD </w:t>
      </w:r>
      <w:r>
        <w:rPr>
          <w:rFonts w:ascii="Rubik Medium" w:hAnsi="Rubik Medium" w:cs="Rubik Medium"/>
          <w:b/>
          <w:szCs w:val="24"/>
        </w:rPr>
        <w:t>M-GGR/01 - GEOGRAFIA e M-GGR/02 - GEOGRAFIA ECONOMICO-POLITICA</w:t>
      </w:r>
      <w:r>
        <w:rPr>
          <w:rFonts w:ascii="Rubik Medium" w:eastAsia="Times New Roman" w:hAnsi="Rubik Medium" w:cs="Rubik Medium"/>
          <w:b/>
          <w:szCs w:val="24"/>
        </w:rPr>
        <w:t xml:space="preserve"> </w:t>
      </w:r>
      <w:r>
        <w:rPr>
          <w:rFonts w:ascii="Rubik Medium" w:hAnsi="Rubik Medium" w:cs="Rubik Medium"/>
          <w:b/>
          <w:szCs w:val="24"/>
        </w:rPr>
        <w:t>NELL’AMBITO DEL PROGETTO “</w:t>
      </w:r>
      <w:r>
        <w:rPr>
          <w:rFonts w:ascii="Rubik Medium" w:hAnsi="Rubik Medium" w:cs="Rubik Medium"/>
          <w:b/>
          <w:i/>
          <w:szCs w:val="24"/>
        </w:rPr>
        <w:t>URBAN NEXUS – INTELLIGENT MODELLING E BIG DATA MAPPING PER L’ANALISI DELLA CONNETTIVITÀ E DELLA RIGENERAZIONE DI ALCUNE CITTÀ EUROPEE</w:t>
      </w:r>
      <w:r>
        <w:rPr>
          <w:rFonts w:ascii="Rubik Medium" w:hAnsi="Rubik Medium" w:cs="Rubik Medium"/>
          <w:b/>
          <w:szCs w:val="24"/>
        </w:rPr>
        <w:t>” (CUP: F12F16000040001) -</w:t>
      </w:r>
      <w:r>
        <w:rPr>
          <w:rFonts w:ascii="Rubik Medium" w:eastAsia="Times New Roman" w:hAnsi="Rubik Medium" w:cs="Rubik Medium"/>
          <w:b/>
          <w:bCs/>
          <w:szCs w:val="24"/>
        </w:rPr>
        <w:t>TIPO B</w:t>
      </w:r>
    </w:p>
    <w:p w14:paraId="5419307B" w14:textId="48BC4EF9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2F0675">
        <w:rPr>
          <w:rFonts w:ascii="Rubik" w:hAnsi="Rubik" w:cs="Rubik"/>
          <w:sz w:val="20"/>
        </w:rPr>
        <w:t>138/</w:t>
      </w:r>
      <w:r w:rsidRPr="00F10C5B">
        <w:rPr>
          <w:rFonts w:ascii="Rubik" w:hAnsi="Rubik" w:cs="Rubik"/>
          <w:sz w:val="20"/>
        </w:rPr>
        <w:t>201</w:t>
      </w:r>
      <w:r w:rsidR="00C754AA">
        <w:rPr>
          <w:rFonts w:ascii="Rubik" w:hAnsi="Rubik" w:cs="Rubik"/>
          <w:sz w:val="20"/>
        </w:rPr>
        <w:t>9</w:t>
      </w:r>
      <w:r w:rsidRPr="00F10C5B">
        <w:rPr>
          <w:rFonts w:ascii="Rubik" w:hAnsi="Rubik" w:cs="Rubik"/>
          <w:sz w:val="20"/>
        </w:rPr>
        <w:t xml:space="preserve"> del </w:t>
      </w:r>
      <w:r w:rsidR="002F0675">
        <w:rPr>
          <w:rFonts w:ascii="Rubik" w:hAnsi="Rubik" w:cs="Rubik"/>
          <w:sz w:val="20"/>
        </w:rPr>
        <w:t>06.03.2019,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2F0675">
        <w:rPr>
          <w:rFonts w:ascii="Rubik" w:hAnsi="Rubik" w:cs="Rubik"/>
          <w:sz w:val="20"/>
        </w:rPr>
        <w:t>06.03.2019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F895E85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</w:t>
      </w:r>
      <w:r w:rsidR="00C754AA">
        <w:rPr>
          <w:rFonts w:ascii="Rubik" w:hAnsi="Rubik" w:cs="Rubik"/>
          <w:sz w:val="20"/>
        </w:rPr>
        <w:t>asse_________________conseguita</w:t>
      </w:r>
      <w:r w:rsidRPr="00F10C5B">
        <w:rPr>
          <w:rFonts w:ascii="Rubik" w:hAnsi="Rubik" w:cs="Rubik"/>
          <w:sz w:val="20"/>
        </w:rPr>
        <w:t>_________________________________________</w:t>
      </w:r>
      <w:r w:rsidR="00C754AA">
        <w:rPr>
          <w:rFonts w:ascii="Rubik" w:hAnsi="Rubik" w:cs="Rubik"/>
          <w:sz w:val="20"/>
        </w:rPr>
        <w:t>presso</w:t>
      </w:r>
      <w:r w:rsidRPr="00F10C5B">
        <w:rPr>
          <w:rFonts w:ascii="Rubik" w:hAnsi="Rubik" w:cs="Rubik"/>
          <w:sz w:val="20"/>
        </w:rPr>
        <w:t>_________________________________</w:t>
      </w:r>
      <w:r w:rsidR="0041790F" w:rsidRPr="00F10C5B">
        <w:rPr>
          <w:rFonts w:ascii="Rubik" w:hAnsi="Rubik" w:cs="Rubik"/>
          <w:sz w:val="20"/>
        </w:rPr>
        <w:t>in</w:t>
      </w:r>
      <w:r w:rsidR="00C754AA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data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1BDD620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lastRenderedPageBreak/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</w:t>
      </w:r>
      <w:r w:rsidR="00C754AA">
        <w:rPr>
          <w:rFonts w:ascii="Rubik" w:hAnsi="Rubik" w:cs="Rubik"/>
          <w:sz w:val="20"/>
        </w:rPr>
        <w:t>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conseguito</w:t>
      </w:r>
      <w:r w:rsidR="00C754AA">
        <w:rPr>
          <w:rFonts w:ascii="Rubik" w:hAnsi="Rubik" w:cs="Rubik"/>
          <w:sz w:val="20"/>
        </w:rPr>
        <w:t xml:space="preserve"> p</w:t>
      </w:r>
      <w:r w:rsidR="00AD339C" w:rsidRPr="00F10C5B">
        <w:rPr>
          <w:rFonts w:ascii="Rubik" w:hAnsi="Rubik" w:cs="Rubik"/>
          <w:sz w:val="20"/>
        </w:rPr>
        <w:t>resso________________</w:t>
      </w:r>
      <w:r w:rsidR="00C754AA">
        <w:rPr>
          <w:rFonts w:ascii="Rubik" w:hAnsi="Rubik" w:cs="Rubik"/>
          <w:sz w:val="20"/>
        </w:rPr>
        <w:t xml:space="preserve">______________ </w:t>
      </w:r>
      <w:r w:rsidR="0041790F" w:rsidRPr="00F10C5B">
        <w:rPr>
          <w:rFonts w:ascii="Rubik" w:hAnsi="Rubik" w:cs="Rubik"/>
          <w:sz w:val="20"/>
        </w:rPr>
        <w:t xml:space="preserve">in </w:t>
      </w:r>
      <w:r w:rsidR="00C754AA">
        <w:rPr>
          <w:rFonts w:ascii="Rubik" w:hAnsi="Rubik" w:cs="Rubik"/>
          <w:sz w:val="20"/>
        </w:rPr>
        <w:t>d</w:t>
      </w:r>
      <w:r w:rsidR="0041790F" w:rsidRPr="00F10C5B">
        <w:rPr>
          <w:rFonts w:ascii="Rubik" w:hAnsi="Rubik" w:cs="Rubik"/>
          <w:sz w:val="20"/>
        </w:rPr>
        <w:t>ata</w:t>
      </w:r>
      <w:r w:rsidR="001F00C1" w:rsidRPr="00F10C5B">
        <w:rPr>
          <w:rFonts w:ascii="Rubik" w:hAnsi="Rubik" w:cs="Rubik"/>
          <w:sz w:val="20"/>
        </w:rPr>
        <w:t>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00417E7" w14:textId="0A4CFE00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C754AA">
        <w:rPr>
          <w:rFonts w:ascii="Rubik" w:hAnsi="Rubik" w:cs="Rubik"/>
          <w:sz w:val="20"/>
        </w:rPr>
        <w:t>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386F6438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>ovvero _____________________________</w:t>
      </w:r>
      <w:r w:rsidR="00C754AA">
        <w:rPr>
          <w:rFonts w:ascii="Rubik" w:hAnsi="Rubik" w:cs="Rubik"/>
          <w:sz w:val="20"/>
        </w:rPr>
        <w:t>_________________________</w:t>
      </w:r>
      <w:r w:rsidRPr="00F10C5B">
        <w:rPr>
          <w:rFonts w:ascii="Rubik" w:hAnsi="Rubik" w:cs="Rubik"/>
          <w:sz w:val="20"/>
        </w:rPr>
        <w:t xml:space="preserve">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C754AA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C754AA">
        <w:rPr>
          <w:rFonts w:ascii="Rubik" w:hAnsi="Rubik" w:cs="Rubik"/>
          <w:sz w:val="20"/>
        </w:rPr>
        <w:t>di</w:t>
      </w:r>
      <w:r w:rsidR="00A51AAC" w:rsidRPr="00C754AA">
        <w:rPr>
          <w:rFonts w:ascii="Rubik" w:hAnsi="Rubik" w:cs="Rubik"/>
          <w:sz w:val="20"/>
        </w:rPr>
        <w:t xml:space="preserve"> essere/</w:t>
      </w:r>
      <w:r w:rsidRPr="00C754AA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C754AA">
        <w:rPr>
          <w:rFonts w:ascii="Rubik" w:hAnsi="Rubik" w:cs="Rubik"/>
          <w:sz w:val="20"/>
        </w:rPr>
        <w:t xml:space="preserve"> [se dipendente specificare</w:t>
      </w:r>
      <w:r w:rsidR="003E2793" w:rsidRPr="00C754AA">
        <w:rPr>
          <w:rFonts w:ascii="Rubik" w:hAnsi="Rubik" w:cs="Rubik"/>
          <w:sz w:val="20"/>
        </w:rPr>
        <w:t xml:space="preserve"> di essere dipendente di ruolo presso </w:t>
      </w:r>
      <w:r w:rsidR="00A51AAC" w:rsidRPr="00C754AA">
        <w:rPr>
          <w:rFonts w:ascii="Rubik" w:hAnsi="Rubik" w:cs="Rubik"/>
          <w:sz w:val="20"/>
        </w:rPr>
        <w:t>……………… qualifica/ruolo ………………………</w:t>
      </w:r>
      <w:r w:rsidR="003E2793" w:rsidRPr="00C754AA">
        <w:rPr>
          <w:rFonts w:ascii="Rubik" w:hAnsi="Rubik" w:cs="Rubik"/>
          <w:sz w:val="20"/>
        </w:rPr>
        <w:t xml:space="preserve"> …………………………</w:t>
      </w:r>
      <w:proofErr w:type="gramStart"/>
      <w:r w:rsidR="003E2793" w:rsidRPr="00C754AA">
        <w:rPr>
          <w:rFonts w:ascii="Rubik" w:hAnsi="Rubik" w:cs="Rubik"/>
          <w:sz w:val="20"/>
        </w:rPr>
        <w:t>…….</w:t>
      </w:r>
      <w:proofErr w:type="gramEnd"/>
      <w:r w:rsidR="00A51AAC" w:rsidRPr="00C754AA">
        <w:rPr>
          <w:rFonts w:ascii="Rubik" w:hAnsi="Rubik" w:cs="Rubik"/>
          <w:sz w:val="20"/>
        </w:rPr>
        <w:t xml:space="preserve"> </w:t>
      </w:r>
      <w:r w:rsidRPr="00C754AA">
        <w:rPr>
          <w:rFonts w:ascii="Rubik" w:hAnsi="Rubik" w:cs="Rubik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3FA81980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</w:t>
      </w:r>
      <w:r w:rsidR="00C754AA">
        <w:rPr>
          <w:rFonts w:ascii="Rubik" w:hAnsi="Rubik" w:cs="Rubik"/>
          <w:sz w:val="20"/>
        </w:rPr>
        <w:t>___________________</w:t>
      </w:r>
      <w:r w:rsidR="00BE4A20" w:rsidRPr="00F10C5B">
        <w:rPr>
          <w:rFonts w:ascii="Rubik" w:hAnsi="Rubik" w:cs="Rubik"/>
          <w:sz w:val="20"/>
        </w:rPr>
        <w:t>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3EDBCC4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proofErr w:type="gramStart"/>
      <w:r w:rsidR="00C61A43" w:rsidRPr="00F10C5B">
        <w:rPr>
          <w:rFonts w:ascii="Rubik" w:hAnsi="Rubik" w:cs="Rubik"/>
          <w:sz w:val="20"/>
        </w:rPr>
        <w:t>l’attività]_</w:t>
      </w:r>
      <w:proofErr w:type="gramEnd"/>
      <w:r w:rsidR="00C61A43" w:rsidRPr="00F10C5B">
        <w:rPr>
          <w:rFonts w:ascii="Rubik" w:hAnsi="Rubik" w:cs="Rubik"/>
          <w:sz w:val="20"/>
        </w:rPr>
        <w:t>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4C52840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</w:t>
      </w:r>
      <w:r w:rsidR="00C754AA">
        <w:rPr>
          <w:rFonts w:ascii="Rubik" w:hAnsi="Rubik" w:cs="Rubik"/>
          <w:sz w:val="20"/>
        </w:rPr>
        <w:t>ta ________________</w:t>
      </w:r>
      <w:r w:rsidRPr="00F10C5B">
        <w:rPr>
          <w:rFonts w:ascii="Rubik" w:hAnsi="Rubik" w:cs="Rubik"/>
          <w:sz w:val="20"/>
        </w:rPr>
        <w:t>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3547A4B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</w:t>
      </w:r>
      <w:r w:rsidR="00C754AA">
        <w:rPr>
          <w:rFonts w:ascii="Rubik" w:hAnsi="Rubik" w:cs="Rubik"/>
          <w:sz w:val="20"/>
        </w:rPr>
        <w:t>rato in ____________</w:t>
      </w:r>
      <w:r w:rsidRPr="00F10C5B">
        <w:rPr>
          <w:rFonts w:ascii="Rubik" w:hAnsi="Rubik" w:cs="Rubik"/>
          <w:sz w:val="20"/>
        </w:rPr>
        <w:t>________</w:t>
      </w:r>
      <w:r w:rsidR="00C754AA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presso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64C9B6FC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101CC6ED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="00C754AA">
        <w:rPr>
          <w:rFonts w:ascii="Rubik" w:hAnsi="Rubik" w:cs="Rubik"/>
          <w:sz w:val="20"/>
        </w:rPr>
        <w:t xml:space="preserve">per la seguente motivazione </w:t>
      </w:r>
      <w:r w:rsidR="0016667F" w:rsidRPr="00F10C5B">
        <w:rPr>
          <w:rFonts w:ascii="Rubik" w:hAnsi="Rubik" w:cs="Rubik"/>
          <w:sz w:val="20"/>
        </w:rPr>
        <w:t>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050F8A8D" w:rsid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4A95D5BC" w14:textId="4B1BFC42" w:rsidR="009A1EB5" w:rsidRPr="00C754AA" w:rsidRDefault="009A1EB5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C754AA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0CEE59B2" w14:textId="201955D8" w:rsidR="006008E1" w:rsidRPr="00C754AA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754AA">
        <w:rPr>
          <w:rFonts w:ascii="Rubik" w:hAnsi="Rubik" w:cs="Rubik"/>
          <w:sz w:val="20"/>
          <w:u w:val="single"/>
        </w:rPr>
        <w:t>nel caso di</w:t>
      </w:r>
      <w:r w:rsidR="006008E1" w:rsidRPr="00C754AA">
        <w:rPr>
          <w:rFonts w:ascii="Rubik" w:hAnsi="Rubik" w:cs="Rubik"/>
          <w:sz w:val="20"/>
          <w:u w:val="single"/>
        </w:rPr>
        <w:t xml:space="preserve"> titolo</w:t>
      </w:r>
      <w:r w:rsidRPr="00C754AA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754AA">
        <w:rPr>
          <w:rFonts w:ascii="Rubik" w:hAnsi="Rubik" w:cs="Rubik"/>
          <w:sz w:val="20"/>
          <w:u w:val="single"/>
        </w:rPr>
        <w:t xml:space="preserve"> non </w:t>
      </w:r>
      <w:r w:rsidRPr="00C754AA">
        <w:rPr>
          <w:rFonts w:ascii="Rubik" w:hAnsi="Rubik" w:cs="Rubik"/>
          <w:sz w:val="20"/>
          <w:u w:val="single"/>
        </w:rPr>
        <w:t xml:space="preserve">ancora </w:t>
      </w:r>
      <w:r w:rsidR="006008E1" w:rsidRPr="00C754AA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754AA">
        <w:rPr>
          <w:rFonts w:ascii="Rubik" w:hAnsi="Rubik" w:cs="Rubik"/>
          <w:sz w:val="20"/>
        </w:rPr>
        <w:t xml:space="preserve">: </w:t>
      </w:r>
      <w:r w:rsidRPr="00C754AA">
        <w:rPr>
          <w:rFonts w:ascii="Rubik" w:hAnsi="Rubik" w:cs="Rubik"/>
          <w:sz w:val="20"/>
        </w:rPr>
        <w:t xml:space="preserve">la </w:t>
      </w:r>
      <w:r w:rsidR="006008E1" w:rsidRPr="00C754AA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754AA">
        <w:rPr>
          <w:rFonts w:ascii="Rubik" w:hAnsi="Rubik" w:cs="Rubik"/>
          <w:sz w:val="20"/>
        </w:rPr>
        <w:t xml:space="preserve">unitamente al certificato degli esami sostenuti </w:t>
      </w:r>
      <w:r w:rsidR="006008E1" w:rsidRPr="00C754AA">
        <w:rPr>
          <w:rFonts w:ascii="Rubik" w:hAnsi="Rubik" w:cs="Rubik"/>
          <w:sz w:val="20"/>
        </w:rPr>
        <w:t>o il diploma supplement</w:t>
      </w:r>
      <w:r w:rsidR="001C4C3A" w:rsidRPr="00C754AA">
        <w:rPr>
          <w:rFonts w:ascii="Rubik" w:hAnsi="Rubik" w:cs="Rubik"/>
          <w:sz w:val="20"/>
        </w:rPr>
        <w:t xml:space="preserve"> ovvero gli estremi della richiesta di </w:t>
      </w:r>
      <w:r w:rsidR="00BF22D0" w:rsidRPr="00C754AA">
        <w:rPr>
          <w:rFonts w:ascii="Rubik" w:hAnsi="Rubik" w:cs="Rubik"/>
          <w:sz w:val="20"/>
        </w:rPr>
        <w:t xml:space="preserve">equivalenza </w:t>
      </w:r>
      <w:r w:rsidR="002575B8" w:rsidRPr="00C754AA">
        <w:rPr>
          <w:rFonts w:ascii="Rubik" w:hAnsi="Rubik" w:cs="Rubik"/>
          <w:sz w:val="20"/>
        </w:rPr>
        <w:t xml:space="preserve">del proprio titolo a quello richiesto dal bando </w:t>
      </w:r>
      <w:r w:rsidR="00BF22D0" w:rsidRPr="00C754AA">
        <w:rPr>
          <w:rFonts w:ascii="Rubik" w:hAnsi="Rubik" w:cs="Rubik"/>
          <w:sz w:val="20"/>
        </w:rPr>
        <w:t>al Dipartimento della Funzione Pubblica</w:t>
      </w:r>
      <w:r w:rsidR="002575B8" w:rsidRPr="00C754AA">
        <w:rPr>
          <w:rFonts w:ascii="Rubik" w:hAnsi="Rubik" w:cs="Rubik"/>
          <w:sz w:val="20"/>
        </w:rPr>
        <w:t xml:space="preserve"> (cfr. art. 2</w:t>
      </w:r>
      <w:r w:rsidR="00A51AAC" w:rsidRPr="00C754AA">
        <w:rPr>
          <w:rFonts w:ascii="Rubik" w:hAnsi="Rubik" w:cs="Rubik"/>
          <w:sz w:val="20"/>
        </w:rPr>
        <w:t>)</w:t>
      </w: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41E9D1D5" w14:textId="77777777" w:rsidR="0057389A" w:rsidRDefault="0057389A" w:rsidP="0057389A">
      <w:pPr>
        <w:jc w:val="both"/>
        <w:rPr>
          <w:rFonts w:ascii="Rubik Medium" w:eastAsia="Times New Roman" w:hAnsi="Rubik Medium" w:cs="Rubik Medium"/>
          <w:b/>
          <w:bCs/>
          <w:szCs w:val="24"/>
        </w:rPr>
      </w:pPr>
      <w:r>
        <w:rPr>
          <w:rFonts w:ascii="Rubik Medium" w:eastAsia="Times New Roman" w:hAnsi="Rubik Medium" w:cs="Rubik Medium"/>
          <w:b/>
          <w:szCs w:val="24"/>
        </w:rPr>
        <w:t xml:space="preserve">SELEZIONE PUBBLICA PER TITOLI E COLLOQUIO PER IL CONFERIMENTO DI </w:t>
      </w:r>
      <w:r>
        <w:rPr>
          <w:rFonts w:ascii="Rubik Medium" w:eastAsia="Times New Roman" w:hAnsi="Rubik Medium" w:cs="Rubik Medium"/>
          <w:b/>
          <w:bCs/>
          <w:szCs w:val="24"/>
        </w:rPr>
        <w:t xml:space="preserve">N. 1 ASSEGNO EARLY STAGE DI 12 MESI PER LO SVOLGIMENTO DI ATTIVITA’ DI RICERCA AI SENSI DELL’ART. 22 DELLA LEGGE N. 240/2010 PRESSO IL CENTRO STUDI SUL TERRITORIO (SC </w:t>
      </w:r>
      <w:r>
        <w:rPr>
          <w:rFonts w:ascii="Rubik Medium" w:hAnsi="Rubik Medium" w:cs="Rubik Medium"/>
          <w:b/>
          <w:szCs w:val="24"/>
        </w:rPr>
        <w:t>11/B1 – GEOGRAFIA</w:t>
      </w:r>
      <w:r>
        <w:rPr>
          <w:rFonts w:ascii="Rubik Medium" w:eastAsia="Times New Roman" w:hAnsi="Rubik Medium" w:cs="Rubik Medium"/>
          <w:b/>
          <w:szCs w:val="24"/>
        </w:rPr>
        <w:t xml:space="preserve"> - </w:t>
      </w:r>
      <w:r>
        <w:rPr>
          <w:rFonts w:ascii="Rubik Medium" w:eastAsia="Times New Roman" w:hAnsi="Rubik Medium" w:cs="Rubik Medium"/>
          <w:b/>
          <w:bCs/>
          <w:szCs w:val="24"/>
        </w:rPr>
        <w:t xml:space="preserve">SSD </w:t>
      </w:r>
      <w:r>
        <w:rPr>
          <w:rFonts w:ascii="Rubik Medium" w:hAnsi="Rubik Medium" w:cs="Rubik Medium"/>
          <w:b/>
          <w:szCs w:val="24"/>
        </w:rPr>
        <w:t>M-GGR/01 - GEOGRAFIA e M-GGR/02 - GEOGRAFIA ECONOMICO-POLITICA</w:t>
      </w:r>
      <w:r>
        <w:rPr>
          <w:rFonts w:ascii="Rubik Medium" w:eastAsia="Times New Roman" w:hAnsi="Rubik Medium" w:cs="Rubik Medium"/>
          <w:b/>
          <w:szCs w:val="24"/>
        </w:rPr>
        <w:t xml:space="preserve"> </w:t>
      </w:r>
      <w:r>
        <w:rPr>
          <w:rFonts w:ascii="Rubik Medium" w:hAnsi="Rubik Medium" w:cs="Rubik Medium"/>
          <w:b/>
          <w:szCs w:val="24"/>
        </w:rPr>
        <w:t>NELL’AMBITO DEL PROGETTO “</w:t>
      </w:r>
      <w:r>
        <w:rPr>
          <w:rFonts w:ascii="Rubik Medium" w:hAnsi="Rubik Medium" w:cs="Rubik Medium"/>
          <w:b/>
          <w:i/>
          <w:szCs w:val="24"/>
        </w:rPr>
        <w:t>URBAN NEXUS – INTELLIGENT MODELLING E BIG DATA MAPPING PER L’ANALISI DELLA CONNETTIVITÀ E DELLA RIGENERAZIONE DI ALCUNE CITTÀ EUROPEE</w:t>
      </w:r>
      <w:r>
        <w:rPr>
          <w:rFonts w:ascii="Rubik Medium" w:hAnsi="Rubik Medium" w:cs="Rubik Medium"/>
          <w:b/>
          <w:szCs w:val="24"/>
        </w:rPr>
        <w:t>” (CUP: F12F16000040001) -</w:t>
      </w:r>
      <w:r>
        <w:rPr>
          <w:rFonts w:ascii="Rubik Medium" w:eastAsia="Times New Roman" w:hAnsi="Rubik Medium" w:cs="Rubik Medium"/>
          <w:b/>
          <w:bCs/>
          <w:szCs w:val="24"/>
        </w:rPr>
        <w:t>TIPO B</w:t>
      </w:r>
    </w:p>
    <w:p w14:paraId="7D3B264C" w14:textId="77777777" w:rsidR="002F0675" w:rsidRPr="00F10C5B" w:rsidRDefault="002F0675" w:rsidP="002F0675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138/</w:t>
      </w:r>
      <w:r w:rsidRPr="00F10C5B">
        <w:rPr>
          <w:rFonts w:ascii="Rubik" w:hAnsi="Rubik" w:cs="Rubik"/>
          <w:sz w:val="20"/>
        </w:rPr>
        <w:t>201</w:t>
      </w:r>
      <w:r>
        <w:rPr>
          <w:rFonts w:ascii="Rubik" w:hAnsi="Rubik" w:cs="Rubik"/>
          <w:sz w:val="20"/>
        </w:rPr>
        <w:t>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06.03.2019,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06.03.2019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4F46A692" w14:textId="77777777" w:rsidR="0057389A" w:rsidRDefault="0057389A" w:rsidP="0057389A">
      <w:pPr>
        <w:jc w:val="both"/>
        <w:rPr>
          <w:rFonts w:ascii="Rubik Medium" w:eastAsia="Times New Roman" w:hAnsi="Rubik Medium" w:cs="Rubik Medium"/>
          <w:b/>
          <w:bCs/>
          <w:szCs w:val="24"/>
        </w:rPr>
      </w:pPr>
      <w:r>
        <w:rPr>
          <w:rFonts w:ascii="Rubik Medium" w:eastAsia="Times New Roman" w:hAnsi="Rubik Medium" w:cs="Rubik Medium"/>
          <w:b/>
          <w:szCs w:val="24"/>
        </w:rPr>
        <w:t xml:space="preserve">SELEZIONE PUBBLICA PER TITOLI E COLLOQUIO PER IL CONFERIMENTO DI </w:t>
      </w:r>
      <w:r>
        <w:rPr>
          <w:rFonts w:ascii="Rubik Medium" w:eastAsia="Times New Roman" w:hAnsi="Rubik Medium" w:cs="Rubik Medium"/>
          <w:b/>
          <w:bCs/>
          <w:szCs w:val="24"/>
        </w:rPr>
        <w:t xml:space="preserve">N. 1 ASSEGNO EARLY STAGE DI 12 MESI PER LO SVOLGIMENTO DI ATTIVITA’ DI RICERCA AI SENSI DELL’ART. 22 DELLA LEGGE N. 240/2010 PRESSO IL CENTRO STUDI SUL TERRITORIO (SC </w:t>
      </w:r>
      <w:r>
        <w:rPr>
          <w:rFonts w:ascii="Rubik Medium" w:hAnsi="Rubik Medium" w:cs="Rubik Medium"/>
          <w:b/>
          <w:szCs w:val="24"/>
        </w:rPr>
        <w:t>11/B1 – GEOGRAFIA</w:t>
      </w:r>
      <w:r>
        <w:rPr>
          <w:rFonts w:ascii="Rubik Medium" w:eastAsia="Times New Roman" w:hAnsi="Rubik Medium" w:cs="Rubik Medium"/>
          <w:b/>
          <w:szCs w:val="24"/>
        </w:rPr>
        <w:t xml:space="preserve"> - </w:t>
      </w:r>
      <w:r>
        <w:rPr>
          <w:rFonts w:ascii="Rubik Medium" w:eastAsia="Times New Roman" w:hAnsi="Rubik Medium" w:cs="Rubik Medium"/>
          <w:b/>
          <w:bCs/>
          <w:szCs w:val="24"/>
        </w:rPr>
        <w:t xml:space="preserve">SSD </w:t>
      </w:r>
      <w:r>
        <w:rPr>
          <w:rFonts w:ascii="Rubik Medium" w:hAnsi="Rubik Medium" w:cs="Rubik Medium"/>
          <w:b/>
          <w:szCs w:val="24"/>
        </w:rPr>
        <w:t>M-GGR/01 - GEOGRAFIA e M-GGR/02 - GEOGRAFIA ECONOMICO-POLITICA</w:t>
      </w:r>
      <w:r>
        <w:rPr>
          <w:rFonts w:ascii="Rubik Medium" w:eastAsia="Times New Roman" w:hAnsi="Rubik Medium" w:cs="Rubik Medium"/>
          <w:b/>
          <w:szCs w:val="24"/>
        </w:rPr>
        <w:t xml:space="preserve"> </w:t>
      </w:r>
      <w:r>
        <w:rPr>
          <w:rFonts w:ascii="Rubik Medium" w:hAnsi="Rubik Medium" w:cs="Rubik Medium"/>
          <w:b/>
          <w:szCs w:val="24"/>
        </w:rPr>
        <w:t>NELL’AMBITO DEL PROGETTO “</w:t>
      </w:r>
      <w:r>
        <w:rPr>
          <w:rFonts w:ascii="Rubik Medium" w:hAnsi="Rubik Medium" w:cs="Rubik Medium"/>
          <w:b/>
          <w:i/>
          <w:szCs w:val="24"/>
        </w:rPr>
        <w:t>URBAN NEXUS – INTELLIGENT MODELLING E BIG DATA MAPPING PER L’ANALISI DELLA CONNETTIVITÀ E DELLA RIGENERAZIONE DI ALCUNE CITTÀ EUROPEE</w:t>
      </w:r>
      <w:r>
        <w:rPr>
          <w:rFonts w:ascii="Rubik Medium" w:hAnsi="Rubik Medium" w:cs="Rubik Medium"/>
          <w:b/>
          <w:szCs w:val="24"/>
        </w:rPr>
        <w:t>” (CUP: F12F16000040001) -</w:t>
      </w:r>
      <w:r>
        <w:rPr>
          <w:rFonts w:ascii="Rubik Medium" w:eastAsia="Times New Roman" w:hAnsi="Rubik Medium" w:cs="Rubik Medium"/>
          <w:b/>
          <w:bCs/>
          <w:szCs w:val="24"/>
        </w:rPr>
        <w:t>TIPO B</w:t>
      </w:r>
    </w:p>
    <w:p w14:paraId="2F69ADFF" w14:textId="77777777" w:rsidR="002F0675" w:rsidRPr="00F10C5B" w:rsidRDefault="002F0675" w:rsidP="002F0675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138/</w:t>
      </w:r>
      <w:r w:rsidRPr="00F10C5B">
        <w:rPr>
          <w:rFonts w:ascii="Rubik" w:hAnsi="Rubik" w:cs="Rubik"/>
          <w:sz w:val="20"/>
        </w:rPr>
        <w:t>201</w:t>
      </w:r>
      <w:r>
        <w:rPr>
          <w:rFonts w:ascii="Rubik" w:hAnsi="Rubik" w:cs="Rubik"/>
          <w:sz w:val="20"/>
        </w:rPr>
        <w:t>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06.03.2019,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06.03.2019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0444E43C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77777777" w:rsidR="00F10C5B" w:rsidRP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647103C8" w14:textId="77777777" w:rsidR="0057389A" w:rsidRDefault="0057389A" w:rsidP="0057389A">
      <w:pPr>
        <w:jc w:val="both"/>
        <w:rPr>
          <w:rFonts w:ascii="Rubik Medium" w:eastAsia="Times New Roman" w:hAnsi="Rubik Medium" w:cs="Rubik Medium"/>
          <w:b/>
          <w:bCs/>
          <w:szCs w:val="24"/>
        </w:rPr>
      </w:pPr>
      <w:r>
        <w:rPr>
          <w:rFonts w:ascii="Rubik Medium" w:eastAsia="Times New Roman" w:hAnsi="Rubik Medium" w:cs="Rubik Medium"/>
          <w:b/>
          <w:szCs w:val="24"/>
        </w:rPr>
        <w:t xml:space="preserve">SELEZIONE PUBBLICA PER TITOLI E COLLOQUIO PER IL CONFERIMENTO DI </w:t>
      </w:r>
      <w:r>
        <w:rPr>
          <w:rFonts w:ascii="Rubik Medium" w:eastAsia="Times New Roman" w:hAnsi="Rubik Medium" w:cs="Rubik Medium"/>
          <w:b/>
          <w:bCs/>
          <w:szCs w:val="24"/>
        </w:rPr>
        <w:t xml:space="preserve">N. 1 ASSEGNO EARLY STAGE DI 12 MESI PER LO SVOLGIMENTO DI ATTIVITA’ DI RICERCA AI SENSI DELL’ART. 22 DELLA LEGGE N. 240/2010 PRESSO IL CENTRO STUDI SUL TERRITORIO (SC </w:t>
      </w:r>
      <w:r>
        <w:rPr>
          <w:rFonts w:ascii="Rubik Medium" w:hAnsi="Rubik Medium" w:cs="Rubik Medium"/>
          <w:b/>
          <w:szCs w:val="24"/>
        </w:rPr>
        <w:t>11/B1 – GEOGRAFIA</w:t>
      </w:r>
      <w:r>
        <w:rPr>
          <w:rFonts w:ascii="Rubik Medium" w:eastAsia="Times New Roman" w:hAnsi="Rubik Medium" w:cs="Rubik Medium"/>
          <w:b/>
          <w:szCs w:val="24"/>
        </w:rPr>
        <w:t xml:space="preserve"> - </w:t>
      </w:r>
      <w:r>
        <w:rPr>
          <w:rFonts w:ascii="Rubik Medium" w:eastAsia="Times New Roman" w:hAnsi="Rubik Medium" w:cs="Rubik Medium"/>
          <w:b/>
          <w:bCs/>
          <w:szCs w:val="24"/>
        </w:rPr>
        <w:t xml:space="preserve">SSD </w:t>
      </w:r>
      <w:r>
        <w:rPr>
          <w:rFonts w:ascii="Rubik Medium" w:hAnsi="Rubik Medium" w:cs="Rubik Medium"/>
          <w:b/>
          <w:szCs w:val="24"/>
        </w:rPr>
        <w:t>M-GGR/01 - GEOGRAFIA e M-GGR/02 - GEOGRAFIA ECONOMICO-POLITICA</w:t>
      </w:r>
      <w:r>
        <w:rPr>
          <w:rFonts w:ascii="Rubik Medium" w:eastAsia="Times New Roman" w:hAnsi="Rubik Medium" w:cs="Rubik Medium"/>
          <w:b/>
          <w:szCs w:val="24"/>
        </w:rPr>
        <w:t xml:space="preserve"> </w:t>
      </w:r>
      <w:r>
        <w:rPr>
          <w:rFonts w:ascii="Rubik Medium" w:hAnsi="Rubik Medium" w:cs="Rubik Medium"/>
          <w:b/>
          <w:szCs w:val="24"/>
        </w:rPr>
        <w:t>NELL’AMBITO DEL PROGETTO “</w:t>
      </w:r>
      <w:r>
        <w:rPr>
          <w:rFonts w:ascii="Rubik Medium" w:hAnsi="Rubik Medium" w:cs="Rubik Medium"/>
          <w:b/>
          <w:i/>
          <w:szCs w:val="24"/>
        </w:rPr>
        <w:t>URBAN NEXUS – INTELLIGENT MODELLING E BIG DATA MAPPING PER L’ANALISI DELLA CONNETTIVITÀ E DELLA RIGENERAZIONE DI ALCUNE CITTÀ EUROPEE</w:t>
      </w:r>
      <w:r>
        <w:rPr>
          <w:rFonts w:ascii="Rubik Medium" w:hAnsi="Rubik Medium" w:cs="Rubik Medium"/>
          <w:b/>
          <w:szCs w:val="24"/>
        </w:rPr>
        <w:t>” (CUP: F12F16000040001) -</w:t>
      </w:r>
      <w:r>
        <w:rPr>
          <w:rFonts w:ascii="Rubik Medium" w:eastAsia="Times New Roman" w:hAnsi="Rubik Medium" w:cs="Rubik Medium"/>
          <w:b/>
          <w:bCs/>
          <w:szCs w:val="24"/>
        </w:rPr>
        <w:t>TIPO B</w:t>
      </w:r>
    </w:p>
    <w:p w14:paraId="029D2CCB" w14:textId="77777777" w:rsidR="002F0675" w:rsidRPr="00F10C5B" w:rsidRDefault="002F0675" w:rsidP="002F0675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138/</w:t>
      </w:r>
      <w:r w:rsidRPr="00F10C5B">
        <w:rPr>
          <w:rFonts w:ascii="Rubik" w:hAnsi="Rubik" w:cs="Rubik"/>
          <w:sz w:val="20"/>
        </w:rPr>
        <w:t>201</w:t>
      </w:r>
      <w:r>
        <w:rPr>
          <w:rFonts w:ascii="Rubik" w:hAnsi="Rubik" w:cs="Rubik"/>
          <w:sz w:val="20"/>
        </w:rPr>
        <w:t>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06.03.2019,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06.03.2019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0675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7389A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754AA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E9B3-DB65-4FB8-A73D-E81F7793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48</cp:revision>
  <cp:lastPrinted>2018-06-06T06:49:00Z</cp:lastPrinted>
  <dcterms:created xsi:type="dcterms:W3CDTF">2018-02-26T10:14:00Z</dcterms:created>
  <dcterms:modified xsi:type="dcterms:W3CDTF">2019-03-06T13:14:00Z</dcterms:modified>
</cp:coreProperties>
</file>