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360A5C4C" w14:textId="77777777" w:rsidR="00CD5B64" w:rsidRDefault="00CD5B64" w:rsidP="00CD5B64">
      <w:pPr>
        <w:tabs>
          <w:tab w:val="left" w:pos="0"/>
          <w:tab w:val="right" w:pos="9660"/>
        </w:tabs>
        <w:jc w:val="both"/>
        <w:rPr>
          <w:rFonts w:ascii="Calibri" w:hAnsi="Calibri" w:cs="Calibri"/>
          <w:i/>
          <w:sz w:val="20"/>
        </w:rPr>
      </w:pPr>
      <w:r w:rsidRPr="00CD5B64">
        <w:rPr>
          <w:rFonts w:ascii="Calibri" w:hAnsi="Calibri" w:cs="Calibri"/>
          <w:i/>
          <w:sz w:val="20"/>
        </w:rPr>
        <w:t>SELEZIONE PUBBLICA PER TITOLI E COLLOQUIO PER IL CONFERIMENTO DI N. 1 ASSEGNO DELLA DURATA DI 12 MESI PER LO SVOLGIMENTO DI ATTIVITA’ DI RICERCA AI SENSI DELL’ART. 22 DELLA LEGGE 30.12.2010, N. 240 NELL’AMBITO DEL COMITATO DI GESTIONE DEL PROGETTO SMART[ER] CITIZENS DELL’UNIVERSITA’ DEGLI STUDI DI BERGAMO - AREA CUN 09 S.S.D. ING-IND/17 (IMPIANTI INDUSTRIALI MECCANICI – SETTORE CONCORSUALE 09/B2 - IMPIANTI INDUSTRIALI MECCANICI), ING-IND/35 (INGEGNERIA ECONOMICO-GESTIONALE, SETTORE CONCORSUALE 09/B3 - INGEGNERIA ECONOMICO-GESTIONALE), ING-INF/01 (ELETTRONICA – SETTORE CONCORSUALE 09/E3 - ELETTRONICA), ING-INF/04 (AUTOMATICA – SETTORE CONCORSUALE 09/G1 - AUTOMATICA), ING-INF/05 (SISTEMI DI ELABORAZIONE DELLE INFORMAZIONI – SETTORE CONCORSUALE 09/H1 – SISTEMI DI ELABORAZIONE DELLE INFORMAZIONI) – AREA CUN 01 S.S.D. MAT/06 (PROBABILITÀ E STATISTICA MATEMATICA – SETTORE CONCORSUALE 01/A3 – ANALISI MATEMATICA, PROBABILITÀ E STATISTICA MATEMATICA), MAT/09 (RICERCA OPERATIVA – SETTORE CONCORSUALE 01/A6 – RICERCA OPERATIVA) - CUP: F18C13000380001</w:t>
      </w:r>
    </w:p>
    <w:p w14:paraId="412B736D" w14:textId="77777777" w:rsidR="00CD5B64" w:rsidRPr="00CD5B64" w:rsidRDefault="00CD5B64" w:rsidP="00CD5B64">
      <w:pPr>
        <w:tabs>
          <w:tab w:val="left" w:pos="0"/>
          <w:tab w:val="right" w:pos="9660"/>
        </w:tabs>
        <w:jc w:val="both"/>
        <w:rPr>
          <w:rFonts w:ascii="Calibri" w:hAnsi="Calibri" w:cs="Calibri"/>
          <w:i/>
          <w:sz w:val="20"/>
        </w:rPr>
      </w:pPr>
    </w:p>
    <w:p w14:paraId="7FD890EB" w14:textId="5B6E2AD8" w:rsidR="003A5208" w:rsidRPr="00474B69" w:rsidRDefault="00CD5B64" w:rsidP="00CD5B64">
      <w:pPr>
        <w:tabs>
          <w:tab w:val="left" w:pos="0"/>
          <w:tab w:val="right" w:pos="9660"/>
        </w:tabs>
        <w:jc w:val="both"/>
        <w:rPr>
          <w:rFonts w:asciiTheme="majorHAnsi" w:hAnsiTheme="majorHAnsi" w:cs="Tahoma"/>
          <w:b/>
          <w:sz w:val="20"/>
        </w:rPr>
      </w:pPr>
      <w:r w:rsidRPr="00CD5B64">
        <w:rPr>
          <w:rFonts w:ascii="Calibri" w:hAnsi="Calibri" w:cs="Calibri"/>
          <w:i/>
          <w:sz w:val="20"/>
        </w:rPr>
        <w:t xml:space="preserve">bandito con Decreto del Rettore Rep. n. </w:t>
      </w:r>
      <w:r w:rsidR="00C051F6">
        <w:rPr>
          <w:rFonts w:ascii="Calibri" w:hAnsi="Calibri" w:cs="Calibri"/>
          <w:i/>
          <w:sz w:val="20"/>
        </w:rPr>
        <w:t>582</w:t>
      </w:r>
      <w:r w:rsidRPr="00CD5B64">
        <w:rPr>
          <w:rFonts w:ascii="Calibri" w:hAnsi="Calibri" w:cs="Calibri"/>
          <w:i/>
          <w:sz w:val="20"/>
        </w:rPr>
        <w:t xml:space="preserve">/2016 del </w:t>
      </w:r>
      <w:r w:rsidR="00C051F6">
        <w:rPr>
          <w:rFonts w:ascii="Calibri" w:hAnsi="Calibri" w:cs="Calibri"/>
          <w:i/>
          <w:sz w:val="20"/>
        </w:rPr>
        <w:t>14.11.2016</w:t>
      </w:r>
      <w:r w:rsidRPr="00CD5B64">
        <w:rPr>
          <w:rFonts w:ascii="Calibri" w:hAnsi="Calibri" w:cs="Calibri"/>
          <w:i/>
          <w:sz w:val="20"/>
        </w:rPr>
        <w:t xml:space="preserve">, pubblicato all’Albo di Ateneo il </w:t>
      </w:r>
      <w:r w:rsidR="00C051F6">
        <w:rPr>
          <w:rFonts w:ascii="Calibri" w:hAnsi="Calibri" w:cs="Calibri"/>
          <w:i/>
          <w:sz w:val="20"/>
        </w:rPr>
        <w:t>14.11.2016</w:t>
      </w: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lastRenderedPageBreak/>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21DC4220" w14:textId="77777777" w:rsidR="00CD5B64" w:rsidRDefault="00CD5B64" w:rsidP="00CD5B64">
      <w:pPr>
        <w:tabs>
          <w:tab w:val="left" w:pos="0"/>
          <w:tab w:val="right" w:pos="9660"/>
        </w:tabs>
        <w:jc w:val="both"/>
        <w:rPr>
          <w:rFonts w:ascii="Calibri" w:hAnsi="Calibri" w:cs="Calibri"/>
          <w:i/>
          <w:sz w:val="20"/>
        </w:rPr>
      </w:pPr>
      <w:r w:rsidRPr="00CD5B64">
        <w:rPr>
          <w:rFonts w:ascii="Calibri" w:hAnsi="Calibri" w:cs="Calibri"/>
          <w:i/>
          <w:sz w:val="20"/>
        </w:rPr>
        <w:t>SELEZIONE PUBBLICA PER TITOLI E COLLOQUIO PER IL CONFERIMENTO DI N. 1 ASSEGNO DELLA DURATA DI 12 MESI PER LO SVOLGIMENTO DI ATTIVITA’ DI RICERCA AI SENSI DELL’ART. 22 DELLA LEGGE 30.12.2010, N. 240 NELL’AMBITO DEL COMITATO DI GESTIONE DEL PROGETTO SMART[ER] CITIZENS DELL’UNIVERSITA’ DEGLI STUDI DI BERGAMO - AREA CUN 09 S.S.D. ING-IND/17 (IMPIANTI INDUSTRIALI MECCANICI – SETTORE CONCORSUALE 09/B2 - IMPIANTI INDUSTRIALI MECCANICI), ING-IND/35 (INGEGNERIA ECONOMICO-GESTIONALE, SETTORE CONCORSUALE 09/B3 - INGEGNERIA ECONOMICO-GESTIONALE), ING-INF/01 (ELETTRONICA – SETTORE CONCORSUALE 09/E3 - ELETTRONICA), ING-INF/04 (AUTOMATICA – SETTORE CONCORSUALE 09/G1 - AUTOMATICA), ING-INF/05 (SISTEMI DI ELABORAZIONE DELLE INFORMAZIONI – SETTORE CONCORSUALE 09/H1 – SISTEMI DI ELABORAZIONE DELLE INFORMAZIONI) – AREA CUN 01 S.S.D. MAT/06 (PROBABILITÀ E STATISTICA MATEMATICA – SETTORE CONCORSUALE 01/A3 – ANALISI MATEMATICA, PROBABILITÀ E STATISTICA MATEMATICA), MAT/09 (RICERCA OPERATIVA – SETTORE CONCORSUALE 01/A6 – RICERCA OPERATIVA) - CUP: F18C13000380001</w:t>
      </w:r>
    </w:p>
    <w:p w14:paraId="79BECE50" w14:textId="77777777" w:rsidR="00CD5B64" w:rsidRPr="00CD5B64" w:rsidRDefault="00CD5B64" w:rsidP="00CD5B64">
      <w:pPr>
        <w:tabs>
          <w:tab w:val="left" w:pos="0"/>
          <w:tab w:val="right" w:pos="9660"/>
        </w:tabs>
        <w:jc w:val="both"/>
        <w:rPr>
          <w:rFonts w:ascii="Calibri" w:hAnsi="Calibri" w:cs="Calibri"/>
          <w:i/>
          <w:sz w:val="20"/>
        </w:rPr>
      </w:pPr>
    </w:p>
    <w:p w14:paraId="24F51302" w14:textId="0BF4723E" w:rsidR="00474B69" w:rsidRDefault="00CD5B64" w:rsidP="00CD5B64">
      <w:pPr>
        <w:tabs>
          <w:tab w:val="left" w:pos="0"/>
          <w:tab w:val="right" w:pos="9660"/>
        </w:tabs>
        <w:jc w:val="both"/>
        <w:rPr>
          <w:rFonts w:ascii="Calibri" w:hAnsi="Calibri" w:cs="Calibri"/>
          <w:i/>
          <w:sz w:val="20"/>
        </w:rPr>
      </w:pPr>
      <w:r w:rsidRPr="00CD5B64">
        <w:rPr>
          <w:rFonts w:ascii="Calibri" w:hAnsi="Calibri" w:cs="Calibri"/>
          <w:i/>
          <w:sz w:val="20"/>
        </w:rPr>
        <w:t xml:space="preserve">bandito con Decreto del Rettore Rep. n. </w:t>
      </w:r>
      <w:r w:rsidR="00C051F6">
        <w:rPr>
          <w:rFonts w:ascii="Calibri" w:hAnsi="Calibri" w:cs="Calibri"/>
          <w:i/>
          <w:sz w:val="20"/>
        </w:rPr>
        <w:t>582</w:t>
      </w:r>
      <w:r w:rsidRPr="00CD5B64">
        <w:rPr>
          <w:rFonts w:ascii="Calibri" w:hAnsi="Calibri" w:cs="Calibri"/>
          <w:i/>
          <w:sz w:val="20"/>
        </w:rPr>
        <w:t xml:space="preserve">/2016 del </w:t>
      </w:r>
      <w:r w:rsidR="00C051F6">
        <w:rPr>
          <w:rFonts w:ascii="Calibri" w:hAnsi="Calibri" w:cs="Calibri"/>
          <w:i/>
          <w:sz w:val="20"/>
        </w:rPr>
        <w:t>14.11.2016</w:t>
      </w:r>
      <w:r w:rsidRPr="00CD5B64">
        <w:rPr>
          <w:rFonts w:ascii="Calibri" w:hAnsi="Calibri" w:cs="Calibri"/>
          <w:i/>
          <w:sz w:val="20"/>
        </w:rPr>
        <w:t xml:space="preserve">, pubblicato all’Albo di Ateneo il </w:t>
      </w:r>
      <w:r w:rsidR="00C051F6">
        <w:rPr>
          <w:rFonts w:ascii="Calibri" w:hAnsi="Calibri" w:cs="Calibri"/>
          <w:i/>
          <w:sz w:val="20"/>
        </w:rPr>
        <w:t>14.11.2016</w:t>
      </w:r>
    </w:p>
    <w:p w14:paraId="27FDCC26" w14:textId="77777777" w:rsidR="00CD5B64" w:rsidRDefault="00CD5B64" w:rsidP="00CD5B64">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1BA61030" w14:textId="4E8D95A9" w:rsidR="00962FAB" w:rsidRPr="003C006F" w:rsidRDefault="00962FAB" w:rsidP="00CD5B64">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55306CC2" w14:textId="77777777" w:rsidR="00CD5B64" w:rsidRDefault="00CD5B64" w:rsidP="00CD5B64">
      <w:pPr>
        <w:tabs>
          <w:tab w:val="left" w:pos="0"/>
          <w:tab w:val="right" w:pos="9660"/>
        </w:tabs>
        <w:jc w:val="both"/>
        <w:rPr>
          <w:rFonts w:ascii="Calibri" w:hAnsi="Calibri" w:cs="Calibri"/>
          <w:i/>
          <w:sz w:val="20"/>
        </w:rPr>
      </w:pPr>
      <w:r w:rsidRPr="00CD5B64">
        <w:rPr>
          <w:rFonts w:ascii="Calibri" w:hAnsi="Calibri" w:cs="Calibri"/>
          <w:i/>
          <w:sz w:val="20"/>
        </w:rPr>
        <w:t>SELEZIONE PUBBLICA PER TITOLI E COLLOQUIO PER IL CONFERIMENTO DI N. 1 ASSEGNO DELLA DURATA DI 12 MESI PER LO SVOLGIMENTO DI ATTIVITA’ DI RICERCA AI SENSI DELL’ART. 22 DELLA LEGGE 30.12.2010, N. 240 NELL’AMBITO DEL COMITATO DI GESTIONE DEL PROGETTO SMART[ER] CITIZENS DELL’UNIVERSITA’ DEGLI STUDI DI BERGAMO - AREA CUN 09 S.S.D. ING-IND/17 (IMPIANTI INDUSTRIALI MECCANICI – SETTORE CONCORSUALE 09/B2 - IMPIANTI INDUSTRIALI MECCANICI), ING-IND/35 (INGEGNERIA ECONOMICO-GESTIONALE, SETTORE CONCORSUALE 09/B3 - INGEGNERIA ECONOMICO-GESTIONALE), ING-INF/01 (ELETTRONICA – SETTORE CONCORSUALE 09/E3 - ELETTRONICA), ING-INF/04 (AUTOMATICA – SETTORE CONCORSUALE 09/G1 - AUTOMATICA), ING-INF/05 (SISTEMI DI ELABORAZIONE DELLE INFORMAZIONI – SETTORE CONCORSUALE 09/H1 – SISTEMI DI ELABORAZIONE DELLE INFORMAZIONI) – AREA CUN 01 S.S.D. MAT/06 (PROBABILITÀ E STATISTICA MATEMATICA – SETTORE CONCORSUALE 01/A3 – ANALISI MATEMATICA, PROBABILITÀ E STATISTICA MATEMATICA), MAT/09 (RICERCA OPERATIVA – SETTORE CONCORSUALE 01/A6 – RICERCA OPERATIVA) - CUP: F18C13000380001</w:t>
      </w:r>
    </w:p>
    <w:p w14:paraId="68FFBE64" w14:textId="77777777" w:rsidR="00CD5B64" w:rsidRPr="00CD5B64" w:rsidRDefault="00CD5B64" w:rsidP="00CD5B64">
      <w:pPr>
        <w:tabs>
          <w:tab w:val="left" w:pos="0"/>
          <w:tab w:val="right" w:pos="9660"/>
        </w:tabs>
        <w:jc w:val="both"/>
        <w:rPr>
          <w:rFonts w:ascii="Calibri" w:hAnsi="Calibri" w:cs="Calibri"/>
          <w:i/>
          <w:sz w:val="20"/>
        </w:rPr>
      </w:pPr>
    </w:p>
    <w:p w14:paraId="71DF1456" w14:textId="4EDEB84F" w:rsidR="00010124" w:rsidRDefault="00CD5B64" w:rsidP="00CD5B64">
      <w:pPr>
        <w:tabs>
          <w:tab w:val="left" w:pos="0"/>
          <w:tab w:val="right" w:pos="9660"/>
        </w:tabs>
        <w:jc w:val="both"/>
        <w:rPr>
          <w:rFonts w:ascii="Calibri" w:hAnsi="Calibri" w:cs="Calibri"/>
          <w:i/>
          <w:sz w:val="20"/>
        </w:rPr>
      </w:pPr>
      <w:r w:rsidRPr="00CD5B64">
        <w:rPr>
          <w:rFonts w:ascii="Calibri" w:hAnsi="Calibri" w:cs="Calibri"/>
          <w:i/>
          <w:sz w:val="20"/>
        </w:rPr>
        <w:t xml:space="preserve">bandito con Decreto del Rettore Rep. n. </w:t>
      </w:r>
      <w:r w:rsidR="00C051F6">
        <w:rPr>
          <w:rFonts w:ascii="Calibri" w:hAnsi="Calibri" w:cs="Calibri"/>
          <w:i/>
          <w:sz w:val="20"/>
        </w:rPr>
        <w:t>582</w:t>
      </w:r>
      <w:r w:rsidRPr="00CD5B64">
        <w:rPr>
          <w:rFonts w:ascii="Calibri" w:hAnsi="Calibri" w:cs="Calibri"/>
          <w:i/>
          <w:sz w:val="20"/>
        </w:rPr>
        <w:t xml:space="preserve">/2016 del </w:t>
      </w:r>
      <w:r w:rsidR="00C051F6">
        <w:rPr>
          <w:rFonts w:ascii="Calibri" w:hAnsi="Calibri" w:cs="Calibri"/>
          <w:i/>
          <w:sz w:val="20"/>
        </w:rPr>
        <w:t>14.11.2016</w:t>
      </w:r>
      <w:r w:rsidRPr="00CD5B64">
        <w:rPr>
          <w:rFonts w:ascii="Calibri" w:hAnsi="Calibri" w:cs="Calibri"/>
          <w:i/>
          <w:sz w:val="20"/>
        </w:rPr>
        <w:t xml:space="preserve">, pubblicato all’Albo di Ateneo il </w:t>
      </w:r>
      <w:r w:rsidR="00C051F6">
        <w:rPr>
          <w:rFonts w:ascii="Calibri" w:hAnsi="Calibri" w:cs="Calibri"/>
          <w:i/>
          <w:sz w:val="20"/>
        </w:rPr>
        <w:t>14.11.2016</w:t>
      </w:r>
    </w:p>
    <w:p w14:paraId="3637DE91" w14:textId="77777777" w:rsidR="00CD5B64" w:rsidRDefault="00CD5B64" w:rsidP="00CD5B6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4871A173" w14:textId="18622B28" w:rsidR="007003BD" w:rsidRPr="003C006F" w:rsidRDefault="007003BD" w:rsidP="00CD5B64">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4CC44BB1" w14:textId="13C1755B" w:rsidR="00BD6572" w:rsidRPr="00174BB4" w:rsidRDefault="007003BD" w:rsidP="00174BB4">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3E14DB2B" w14:textId="77777777" w:rsidR="00CD5B64" w:rsidRDefault="00CD5B64" w:rsidP="00CD5B64">
      <w:pPr>
        <w:jc w:val="both"/>
        <w:rPr>
          <w:rFonts w:ascii="Calibri" w:hAnsi="Calibri" w:cs="Calibri"/>
          <w:i/>
          <w:sz w:val="20"/>
        </w:rPr>
      </w:pPr>
      <w:r w:rsidRPr="00CD5B64">
        <w:rPr>
          <w:rFonts w:ascii="Calibri" w:hAnsi="Calibri" w:cs="Calibri"/>
          <w:i/>
          <w:sz w:val="20"/>
        </w:rPr>
        <w:t>SELEZIONE PUBBLICA PER TITOLI E COLLOQUIO PER IL CONFERIMENTO DI N. 1 ASSEGNO DELLA DURATA DI 12 MESI PER LO SVOLGIMENTO DI ATTIVITA’ DI RICERCA AI SENSI DELL’ART. 22 DELLA LEGGE 30.12.2010, N. 240 NELL’AMBITO DEL COMITATO DI GESTIONE DEL PROGETTO SMART[ER] CITIZENS DELL’UNIVERSITA’ DEGLI STUDI DI BERGAMO - AREA CUN 09 S.S.D. ING-IND/17 (IMPIANTI INDUSTRIALI MECCANICI – SETTORE CONCORSUALE 09/B2 - IMPIANTI INDUSTRIALI MECCANICI), ING-IND/35 (INGEGNERIA ECONOMICO-GESTIONALE, SETTORE CONCORSUALE 09/B3 - INGEGNERIA ECONOMICO-GESTIONALE), ING-INF/01 (ELETTRONICA – SETTORE CONCORSUALE 09/E3 - ELETTRONICA), ING-INF/04 (AUTOMATICA – SETTORE CONCORSUALE 09/G1 - AUTOMATICA), ING-INF/05 (SISTEMI DI ELABORAZIONE DELLE INFORMAZIONI – SETTORE CONCORSUALE 09/H1 – SISTEMI DI ELABORAZIONE DELLE INFORMAZIONI) – AREA CUN 01 S.S.D. MAT/06 (PROBABILITÀ E STATISTICA MATEMATICA – SETTORE CONCORSUALE 01/A3 – ANALISI MATEMATICA, PROBABILITÀ E STATISTICA MATEMATICA), MAT/09 (RICERCA OPERATIVA – SETTORE CONCORSUALE 01/A6 – RICERCA OPERATIVA) - CUP: F18C13000380001</w:t>
      </w:r>
    </w:p>
    <w:p w14:paraId="58BBE23E" w14:textId="77777777" w:rsidR="00CD5B64" w:rsidRPr="00CD5B64" w:rsidRDefault="00CD5B64" w:rsidP="00CD5B64">
      <w:pPr>
        <w:rPr>
          <w:rFonts w:ascii="Calibri" w:hAnsi="Calibri" w:cs="Calibri"/>
          <w:i/>
          <w:sz w:val="20"/>
        </w:rPr>
      </w:pPr>
    </w:p>
    <w:p w14:paraId="231907F9" w14:textId="2EFBD851" w:rsidR="0097192E" w:rsidRDefault="00CD5B64" w:rsidP="00CD5B64">
      <w:pPr>
        <w:rPr>
          <w:rFonts w:asciiTheme="majorHAnsi" w:hAnsiTheme="majorHAnsi" w:cs="Tahoma"/>
          <w:sz w:val="20"/>
        </w:rPr>
      </w:pPr>
      <w:r w:rsidRPr="00CD5B64">
        <w:rPr>
          <w:rFonts w:ascii="Calibri" w:hAnsi="Calibri" w:cs="Calibri"/>
          <w:i/>
          <w:sz w:val="20"/>
        </w:rPr>
        <w:t xml:space="preserve">bandito con Decreto del Rettore Rep. n. </w:t>
      </w:r>
      <w:r w:rsidR="00C051F6">
        <w:rPr>
          <w:rFonts w:ascii="Calibri" w:hAnsi="Calibri" w:cs="Calibri"/>
          <w:i/>
          <w:sz w:val="20"/>
        </w:rPr>
        <w:t>582</w:t>
      </w:r>
      <w:r w:rsidRPr="00CD5B64">
        <w:rPr>
          <w:rFonts w:ascii="Calibri" w:hAnsi="Calibri" w:cs="Calibri"/>
          <w:i/>
          <w:sz w:val="20"/>
        </w:rPr>
        <w:t xml:space="preserve">/2016 del </w:t>
      </w:r>
      <w:r w:rsidR="00C051F6">
        <w:rPr>
          <w:rFonts w:ascii="Calibri" w:hAnsi="Calibri" w:cs="Calibri"/>
          <w:i/>
          <w:sz w:val="20"/>
        </w:rPr>
        <w:t>14.11.2016</w:t>
      </w:r>
      <w:r w:rsidRPr="00CD5B64">
        <w:rPr>
          <w:rFonts w:ascii="Calibri" w:hAnsi="Calibri" w:cs="Calibri"/>
          <w:i/>
          <w:sz w:val="20"/>
        </w:rPr>
        <w:t xml:space="preserve">, pubblicato all’Albo di Ateneo il </w:t>
      </w:r>
      <w:r w:rsidR="00C051F6">
        <w:rPr>
          <w:rFonts w:ascii="Calibri" w:hAnsi="Calibri" w:cs="Calibri"/>
          <w:i/>
          <w:sz w:val="20"/>
        </w:rPr>
        <w:t>14.11.2016</w:t>
      </w:r>
      <w:bookmarkStart w:id="0" w:name="_GoBack"/>
      <w:bookmarkEnd w:id="0"/>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34404"/>
    <w:rsid w:val="00165FC2"/>
    <w:rsid w:val="0016667F"/>
    <w:rsid w:val="001735BA"/>
    <w:rsid w:val="00174436"/>
    <w:rsid w:val="00174BB4"/>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3C38"/>
    <w:rsid w:val="003C6082"/>
    <w:rsid w:val="003D16B6"/>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87FD3"/>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A2793"/>
    <w:rsid w:val="006A7F7C"/>
    <w:rsid w:val="006B6948"/>
    <w:rsid w:val="006C4783"/>
    <w:rsid w:val="006C5CD7"/>
    <w:rsid w:val="006C6040"/>
    <w:rsid w:val="006D3974"/>
    <w:rsid w:val="006F3770"/>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3336"/>
    <w:rsid w:val="007F5525"/>
    <w:rsid w:val="007F7EDB"/>
    <w:rsid w:val="00803FF5"/>
    <w:rsid w:val="00806981"/>
    <w:rsid w:val="00852251"/>
    <w:rsid w:val="00852616"/>
    <w:rsid w:val="008765E9"/>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D5B1A"/>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25AFC"/>
    <w:rsid w:val="00B32ACF"/>
    <w:rsid w:val="00B50724"/>
    <w:rsid w:val="00B56D20"/>
    <w:rsid w:val="00B667B3"/>
    <w:rsid w:val="00B752E3"/>
    <w:rsid w:val="00B80545"/>
    <w:rsid w:val="00B835B7"/>
    <w:rsid w:val="00B95301"/>
    <w:rsid w:val="00BC7920"/>
    <w:rsid w:val="00BC7E68"/>
    <w:rsid w:val="00BD6572"/>
    <w:rsid w:val="00BE4A20"/>
    <w:rsid w:val="00BF2AD5"/>
    <w:rsid w:val="00BF31EB"/>
    <w:rsid w:val="00BF6E25"/>
    <w:rsid w:val="00C051F6"/>
    <w:rsid w:val="00C05290"/>
    <w:rsid w:val="00C20923"/>
    <w:rsid w:val="00C24527"/>
    <w:rsid w:val="00C3427D"/>
    <w:rsid w:val="00C44683"/>
    <w:rsid w:val="00C47107"/>
    <w:rsid w:val="00C55202"/>
    <w:rsid w:val="00C5716C"/>
    <w:rsid w:val="00C60F25"/>
    <w:rsid w:val="00C61A43"/>
    <w:rsid w:val="00C812DC"/>
    <w:rsid w:val="00C86568"/>
    <w:rsid w:val="00C905BF"/>
    <w:rsid w:val="00C909FF"/>
    <w:rsid w:val="00C9490D"/>
    <w:rsid w:val="00CA6D6C"/>
    <w:rsid w:val="00CB07D7"/>
    <w:rsid w:val="00CC4FB5"/>
    <w:rsid w:val="00CD5B64"/>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10B6"/>
    <w:rsid w:val="00FB6081"/>
    <w:rsid w:val="00FD2DFB"/>
    <w:rsid w:val="00FD7227"/>
    <w:rsid w:val="00FD72EB"/>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54689-2D50-4BFF-B5DB-9350612C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2413</Words>
  <Characters>13757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164</cp:revision>
  <cp:lastPrinted>2016-09-26T07:56:00Z</cp:lastPrinted>
  <dcterms:created xsi:type="dcterms:W3CDTF">2016-07-27T13:39:00Z</dcterms:created>
  <dcterms:modified xsi:type="dcterms:W3CDTF">2016-11-14T14:43:00Z</dcterms:modified>
</cp:coreProperties>
</file>