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A1E60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371B84" w:rsidRPr="00624737" w:rsidRDefault="00371B84" w:rsidP="00371B84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</w:p>
    <w:p w:rsidR="00371B84" w:rsidRDefault="00371B84" w:rsidP="00371B84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1E7FE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</w:t>
      </w:r>
      <w:r>
        <w:rPr>
          <w:rFonts w:ascii="Rubik" w:eastAsia="Times New Roman" w:hAnsi="Rubik" w:cs="Rubik"/>
          <w:b/>
          <w:sz w:val="20"/>
          <w:lang w:val="en-GB"/>
        </w:rPr>
        <w:t>24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MONTHS FOR CONDUCTING RESEARCH PURSUANT TO ART. 22 OF LAW NO. 240/2010 AT THE DEPARTMENT OF </w:t>
      </w:r>
      <w:bookmarkStart w:id="0" w:name="_Hlk31366588"/>
      <w:r w:rsidRPr="0040504A">
        <w:rPr>
          <w:rFonts w:ascii="Rubik" w:eastAsia="Times New Roman" w:hAnsi="Rubik" w:cs="Rubik"/>
          <w:b/>
          <w:sz w:val="20"/>
          <w:lang w:val="en-GB"/>
        </w:rPr>
        <w:t>MANAGEMENT, INFORMATION AND PRODUCTION ENGINEERING</w:t>
      </w:r>
      <w:bookmarkEnd w:id="0"/>
      <w:r w:rsidRPr="0040504A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(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SC </w:t>
      </w:r>
      <w:bookmarkStart w:id="1" w:name="_Hlk31366633"/>
      <w:r>
        <w:rPr>
          <w:rFonts w:ascii="Rubik" w:eastAsia="Times New Roman" w:hAnsi="Rubik" w:cs="Rubik"/>
          <w:b/>
          <w:sz w:val="20"/>
          <w:lang w:val="en-GB"/>
        </w:rPr>
        <w:t>09/G1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bookmarkEnd w:id="1"/>
      <w:r w:rsidRPr="00C936C6">
        <w:rPr>
          <w:rFonts w:ascii="Rubik" w:eastAsia="Times New Roman" w:hAnsi="Rubik" w:cs="Rubik"/>
          <w:b/>
          <w:sz w:val="20"/>
          <w:lang w:val="en-GB"/>
        </w:rPr>
        <w:t xml:space="preserve">SYSTEMS AND CONTROL ENGINEERING 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- SSD </w:t>
      </w:r>
      <w:bookmarkStart w:id="2" w:name="_Hlk31366650"/>
      <w:r>
        <w:rPr>
          <w:rFonts w:ascii="Rubik" w:eastAsia="Times New Roman" w:hAnsi="Rubik" w:cs="Rubik"/>
          <w:b/>
          <w:sz w:val="20"/>
          <w:lang w:val="en-GB"/>
        </w:rPr>
        <w:t>ING-INF/04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</w:t>
      </w:r>
      <w:bookmarkEnd w:id="2"/>
      <w:r w:rsidRPr="00C936C6">
        <w:rPr>
          <w:rFonts w:ascii="Rubik" w:eastAsia="Times New Roman" w:hAnsi="Rubik" w:cs="Rubik"/>
          <w:b/>
          <w:sz w:val="20"/>
          <w:lang w:val="en-GB"/>
        </w:rPr>
        <w:t>SYSTEMS AND CONTROL ENGINEERING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) </w:t>
      </w:r>
      <w:r>
        <w:rPr>
          <w:rFonts w:ascii="Rubik" w:eastAsia="Times New Roman" w:hAnsi="Rubik" w:cs="Rubik"/>
          <w:b/>
          <w:sz w:val="20"/>
          <w:lang w:val="en-GB"/>
        </w:rPr>
        <w:t>–</w:t>
      </w:r>
      <w:r w:rsidR="00EB1AC7">
        <w:rPr>
          <w:rFonts w:ascii="Rubik" w:eastAsia="Times New Roman" w:hAnsi="Rubik" w:cs="Rubik"/>
          <w:b/>
          <w:sz w:val="20"/>
          <w:lang w:val="en-GB"/>
        </w:rPr>
        <w:t>CUP E11B20000010007 -</w:t>
      </w:r>
      <w:r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0E2EF8">
        <w:rPr>
          <w:rFonts w:ascii="Rubik" w:eastAsia="Times New Roman" w:hAnsi="Rubik" w:cs="Rubik"/>
          <w:b/>
          <w:sz w:val="20"/>
          <w:lang w:val="en-GB"/>
        </w:rPr>
        <w:t>TYPE</w:t>
      </w:r>
      <w:r w:rsidRPr="001E7FEF">
        <w:rPr>
          <w:rFonts w:ascii="Rubik" w:eastAsia="Times New Roman" w:hAnsi="Rubik" w:cs="Rubik"/>
          <w:b/>
          <w:sz w:val="20"/>
          <w:lang w:val="en-GB"/>
        </w:rPr>
        <w:t xml:space="preserve"> B</w:t>
      </w:r>
    </w:p>
    <w:p w:rsidR="00371B84" w:rsidRDefault="00EB1AC7" w:rsidP="00371B84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>
        <w:rPr>
          <w:rFonts w:ascii="Rubik" w:eastAsia="Times New Roman" w:hAnsi="Rubik" w:cs="Rubik"/>
          <w:b/>
          <w:sz w:val="20"/>
          <w:lang w:val="en-GB"/>
        </w:rPr>
        <w:t>PICA CODE: 20AR008</w:t>
      </w:r>
    </w:p>
    <w:p w:rsidR="00371B84" w:rsidRPr="001E7FEF" w:rsidRDefault="00371B84" w:rsidP="00371B84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371B84" w:rsidRPr="00B64EB0" w:rsidRDefault="00371B84" w:rsidP="00371B84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FA1E60">
        <w:rPr>
          <w:rFonts w:ascii="Rubik" w:hAnsi="Rubik" w:cs="Rubik"/>
          <w:i/>
          <w:sz w:val="20"/>
          <w:lang w:val="en-US"/>
        </w:rPr>
        <w:t>81/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FA1E60">
        <w:rPr>
          <w:rFonts w:ascii="Rubik" w:hAnsi="Rubik" w:cs="Rubik"/>
          <w:i/>
          <w:sz w:val="20"/>
          <w:lang w:val="en-US"/>
        </w:rPr>
        <w:t>11.02.2020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FA1E60">
        <w:rPr>
          <w:rFonts w:ascii="Rubik" w:hAnsi="Rubik" w:cs="Rubik"/>
          <w:i/>
          <w:sz w:val="20"/>
          <w:lang w:val="en-US"/>
        </w:rPr>
        <w:t>20.02.2020</w:t>
      </w:r>
      <w:bookmarkStart w:id="3" w:name="_GoBack"/>
      <w:bookmarkEnd w:id="3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371B8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1B84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5D6B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AC7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E60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1486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22048-C291-4A21-9DDE-790CFC5A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58</cp:revision>
  <cp:lastPrinted>2016-09-26T07:56:00Z</cp:lastPrinted>
  <dcterms:created xsi:type="dcterms:W3CDTF">2018-04-20T06:42:00Z</dcterms:created>
  <dcterms:modified xsi:type="dcterms:W3CDTF">2020-02-11T10:55:00Z</dcterms:modified>
</cp:coreProperties>
</file>