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27921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C01E0B" w:rsidRPr="00C01E0B" w:rsidRDefault="00C01E0B" w:rsidP="00C01E0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C01E0B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</w:t>
      </w:r>
      <w:r w:rsidR="00E219AC">
        <w:rPr>
          <w:rFonts w:ascii="Rubik" w:eastAsia="Times New Roman" w:hAnsi="Rubik" w:cs="Rubik"/>
          <w:b/>
          <w:sz w:val="20"/>
          <w:lang w:val="en-GB"/>
        </w:rPr>
        <w:t>6</w:t>
      </w:r>
      <w:r w:rsidR="007847EC">
        <w:rPr>
          <w:rFonts w:ascii="Rubik" w:eastAsia="Times New Roman" w:hAnsi="Rubik" w:cs="Rubik"/>
          <w:b/>
          <w:sz w:val="20"/>
          <w:lang w:val="en-GB"/>
        </w:rPr>
        <w:t xml:space="preserve"> EARLY STAGE</w:t>
      </w:r>
      <w:r w:rsidRPr="00C01E0B">
        <w:rPr>
          <w:rFonts w:ascii="Rubik" w:eastAsia="Times New Roman" w:hAnsi="Rubik" w:cs="Rubik"/>
          <w:b/>
          <w:sz w:val="20"/>
          <w:lang w:val="en-GB"/>
        </w:rPr>
        <w:t xml:space="preserve"> GRANTS FOR CONDUCTING RESEARCH PURSUANT TO ART. 22 OF LAW NO. 240/2010 AT THE DEPARTMENTS OF UNIVERSITY OF BERGAMO</w:t>
      </w:r>
    </w:p>
    <w:p w:rsidR="00681CEA" w:rsidRDefault="00C01E0B" w:rsidP="00C01E0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C01E0B">
        <w:rPr>
          <w:rFonts w:ascii="Rubik" w:eastAsia="Times New Roman" w:hAnsi="Rubik" w:cs="Rubik"/>
          <w:b/>
          <w:sz w:val="20"/>
          <w:lang w:val="en-GB"/>
        </w:rPr>
        <w:t>PICA CODE 20AR02</w:t>
      </w:r>
      <w:r w:rsidR="00B93153">
        <w:rPr>
          <w:rFonts w:ascii="Rubik" w:eastAsia="Times New Roman" w:hAnsi="Rubik" w:cs="Rubik"/>
          <w:b/>
          <w:sz w:val="20"/>
          <w:lang w:val="en-GB"/>
        </w:rPr>
        <w:t>4</w:t>
      </w:r>
    </w:p>
    <w:p w:rsidR="00681CEA" w:rsidRPr="001E7FEF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681CEA" w:rsidRPr="00B64EB0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E95417">
        <w:rPr>
          <w:rFonts w:ascii="Rubik" w:hAnsi="Rubik" w:cs="Rubik"/>
          <w:i/>
          <w:sz w:val="20"/>
          <w:lang w:val="en-US"/>
        </w:rPr>
        <w:t>479/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E95417">
        <w:rPr>
          <w:rFonts w:ascii="Rubik" w:hAnsi="Rubik" w:cs="Rubik"/>
          <w:i/>
          <w:sz w:val="20"/>
          <w:lang w:val="en-US"/>
        </w:rPr>
        <w:t>02.10.2020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E95417">
        <w:rPr>
          <w:rFonts w:ascii="Rubik" w:hAnsi="Rubik" w:cs="Rubik"/>
          <w:i/>
          <w:sz w:val="20"/>
          <w:lang w:val="en-US"/>
        </w:rPr>
        <w:t>09.10.2020</w:t>
      </w:r>
      <w:bookmarkStart w:id="1" w:name="_GoBack"/>
      <w:bookmarkEnd w:id="1"/>
    </w:p>
    <w:bookmarkEnd w:id="0"/>
    <w:p w:rsidR="0097192E" w:rsidRPr="00C01E0B" w:rsidRDefault="0097192E" w:rsidP="0097192E">
      <w:pPr>
        <w:rPr>
          <w:rFonts w:ascii="Rubik" w:hAnsi="Rubik" w:cs="Rubik"/>
          <w:b/>
          <w:sz w:val="20"/>
          <w:lang w:val="en-US"/>
        </w:rPr>
      </w:pPr>
    </w:p>
    <w:p w:rsidR="00AA3912" w:rsidRPr="00C01E0B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C01E0B">
        <w:rPr>
          <w:rFonts w:ascii="Rubik" w:hAnsi="Rubik" w:cs="Rubik"/>
          <w:b/>
          <w:sz w:val="20"/>
          <w:lang w:val="en-US"/>
        </w:rPr>
        <w:t>SELECTION CODE N. ……………………</w:t>
      </w: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B6973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47EC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3153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1E0B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19AC"/>
    <w:rsid w:val="00E24C5B"/>
    <w:rsid w:val="00E32C28"/>
    <w:rsid w:val="00E35CA6"/>
    <w:rsid w:val="00E42D4B"/>
    <w:rsid w:val="00E438EA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95417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EB20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B3A9C-6302-49DE-87C7-F0BA8180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69</cp:revision>
  <cp:lastPrinted>2016-09-26T07:56:00Z</cp:lastPrinted>
  <dcterms:created xsi:type="dcterms:W3CDTF">2018-04-20T06:42:00Z</dcterms:created>
  <dcterms:modified xsi:type="dcterms:W3CDTF">2020-10-02T12:10:00Z</dcterms:modified>
</cp:coreProperties>
</file>