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B61AD4E" w14:textId="77777777" w:rsidR="004A1868" w:rsidRPr="006724FB" w:rsidRDefault="004A1868" w:rsidP="004A1868">
      <w:pPr>
        <w:jc w:val="both"/>
        <w:rPr>
          <w:rFonts w:ascii="Rubik" w:eastAsia="Times New Roman" w:hAnsi="Rubik" w:cs="Rubik"/>
          <w:b/>
          <w:bCs/>
          <w:sz w:val="20"/>
        </w:rPr>
      </w:pPr>
      <w:r w:rsidRPr="006724FB">
        <w:rPr>
          <w:rFonts w:ascii="Rubik" w:eastAsia="Times New Roman" w:hAnsi="Rubik" w:cs="Rubik"/>
          <w:b/>
          <w:sz w:val="20"/>
        </w:rPr>
        <w:t xml:space="preserve">SELEZIONE PUBBLICA PER TITOLI E COLLOQUIO PER IL CONFERIMENTO DI </w:t>
      </w:r>
      <w:r w:rsidRPr="006724FB">
        <w:rPr>
          <w:rFonts w:ascii="Rubik" w:eastAsia="Times New Roman" w:hAnsi="Rubik" w:cs="Rubik"/>
          <w:b/>
          <w:bCs/>
          <w:sz w:val="20"/>
        </w:rPr>
        <w:t>N. 1 ASSEGNO</w:t>
      </w:r>
      <w:r w:rsidRPr="006724FB">
        <w:rPr>
          <w:rFonts w:ascii="Rubik" w:eastAsia="Times New Roman" w:hAnsi="Rubik" w:cs="Rubik"/>
          <w:b/>
          <w:bCs/>
          <w:color w:val="FF0000"/>
          <w:sz w:val="20"/>
        </w:rPr>
        <w:t xml:space="preserve"> </w:t>
      </w:r>
      <w:r w:rsidRPr="006724FB">
        <w:rPr>
          <w:rFonts w:ascii="Rubik" w:eastAsia="Times New Roman" w:hAnsi="Rubik" w:cs="Rubik"/>
          <w:b/>
          <w:bCs/>
          <w:sz w:val="20"/>
        </w:rPr>
        <w:t>EARLY STAGE DI 24 M</w:t>
      </w:r>
      <w:bookmarkStart w:id="0" w:name="_GoBack"/>
      <w:bookmarkEnd w:id="0"/>
      <w:r w:rsidRPr="006724FB">
        <w:rPr>
          <w:rFonts w:ascii="Rubik" w:eastAsia="Times New Roman" w:hAnsi="Rubik" w:cs="Rubik"/>
          <w:b/>
          <w:bCs/>
          <w:sz w:val="20"/>
        </w:rPr>
        <w:t>ESI PER LO SVOLGIMENTO DI ATTIVITA’ DI RICERCA AI SENSI DELL’ART. 22 DELLA LEGGE N. 240/2010 PRESSO IL DIPARTIMENTO DI INGEGNERIA E SCIENZE APPLICATE (SC 08/B3 - SSD ICAR/09) - PROGETTO DI RICERCA “</w:t>
      </w:r>
      <w:r w:rsidRPr="006724FB">
        <w:rPr>
          <w:rFonts w:ascii="Rubik" w:eastAsia="Times New Roman" w:hAnsi="Rubik" w:cs="Rubik"/>
          <w:b/>
          <w:bCs/>
          <w:i/>
          <w:sz w:val="20"/>
        </w:rPr>
        <w:t>SISTEMA DI MONITORAGGIO INTELLIGENTE PER LA SICUREZZA DELLE INFRASTRUTTURE URBANE – INSIST</w:t>
      </w:r>
      <w:r w:rsidRPr="006724FB">
        <w:rPr>
          <w:rFonts w:ascii="Rubik" w:eastAsia="Times New Roman" w:hAnsi="Rubik" w:cs="Rubik"/>
          <w:b/>
          <w:bCs/>
          <w:sz w:val="20"/>
        </w:rPr>
        <w:t>” PRESENTATO NELL’AMBITO PON “</w:t>
      </w:r>
      <w:r w:rsidRPr="006724FB">
        <w:rPr>
          <w:rFonts w:ascii="Rubik" w:eastAsia="Times New Roman" w:hAnsi="Rubik" w:cs="Rubik"/>
          <w:b/>
          <w:bCs/>
          <w:i/>
          <w:sz w:val="20"/>
        </w:rPr>
        <w:t>RICERCA E INNOVAZIONE</w:t>
      </w:r>
      <w:r w:rsidRPr="006724FB">
        <w:rPr>
          <w:rFonts w:ascii="Rubik" w:eastAsia="Times New Roman" w:hAnsi="Rubik" w:cs="Rubik"/>
          <w:b/>
          <w:bCs/>
          <w:sz w:val="20"/>
        </w:rPr>
        <w:t xml:space="preserve">” 2014–2020 E FSC AVVISO PER LA PRESENTAZIONE DI PROGETTI DI RICERCA INDUSTRIALE E SVILUPPO SPERIMENTALE NELLE 12 AREE DI SPECIALIZZAZIONE INDIVIDUATE DAL PNR 2015-2020 (DD 13/7/2017 n. 1735) – CUP: F14E18000100005 - CODICE PROGETTO INSISTPRIVA19 -  TIPO B </w:t>
      </w:r>
    </w:p>
    <w:p w14:paraId="6D427CF3" w14:textId="77777777" w:rsidR="004A1868" w:rsidRPr="006724FB" w:rsidRDefault="004A1868" w:rsidP="004A1868">
      <w:pPr>
        <w:jc w:val="both"/>
        <w:rPr>
          <w:rFonts w:ascii="Rubik" w:eastAsia="Times New Roman" w:hAnsi="Rubik" w:cs="Rubik"/>
          <w:b/>
          <w:bCs/>
          <w:sz w:val="20"/>
        </w:rPr>
      </w:pPr>
    </w:p>
    <w:p w14:paraId="2AC05A9C" w14:textId="6F741223" w:rsidR="004A1868" w:rsidRPr="006724FB" w:rsidRDefault="004A1868" w:rsidP="004A1868">
      <w:pPr>
        <w:jc w:val="both"/>
        <w:rPr>
          <w:rFonts w:ascii="Rubik" w:eastAsia="Times New Roman" w:hAnsi="Rubik" w:cs="Rubik"/>
          <w:b/>
          <w:bCs/>
          <w:sz w:val="20"/>
        </w:rPr>
      </w:pPr>
      <w:r w:rsidRPr="006724FB">
        <w:rPr>
          <w:rFonts w:ascii="Rubik" w:eastAsia="Times New Roman" w:hAnsi="Rubik" w:cs="Rubik"/>
          <w:b/>
          <w:bCs/>
          <w:sz w:val="20"/>
        </w:rPr>
        <w:t xml:space="preserve">CODICE PICA: </w:t>
      </w:r>
      <w:r w:rsidR="006724FB" w:rsidRPr="006724FB">
        <w:rPr>
          <w:rFonts w:ascii="Rubik" w:eastAsia="Times New Roman" w:hAnsi="Rubik" w:cs="Rubik"/>
          <w:b/>
          <w:bCs/>
          <w:sz w:val="20"/>
        </w:rPr>
        <w:t>19AR002</w:t>
      </w:r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26D93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868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24FB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D7C5-C668-44CC-B51B-BECC6363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54</cp:revision>
  <cp:lastPrinted>2018-06-06T06:49:00Z</cp:lastPrinted>
  <dcterms:created xsi:type="dcterms:W3CDTF">2018-02-26T10:14:00Z</dcterms:created>
  <dcterms:modified xsi:type="dcterms:W3CDTF">2019-11-04T13:31:00Z</dcterms:modified>
</cp:coreProperties>
</file>