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741A1" w14:textId="4899D015" w:rsidR="009C5F41" w:rsidRDefault="009C5F41" w:rsidP="009C5F41">
      <w:pPr>
        <w:spacing w:after="0" w:line="240" w:lineRule="auto"/>
        <w:jc w:val="center"/>
        <w:rPr>
          <w:rFonts w:ascii="Rubik Regular" w:hAnsi="Rubik Regular" w:cs="Arial"/>
          <w:b/>
          <w:bCs/>
          <w:iCs/>
          <w:sz w:val="24"/>
          <w:szCs w:val="24"/>
        </w:rPr>
      </w:pPr>
      <w:r>
        <w:rPr>
          <w:rFonts w:ascii="Rubik Regular" w:hAnsi="Rubik Regular" w:cs="Arial"/>
          <w:b/>
          <w:bCs/>
          <w:iCs/>
          <w:sz w:val="24"/>
          <w:szCs w:val="24"/>
        </w:rPr>
        <w:t>BANDO HC.LAB – TERZA EDIZIONE</w:t>
      </w:r>
    </w:p>
    <w:p w14:paraId="184DA8CF" w14:textId="77777777" w:rsidR="009C5F41" w:rsidRDefault="009C5F41" w:rsidP="009C5F41">
      <w:pPr>
        <w:spacing w:after="0" w:line="240" w:lineRule="auto"/>
        <w:jc w:val="center"/>
        <w:rPr>
          <w:rFonts w:ascii="Rubik Regular" w:hAnsi="Rubik Regular" w:cs="Arial"/>
          <w:b/>
          <w:bCs/>
          <w:iCs/>
          <w:sz w:val="24"/>
          <w:szCs w:val="24"/>
        </w:rPr>
      </w:pPr>
    </w:p>
    <w:p w14:paraId="54C90242" w14:textId="7EDDA69C" w:rsidR="00025936" w:rsidRPr="009C5F41" w:rsidRDefault="009C5F41" w:rsidP="009C5F41">
      <w:pPr>
        <w:spacing w:after="0" w:line="240" w:lineRule="auto"/>
        <w:jc w:val="center"/>
        <w:rPr>
          <w:rFonts w:ascii="Rubik Light" w:hAnsi="Rubik Light" w:cs="Rubik Light"/>
          <w:b/>
          <w:bCs/>
          <w:iCs/>
          <w:sz w:val="24"/>
          <w:szCs w:val="24"/>
        </w:rPr>
      </w:pPr>
      <w:r w:rsidRPr="009C5F41">
        <w:rPr>
          <w:rFonts w:ascii="Rubik Regular" w:hAnsi="Rubik Regular" w:cs="Arial"/>
          <w:b/>
          <w:bCs/>
          <w:iCs/>
          <w:sz w:val="24"/>
          <w:szCs w:val="24"/>
        </w:rPr>
        <w:t>Dichiarazione di trasmissione ed autorizzazione al trattamento dei dati personali</w:t>
      </w:r>
    </w:p>
    <w:p w14:paraId="4FFA2657" w14:textId="77777777" w:rsidR="009C5F41" w:rsidRDefault="009C5F41" w:rsidP="00025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line="360" w:lineRule="auto"/>
        <w:ind w:right="284"/>
        <w:jc w:val="both"/>
        <w:rPr>
          <w:rFonts w:ascii="Rubik Light" w:hAnsi="Rubik Light" w:cs="Rubik Light"/>
        </w:rPr>
      </w:pPr>
    </w:p>
    <w:p w14:paraId="1FB2C852" w14:textId="77777777" w:rsidR="009C5F41" w:rsidRDefault="009C5F41" w:rsidP="00025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line="360" w:lineRule="auto"/>
        <w:ind w:right="284"/>
        <w:jc w:val="both"/>
        <w:rPr>
          <w:rFonts w:ascii="Rubik Light" w:hAnsi="Rubik Light" w:cs="Rubik Light"/>
        </w:rPr>
      </w:pPr>
    </w:p>
    <w:p w14:paraId="3B0FDC38" w14:textId="4A9DB843" w:rsidR="0057784F" w:rsidRPr="00FD738D" w:rsidRDefault="0057784F" w:rsidP="00025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line="360" w:lineRule="auto"/>
        <w:ind w:right="284"/>
        <w:jc w:val="both"/>
        <w:rPr>
          <w:rFonts w:ascii="Rubik Light" w:hAnsi="Rubik Light" w:cs="Rubik Light"/>
        </w:rPr>
      </w:pPr>
      <w:r w:rsidRPr="00FD738D">
        <w:rPr>
          <w:rFonts w:ascii="Rubik Light" w:hAnsi="Rubik Light" w:cs="Rubik Light"/>
        </w:rPr>
        <w:t xml:space="preserve">Il/la sottoscritto/a </w:t>
      </w:r>
      <w:r w:rsidRPr="00002F3D">
        <w:rPr>
          <w:rFonts w:ascii="Rubik Light" w:hAnsi="Rubik Light" w:cs="Rubik Light"/>
          <w:sz w:val="16"/>
          <w:szCs w:val="16"/>
        </w:rPr>
        <w:t>(cognome)</w:t>
      </w:r>
      <w:r w:rsidRPr="00FD738D">
        <w:rPr>
          <w:rFonts w:ascii="Rubik Light" w:hAnsi="Rubik Light" w:cs="Rubik Light"/>
        </w:rPr>
        <w:t xml:space="preserve"> ....................................................... </w:t>
      </w:r>
      <w:r w:rsidRPr="00002F3D">
        <w:rPr>
          <w:rFonts w:ascii="Rubik Light" w:hAnsi="Rubik Light" w:cs="Rubik Light"/>
          <w:sz w:val="16"/>
          <w:szCs w:val="16"/>
        </w:rPr>
        <w:t xml:space="preserve">(nome) </w:t>
      </w:r>
      <w:r w:rsidRPr="00FD738D">
        <w:rPr>
          <w:rFonts w:ascii="Rubik Light" w:hAnsi="Rubik Light" w:cs="Rubik Light"/>
        </w:rPr>
        <w:t>…...................................</w:t>
      </w:r>
      <w:r w:rsidR="00002F3D">
        <w:rPr>
          <w:rFonts w:ascii="Rubik Light" w:hAnsi="Rubik Light" w:cs="Rubik Light"/>
        </w:rPr>
        <w:t>............</w:t>
      </w:r>
      <w:r w:rsidR="00025936">
        <w:rPr>
          <w:rFonts w:ascii="Rubik Light" w:hAnsi="Rubik Light" w:cs="Rubik Light"/>
        </w:rPr>
        <w:t xml:space="preserve">, </w:t>
      </w:r>
      <w:r w:rsidR="00025936" w:rsidRPr="00025936">
        <w:rPr>
          <w:rFonts w:ascii="Rubik Light" w:hAnsi="Rubik Light" w:cs="Rubik Light"/>
          <w:sz w:val="16"/>
          <w:szCs w:val="16"/>
        </w:rPr>
        <w:t>(codice fiscale)</w:t>
      </w:r>
      <w:r w:rsidR="00025936">
        <w:rPr>
          <w:rFonts w:ascii="Rubik Light" w:hAnsi="Rubik Light" w:cs="Rubik Light"/>
        </w:rPr>
        <w:t xml:space="preserve"> …………………………………………………………………</w:t>
      </w:r>
      <w:proofErr w:type="gramStart"/>
      <w:r w:rsidR="00025936">
        <w:rPr>
          <w:rFonts w:ascii="Rubik Light" w:hAnsi="Rubik Light" w:cs="Rubik Light"/>
        </w:rPr>
        <w:t>…….</w:t>
      </w:r>
      <w:proofErr w:type="gramEnd"/>
      <w:r w:rsidR="00025936">
        <w:rPr>
          <w:rFonts w:ascii="Rubik Light" w:hAnsi="Rubik Light" w:cs="Rubik Light"/>
        </w:rPr>
        <w:t>,</w:t>
      </w:r>
    </w:p>
    <w:p w14:paraId="7C5187E5" w14:textId="77777777" w:rsidR="00FA2766" w:rsidRPr="00FD738D" w:rsidRDefault="0057784F" w:rsidP="00FA2766">
      <w:pPr>
        <w:pStyle w:val="Titolo5"/>
        <w:keepNext w:val="0"/>
        <w:keepLines w:val="0"/>
        <w:widowControl w:val="0"/>
        <w:spacing w:line="360" w:lineRule="auto"/>
        <w:ind w:left="3884" w:right="284" w:firstLine="437"/>
        <w:rPr>
          <w:rFonts w:ascii="Rubik Light" w:hAnsi="Rubik Light" w:cs="Rubik Light"/>
        </w:rPr>
      </w:pPr>
      <w:r w:rsidRPr="00FD738D">
        <w:rPr>
          <w:rFonts w:ascii="Rubik Light" w:hAnsi="Rubik Light" w:cs="Rubik Light"/>
        </w:rPr>
        <w:t>DICHIARA</w:t>
      </w:r>
    </w:p>
    <w:p w14:paraId="2D80C2FE" w14:textId="12053EC6" w:rsidR="002D3EEA" w:rsidRPr="00025936" w:rsidRDefault="0057784F" w:rsidP="008516EB">
      <w:pPr>
        <w:pStyle w:val="Titolo5"/>
        <w:keepNext w:val="0"/>
        <w:keepLines w:val="0"/>
        <w:widowControl w:val="0"/>
        <w:numPr>
          <w:ilvl w:val="0"/>
          <w:numId w:val="7"/>
        </w:numPr>
        <w:tabs>
          <w:tab w:val="left" w:pos="284"/>
        </w:tabs>
        <w:spacing w:line="360" w:lineRule="auto"/>
        <w:ind w:left="0" w:firstLine="0"/>
        <w:jc w:val="both"/>
        <w:rPr>
          <w:rFonts w:ascii="Rubik Light" w:hAnsi="Rubik Light" w:cs="Rubik Light"/>
        </w:rPr>
      </w:pPr>
      <w:r w:rsidRPr="00025936">
        <w:rPr>
          <w:rFonts w:ascii="Rubik Light" w:hAnsi="Rubik Light" w:cs="Rubik Light"/>
          <w:b w:val="0"/>
        </w:rPr>
        <w:t xml:space="preserve">Di aver inoltrato la propria candidatura </w:t>
      </w:r>
      <w:r w:rsidR="00FD738D" w:rsidRPr="00025936">
        <w:rPr>
          <w:rFonts w:ascii="Rubik Light" w:hAnsi="Rubik Light" w:cs="Rubik Light"/>
          <w:b w:val="0"/>
        </w:rPr>
        <w:t>-</w:t>
      </w:r>
      <w:r w:rsidRPr="00025936">
        <w:rPr>
          <w:rFonts w:ascii="Rubik Light" w:hAnsi="Rubik Light" w:cs="Rubik Light"/>
          <w:b w:val="0"/>
        </w:rPr>
        <w:t xml:space="preserve">per l’ammissione alla </w:t>
      </w:r>
      <w:r w:rsidR="00FA2766" w:rsidRPr="00025936">
        <w:rPr>
          <w:rFonts w:ascii="Rubik Light" w:hAnsi="Rubik Light" w:cs="Rubik Light"/>
          <w:b w:val="0"/>
        </w:rPr>
        <w:t>III</w:t>
      </w:r>
      <w:r w:rsidRPr="00025936">
        <w:rPr>
          <w:rFonts w:ascii="Rubik Light" w:hAnsi="Rubik Light" w:cs="Rubik Light"/>
          <w:b w:val="0"/>
        </w:rPr>
        <w:t xml:space="preserve"> edizione del percorso formativo </w:t>
      </w:r>
      <w:proofErr w:type="spellStart"/>
      <w:r w:rsidRPr="00025936">
        <w:rPr>
          <w:rFonts w:ascii="Rubik Light" w:hAnsi="Rubik Light" w:cs="Rubik Light"/>
          <w:b w:val="0"/>
          <w:i/>
        </w:rPr>
        <w:t>Health</w:t>
      </w:r>
      <w:proofErr w:type="spellEnd"/>
      <w:r w:rsidRPr="00025936">
        <w:rPr>
          <w:rFonts w:ascii="Rubik Light" w:hAnsi="Rubik Light" w:cs="Rubik Light"/>
          <w:b w:val="0"/>
          <w:i/>
        </w:rPr>
        <w:t xml:space="preserve"> Contaminatio LAB (</w:t>
      </w:r>
      <w:proofErr w:type="gramStart"/>
      <w:r w:rsidR="005A1ED8">
        <w:rPr>
          <w:rFonts w:ascii="Rubik Light" w:hAnsi="Rubik Light" w:cs="Rubik Light"/>
          <w:b w:val="0"/>
          <w:i/>
        </w:rPr>
        <w:t>H</w:t>
      </w:r>
      <w:r w:rsidR="002A5F4E">
        <w:rPr>
          <w:rFonts w:ascii="Rubik Light" w:hAnsi="Rubik Light" w:cs="Rubik Light"/>
          <w:b w:val="0"/>
          <w:i/>
        </w:rPr>
        <w:t>C</w:t>
      </w:r>
      <w:r w:rsidRPr="00025936">
        <w:rPr>
          <w:rFonts w:ascii="Rubik Light" w:hAnsi="Rubik Light" w:cs="Rubik Light"/>
          <w:b w:val="0"/>
          <w:i/>
        </w:rPr>
        <w:t>.LAB)</w:t>
      </w:r>
      <w:r w:rsidR="00FD738D" w:rsidRPr="00025936">
        <w:rPr>
          <w:rFonts w:ascii="Rubik Light" w:hAnsi="Rubik Light" w:cs="Rubik Light"/>
          <w:b w:val="0"/>
        </w:rPr>
        <w:t>-</w:t>
      </w:r>
      <w:proofErr w:type="gramEnd"/>
      <w:r w:rsidR="00025936" w:rsidRPr="00025936">
        <w:rPr>
          <w:rFonts w:ascii="Rubik Light" w:hAnsi="Rubik Light" w:cs="Rubik Light"/>
          <w:b w:val="0"/>
        </w:rPr>
        <w:t xml:space="preserve"> utilizzando la F</w:t>
      </w:r>
      <w:r w:rsidRPr="00025936">
        <w:rPr>
          <w:rFonts w:ascii="Rubik Light" w:hAnsi="Rubik Light" w:cs="Rubik Light"/>
          <w:b w:val="0"/>
        </w:rPr>
        <w:t>orm</w:t>
      </w:r>
      <w:r w:rsidR="00FD738D" w:rsidRPr="00025936">
        <w:rPr>
          <w:rFonts w:ascii="Rubik Light" w:hAnsi="Rubik Light" w:cs="Rubik Light"/>
          <w:b w:val="0"/>
        </w:rPr>
        <w:t xml:space="preserve"> attivabile</w:t>
      </w:r>
      <w:r w:rsidRPr="00025936">
        <w:rPr>
          <w:rFonts w:ascii="Rubik Light" w:hAnsi="Rubik Light" w:cs="Rubik Light"/>
          <w:b w:val="0"/>
        </w:rPr>
        <w:t xml:space="preserve"> con link indicato nel bando</w:t>
      </w:r>
      <w:r w:rsidR="00025936" w:rsidRPr="00025936">
        <w:rPr>
          <w:rFonts w:ascii="Rubik Light" w:hAnsi="Rubik Light" w:cs="Rubik Light"/>
          <w:b w:val="0"/>
        </w:rPr>
        <w:t xml:space="preserve">, </w:t>
      </w:r>
      <w:r w:rsidR="00A7253F" w:rsidRPr="00B11FD4">
        <w:rPr>
          <w:rFonts w:ascii="Rubik Light" w:hAnsi="Rubik Light" w:cs="Rubik Light"/>
          <w:b w:val="0"/>
          <w:u w:val="single"/>
        </w:rPr>
        <w:t>confermando in particolare</w:t>
      </w:r>
      <w:r w:rsidR="00FD738D" w:rsidRPr="00B11FD4">
        <w:rPr>
          <w:rFonts w:ascii="Rubik Light" w:hAnsi="Rubik Light" w:cs="Rubik Light"/>
          <w:b w:val="0"/>
          <w:u w:val="single"/>
        </w:rPr>
        <w:t xml:space="preserve"> la veridicità di tutti i contenuti</w:t>
      </w:r>
      <w:r w:rsidR="00025936" w:rsidRPr="00B11FD4">
        <w:rPr>
          <w:rFonts w:ascii="Rubik Light" w:hAnsi="Rubik Light" w:cs="Rubik Light"/>
          <w:b w:val="0"/>
          <w:u w:val="single"/>
        </w:rPr>
        <w:t xml:space="preserve"> ivi</w:t>
      </w:r>
      <w:r w:rsidR="00FD738D" w:rsidRPr="00B11FD4">
        <w:rPr>
          <w:rFonts w:ascii="Rubik Light" w:hAnsi="Rubik Light" w:cs="Rubik Light"/>
          <w:b w:val="0"/>
          <w:u w:val="single"/>
        </w:rPr>
        <w:t xml:space="preserve"> imputati ed allegati</w:t>
      </w:r>
      <w:r w:rsidR="00FD738D" w:rsidRPr="00025936">
        <w:rPr>
          <w:rFonts w:ascii="Rubik Light" w:hAnsi="Rubik Light" w:cs="Rubik Light"/>
          <w:b w:val="0"/>
        </w:rPr>
        <w:t>;</w:t>
      </w:r>
    </w:p>
    <w:p w14:paraId="08D208CE" w14:textId="2693ADD7" w:rsidR="00FA2766" w:rsidRDefault="00FA2766" w:rsidP="00002F3D">
      <w:pPr>
        <w:pStyle w:val="Titolo5"/>
        <w:keepNext w:val="0"/>
        <w:keepLines w:val="0"/>
        <w:widowControl w:val="0"/>
        <w:numPr>
          <w:ilvl w:val="0"/>
          <w:numId w:val="7"/>
        </w:numPr>
        <w:tabs>
          <w:tab w:val="left" w:pos="284"/>
        </w:tabs>
        <w:spacing w:line="360" w:lineRule="auto"/>
        <w:ind w:left="0" w:firstLine="0"/>
        <w:jc w:val="both"/>
        <w:rPr>
          <w:rFonts w:ascii="Rubik Light" w:hAnsi="Rubik Light" w:cs="Rubik Light"/>
          <w:b w:val="0"/>
        </w:rPr>
      </w:pPr>
      <w:r w:rsidRPr="002D3EEA">
        <w:rPr>
          <w:rFonts w:ascii="Rubik Light" w:hAnsi="Rubik Light" w:cs="Rubik Light"/>
          <w:b w:val="0"/>
        </w:rPr>
        <w:t xml:space="preserve">Di aver </w:t>
      </w:r>
      <w:r w:rsidR="00FD738D" w:rsidRPr="002D3EEA">
        <w:rPr>
          <w:rFonts w:ascii="Rubik Light" w:hAnsi="Rubik Light" w:cs="Rubik Light"/>
          <w:b w:val="0"/>
        </w:rPr>
        <w:t xml:space="preserve">letto l’informativa che segue, </w:t>
      </w:r>
      <w:r w:rsidR="00A7253F" w:rsidRPr="00B11FD4">
        <w:rPr>
          <w:rFonts w:ascii="Rubik Light" w:hAnsi="Rubik Light" w:cs="Rubik Light"/>
          <w:b w:val="0"/>
          <w:u w:val="single"/>
        </w:rPr>
        <w:t>autorizzando l’Università degli studi di Bergamo (Centro CYFE) a</w:t>
      </w:r>
      <w:r w:rsidR="00FD738D" w:rsidRPr="00B11FD4">
        <w:rPr>
          <w:rFonts w:ascii="Rubik Light" w:hAnsi="Rubik Light" w:cs="Rubik Light"/>
          <w:b w:val="0"/>
          <w:u w:val="single"/>
        </w:rPr>
        <w:t xml:space="preserve">l trattamento </w:t>
      </w:r>
      <w:r w:rsidR="00A7253F" w:rsidRPr="00B11FD4">
        <w:rPr>
          <w:rFonts w:ascii="Rubik Light" w:hAnsi="Rubik Light" w:cs="Rubik Light"/>
          <w:b w:val="0"/>
          <w:u w:val="single"/>
        </w:rPr>
        <w:t>dei</w:t>
      </w:r>
      <w:r w:rsidR="00FD738D" w:rsidRPr="00B11FD4">
        <w:rPr>
          <w:rFonts w:ascii="Rubik Light" w:hAnsi="Rubik Light" w:cs="Rubik Light"/>
          <w:b w:val="0"/>
          <w:u w:val="single"/>
        </w:rPr>
        <w:t xml:space="preserve"> dati personali </w:t>
      </w:r>
      <w:r w:rsidR="00A7253F" w:rsidRPr="00B11FD4">
        <w:rPr>
          <w:rFonts w:ascii="Rubik Light" w:hAnsi="Rubik Light" w:cs="Rubik Light"/>
          <w:b w:val="0"/>
          <w:u w:val="single"/>
        </w:rPr>
        <w:t xml:space="preserve">che ho </w:t>
      </w:r>
      <w:r w:rsidR="00FD738D" w:rsidRPr="00B11FD4">
        <w:rPr>
          <w:rFonts w:ascii="Rubik Light" w:hAnsi="Rubik Light" w:cs="Rubik Light"/>
          <w:b w:val="0"/>
          <w:u w:val="single"/>
        </w:rPr>
        <w:t>fornit</w:t>
      </w:r>
      <w:r w:rsidR="00A7253F" w:rsidRPr="00B11FD4">
        <w:rPr>
          <w:rFonts w:ascii="Rubik Light" w:hAnsi="Rubik Light" w:cs="Rubik Light"/>
          <w:b w:val="0"/>
          <w:u w:val="single"/>
        </w:rPr>
        <w:t>o</w:t>
      </w:r>
      <w:r w:rsidR="00025936">
        <w:rPr>
          <w:rFonts w:ascii="Rubik Light" w:hAnsi="Rubik Light" w:cs="Rubik Light"/>
          <w:b w:val="0"/>
        </w:rPr>
        <w:t xml:space="preserve"> per le finalità indicate</w:t>
      </w:r>
      <w:r w:rsidR="00A7253F">
        <w:rPr>
          <w:rFonts w:ascii="Rubik Light" w:hAnsi="Rubik Light" w:cs="Rubik Light"/>
          <w:b w:val="0"/>
        </w:rPr>
        <w:t xml:space="preserve"> alla lettera B</w:t>
      </w:r>
      <w:r w:rsidR="00FD738D" w:rsidRPr="002D3EEA">
        <w:rPr>
          <w:rFonts w:ascii="Rubik Light" w:hAnsi="Rubik Light" w:cs="Rubik Light"/>
          <w:b w:val="0"/>
        </w:rPr>
        <w:t>:</w:t>
      </w:r>
    </w:p>
    <w:p w14:paraId="103F0FB0" w14:textId="77777777" w:rsidR="00BE6041" w:rsidRPr="00BE6041" w:rsidRDefault="00BE6041" w:rsidP="00BE6041">
      <w:pPr>
        <w:rPr>
          <w:lang w:eastAsia="it-IT"/>
        </w:rPr>
      </w:pPr>
    </w:p>
    <w:p w14:paraId="2F900D09" w14:textId="5D9D9009" w:rsidR="004E317C" w:rsidRPr="00BE6041" w:rsidRDefault="00FD738D" w:rsidP="002D3EEA">
      <w:pPr>
        <w:spacing w:after="0" w:line="240" w:lineRule="auto"/>
        <w:ind w:left="1276" w:right="283"/>
        <w:jc w:val="center"/>
        <w:rPr>
          <w:rFonts w:ascii="Rubik Light" w:eastAsia="Times New Roman" w:hAnsi="Rubik Light" w:cs="Rubik Light"/>
          <w:b/>
          <w:bCs/>
          <w:color w:val="444444"/>
          <w:sz w:val="20"/>
          <w:szCs w:val="20"/>
          <w:lang w:eastAsia="it-IT"/>
        </w:rPr>
      </w:pPr>
      <w:r w:rsidRPr="00BE6041">
        <w:rPr>
          <w:rFonts w:ascii="Rubik Light" w:eastAsia="Times New Roman" w:hAnsi="Rubik Light" w:cs="Rubik Light"/>
          <w:b/>
          <w:bCs/>
          <w:color w:val="444444"/>
          <w:sz w:val="20"/>
          <w:szCs w:val="20"/>
          <w:lang w:eastAsia="it-IT"/>
        </w:rPr>
        <w:t>Università degli studi di Bergamo</w:t>
      </w:r>
    </w:p>
    <w:p w14:paraId="4F561736" w14:textId="58E3A078" w:rsidR="00740EE3" w:rsidRPr="00BE6041" w:rsidRDefault="001E4611" w:rsidP="002D3EEA">
      <w:pPr>
        <w:spacing w:after="0" w:line="240" w:lineRule="auto"/>
        <w:ind w:left="1276" w:right="283"/>
        <w:jc w:val="center"/>
        <w:rPr>
          <w:rFonts w:ascii="Rubik Light" w:eastAsia="Times New Roman" w:hAnsi="Rubik Light" w:cs="Rubik Light"/>
          <w:b/>
          <w:bCs/>
          <w:i/>
          <w:color w:val="444444"/>
          <w:sz w:val="20"/>
          <w:szCs w:val="20"/>
          <w:lang w:eastAsia="it-IT"/>
        </w:rPr>
      </w:pPr>
      <w:r w:rsidRPr="00BE6041">
        <w:rPr>
          <w:rFonts w:ascii="Rubik Light" w:eastAsia="Times New Roman" w:hAnsi="Rubik Light" w:cs="Rubik Light"/>
          <w:b/>
          <w:bCs/>
          <w:i/>
          <w:color w:val="444444"/>
          <w:sz w:val="20"/>
          <w:szCs w:val="20"/>
          <w:lang w:eastAsia="it-IT"/>
        </w:rPr>
        <w:t>Informa</w:t>
      </w:r>
      <w:r w:rsidR="002F0C32" w:rsidRPr="00BE6041">
        <w:rPr>
          <w:rFonts w:ascii="Rubik Light" w:eastAsia="Times New Roman" w:hAnsi="Rubik Light" w:cs="Rubik Light"/>
          <w:b/>
          <w:bCs/>
          <w:i/>
          <w:color w:val="444444"/>
          <w:sz w:val="20"/>
          <w:szCs w:val="20"/>
          <w:lang w:eastAsia="it-IT"/>
        </w:rPr>
        <w:t>zioni sul trattamento dei dati personali</w:t>
      </w:r>
      <w:r w:rsidRPr="00BE6041">
        <w:rPr>
          <w:rFonts w:ascii="Rubik Light" w:eastAsia="Times New Roman" w:hAnsi="Rubik Light" w:cs="Rubik Light"/>
          <w:b/>
          <w:bCs/>
          <w:i/>
          <w:color w:val="444444"/>
          <w:sz w:val="20"/>
          <w:szCs w:val="20"/>
          <w:lang w:eastAsia="it-IT"/>
        </w:rPr>
        <w:t xml:space="preserve"> </w:t>
      </w:r>
    </w:p>
    <w:p w14:paraId="4DA58FA0" w14:textId="0476743E" w:rsidR="001E4611" w:rsidRPr="00BE6041" w:rsidRDefault="001E4611" w:rsidP="002D3EEA">
      <w:pPr>
        <w:spacing w:after="0" w:line="240" w:lineRule="auto"/>
        <w:ind w:left="1276" w:right="283"/>
        <w:jc w:val="center"/>
        <w:rPr>
          <w:rFonts w:ascii="Rubik Light" w:eastAsia="Times New Roman" w:hAnsi="Rubik Light" w:cs="Rubik Light"/>
          <w:i/>
          <w:color w:val="444444"/>
          <w:sz w:val="20"/>
          <w:szCs w:val="20"/>
          <w:lang w:eastAsia="it-IT"/>
        </w:rPr>
      </w:pPr>
      <w:r w:rsidRPr="00BE6041">
        <w:rPr>
          <w:rFonts w:ascii="Rubik Light" w:eastAsia="Times New Roman" w:hAnsi="Rubik Light" w:cs="Rubik Light"/>
          <w:b/>
          <w:bCs/>
          <w:i/>
          <w:color w:val="444444"/>
          <w:sz w:val="20"/>
          <w:szCs w:val="20"/>
          <w:lang w:eastAsia="it-IT"/>
        </w:rPr>
        <w:t>ai sensi dell’articolo 13</w:t>
      </w:r>
      <w:r w:rsidR="002F0C32" w:rsidRPr="00BE6041">
        <w:rPr>
          <w:rFonts w:ascii="Rubik Light" w:eastAsia="Times New Roman" w:hAnsi="Rubik Light" w:cs="Rubik Light"/>
          <w:b/>
          <w:bCs/>
          <w:i/>
          <w:color w:val="444444"/>
          <w:sz w:val="20"/>
          <w:szCs w:val="20"/>
          <w:lang w:eastAsia="it-IT"/>
        </w:rPr>
        <w:t xml:space="preserve"> del Regolamento </w:t>
      </w:r>
      <w:r w:rsidR="003C6747" w:rsidRPr="00BE6041">
        <w:rPr>
          <w:rFonts w:ascii="Rubik Light" w:eastAsia="Times New Roman" w:hAnsi="Rubik Light" w:cs="Rubik Light"/>
          <w:b/>
          <w:bCs/>
          <w:i/>
          <w:color w:val="444444"/>
          <w:sz w:val="20"/>
          <w:szCs w:val="20"/>
          <w:lang w:eastAsia="it-IT"/>
        </w:rPr>
        <w:t xml:space="preserve">UE 2016/679 (di seguito GDPR) </w:t>
      </w:r>
    </w:p>
    <w:p w14:paraId="51F33DB6" w14:textId="3EF0D46B" w:rsidR="001E4611" w:rsidRPr="00BE6041" w:rsidRDefault="001E4611" w:rsidP="002D3EEA">
      <w:pPr>
        <w:spacing w:after="0" w:line="240" w:lineRule="auto"/>
        <w:ind w:left="1276" w:right="283"/>
        <w:jc w:val="both"/>
        <w:rPr>
          <w:rFonts w:ascii="Rubik Light" w:eastAsia="Times New Roman" w:hAnsi="Rubik Light" w:cs="Rubik Light"/>
          <w:i/>
          <w:color w:val="444444"/>
          <w:sz w:val="20"/>
          <w:szCs w:val="20"/>
          <w:lang w:eastAsia="it-IT"/>
        </w:rPr>
      </w:pPr>
      <w:r w:rsidRPr="00BE6041">
        <w:rPr>
          <w:rFonts w:ascii="Rubik Light" w:eastAsia="Times New Roman" w:hAnsi="Rubik Light" w:cs="Rubik Light"/>
          <w:i/>
          <w:color w:val="444444"/>
          <w:sz w:val="20"/>
          <w:szCs w:val="20"/>
          <w:lang w:eastAsia="it-IT"/>
        </w:rPr>
        <w:t xml:space="preserve">Secondo quanto disposto </w:t>
      </w:r>
      <w:r w:rsidR="006033BA" w:rsidRPr="00BE6041">
        <w:rPr>
          <w:rFonts w:ascii="Rubik Light" w:eastAsia="Times New Roman" w:hAnsi="Rubik Light" w:cs="Rubik Light"/>
          <w:i/>
          <w:color w:val="444444"/>
          <w:sz w:val="20"/>
          <w:szCs w:val="20"/>
          <w:lang w:eastAsia="it-IT"/>
        </w:rPr>
        <w:t>dalla Normativa Applicabile</w:t>
      </w:r>
      <w:r w:rsidRPr="00BE6041">
        <w:rPr>
          <w:rFonts w:ascii="Rubik Light" w:eastAsia="Times New Roman" w:hAnsi="Rubik Light" w:cs="Rubik Light"/>
          <w:i/>
          <w:color w:val="444444"/>
          <w:sz w:val="20"/>
          <w:szCs w:val="20"/>
          <w:lang w:eastAsia="it-IT"/>
        </w:rPr>
        <w:t xml:space="preserve"> in materia di protezione dei dati personali</w:t>
      </w:r>
      <w:r w:rsidR="00863FF8" w:rsidRPr="00BE6041">
        <w:rPr>
          <w:rFonts w:ascii="Rubik Light" w:eastAsia="Times New Roman" w:hAnsi="Rubik Light" w:cs="Rubik Light"/>
          <w:i/>
          <w:color w:val="444444"/>
          <w:sz w:val="20"/>
          <w:szCs w:val="20"/>
          <w:lang w:eastAsia="it-IT"/>
        </w:rPr>
        <w:t xml:space="preserve"> (Regolamento UE 679/2016</w:t>
      </w:r>
      <w:r w:rsidRPr="00BE6041">
        <w:rPr>
          <w:rFonts w:ascii="Rubik Light" w:eastAsia="Times New Roman" w:hAnsi="Rubik Light" w:cs="Rubik Light"/>
          <w:i/>
          <w:color w:val="444444"/>
          <w:sz w:val="20"/>
          <w:szCs w:val="20"/>
          <w:lang w:eastAsia="it-IT"/>
        </w:rPr>
        <w:t xml:space="preserve">, </w:t>
      </w:r>
      <w:proofErr w:type="spellStart"/>
      <w:r w:rsidR="00863FF8" w:rsidRPr="00BE6041">
        <w:rPr>
          <w:rFonts w:ascii="Rubik Light" w:eastAsia="Times New Roman" w:hAnsi="Rubik Light" w:cs="Rubik Light"/>
          <w:i/>
          <w:color w:val="444444"/>
          <w:sz w:val="20"/>
          <w:szCs w:val="20"/>
          <w:lang w:eastAsia="it-IT"/>
        </w:rPr>
        <w:t>D.Lgs.</w:t>
      </w:r>
      <w:proofErr w:type="spellEnd"/>
      <w:r w:rsidR="00863FF8" w:rsidRPr="00BE6041">
        <w:rPr>
          <w:rFonts w:ascii="Rubik Light" w:eastAsia="Times New Roman" w:hAnsi="Rubik Light" w:cs="Rubik Light"/>
          <w:i/>
          <w:color w:val="444444"/>
          <w:sz w:val="20"/>
          <w:szCs w:val="20"/>
          <w:lang w:eastAsia="it-IT"/>
        </w:rPr>
        <w:t xml:space="preserve"> 196/2003</w:t>
      </w:r>
      <w:r w:rsidR="003C6747" w:rsidRPr="00BE6041">
        <w:rPr>
          <w:rFonts w:ascii="Rubik Light" w:eastAsia="Times New Roman" w:hAnsi="Rubik Light" w:cs="Rubik Light"/>
          <w:i/>
          <w:color w:val="444444"/>
          <w:sz w:val="20"/>
          <w:szCs w:val="20"/>
          <w:lang w:eastAsia="it-IT"/>
        </w:rPr>
        <w:t xml:space="preserve">, così come modificato dal </w:t>
      </w:r>
      <w:proofErr w:type="spellStart"/>
      <w:r w:rsidR="003C6747" w:rsidRPr="00BE6041">
        <w:rPr>
          <w:rFonts w:ascii="Rubik Light" w:eastAsia="Times New Roman" w:hAnsi="Rubik Light" w:cs="Rubik Light"/>
          <w:i/>
          <w:color w:val="444444"/>
          <w:sz w:val="20"/>
          <w:szCs w:val="20"/>
          <w:lang w:eastAsia="it-IT"/>
        </w:rPr>
        <w:t>D.Lgs.</w:t>
      </w:r>
      <w:proofErr w:type="spellEnd"/>
      <w:r w:rsidR="003C6747" w:rsidRPr="00BE6041">
        <w:rPr>
          <w:rFonts w:ascii="Rubik Light" w:eastAsia="Times New Roman" w:hAnsi="Rubik Light" w:cs="Rubik Light"/>
          <w:i/>
          <w:color w:val="444444"/>
          <w:sz w:val="20"/>
          <w:szCs w:val="20"/>
          <w:lang w:eastAsia="it-IT"/>
        </w:rPr>
        <w:t xml:space="preserve"> 101/2018,</w:t>
      </w:r>
      <w:r w:rsidR="00863FF8" w:rsidRPr="00BE6041">
        <w:rPr>
          <w:rFonts w:ascii="Rubik Light" w:eastAsia="Times New Roman" w:hAnsi="Rubik Light" w:cs="Rubik Light"/>
          <w:i/>
          <w:color w:val="444444"/>
          <w:sz w:val="20"/>
          <w:szCs w:val="20"/>
          <w:lang w:eastAsia="it-IT"/>
        </w:rPr>
        <w:t xml:space="preserve"> e</w:t>
      </w:r>
      <w:r w:rsidR="003C6747" w:rsidRPr="00BE6041">
        <w:rPr>
          <w:rFonts w:ascii="Rubik Light" w:eastAsia="Times New Roman" w:hAnsi="Rubik Light" w:cs="Rubik Light"/>
          <w:i/>
          <w:color w:val="444444"/>
          <w:sz w:val="20"/>
          <w:szCs w:val="20"/>
          <w:lang w:eastAsia="it-IT"/>
        </w:rPr>
        <w:t xml:space="preserve"> ulteriore</w:t>
      </w:r>
      <w:r w:rsidR="00863FF8" w:rsidRPr="00BE6041">
        <w:rPr>
          <w:rFonts w:ascii="Rubik Light" w:eastAsia="Times New Roman" w:hAnsi="Rubik Light" w:cs="Rubik Light"/>
          <w:i/>
          <w:color w:val="444444"/>
          <w:sz w:val="20"/>
          <w:szCs w:val="20"/>
          <w:lang w:eastAsia="it-IT"/>
        </w:rPr>
        <w:t xml:space="preserve"> normativa nazionale applicabile) </w:t>
      </w:r>
      <w:r w:rsidRPr="00BE6041">
        <w:rPr>
          <w:rFonts w:ascii="Rubik Light" w:eastAsia="Times New Roman" w:hAnsi="Rubik Light" w:cs="Rubik Light"/>
          <w:i/>
          <w:color w:val="444444"/>
          <w:sz w:val="20"/>
          <w:szCs w:val="20"/>
          <w:lang w:eastAsia="it-IT"/>
        </w:rPr>
        <w:t xml:space="preserve">desideriamo informarLa </w:t>
      </w:r>
      <w:r w:rsidR="006E6F79" w:rsidRPr="00BE6041">
        <w:rPr>
          <w:rFonts w:ascii="Rubik Light" w:eastAsia="Times New Roman" w:hAnsi="Rubik Light" w:cs="Rubik Light"/>
          <w:i/>
          <w:color w:val="444444"/>
          <w:sz w:val="20"/>
          <w:szCs w:val="20"/>
          <w:lang w:eastAsia="it-IT"/>
        </w:rPr>
        <w:t>di quanto segue</w:t>
      </w:r>
      <w:r w:rsidR="003D71FD" w:rsidRPr="00BE6041">
        <w:rPr>
          <w:rFonts w:ascii="Rubik Light" w:eastAsia="Times New Roman" w:hAnsi="Rubik Light" w:cs="Rubik Light"/>
          <w:i/>
          <w:color w:val="444444"/>
          <w:sz w:val="20"/>
          <w:szCs w:val="20"/>
          <w:lang w:eastAsia="it-IT"/>
        </w:rPr>
        <w:t>.</w:t>
      </w:r>
    </w:p>
    <w:p w14:paraId="3811F446" w14:textId="77777777" w:rsidR="00911752" w:rsidRPr="00BE6041" w:rsidRDefault="00911752" w:rsidP="002D3EEA">
      <w:pPr>
        <w:spacing w:after="0" w:line="240" w:lineRule="auto"/>
        <w:ind w:left="1276" w:right="283"/>
        <w:jc w:val="both"/>
        <w:rPr>
          <w:rFonts w:ascii="Rubik Light" w:eastAsia="Times New Roman" w:hAnsi="Rubik Light" w:cs="Rubik Light"/>
          <w:i/>
          <w:color w:val="444444"/>
          <w:sz w:val="20"/>
          <w:szCs w:val="20"/>
          <w:lang w:eastAsia="it-IT"/>
        </w:rPr>
      </w:pPr>
    </w:p>
    <w:p w14:paraId="7B9352FE" w14:textId="77777777" w:rsidR="001E4611" w:rsidRPr="00BE6041" w:rsidRDefault="001E4611" w:rsidP="002D3EEA">
      <w:pPr>
        <w:spacing w:after="0" w:line="240" w:lineRule="auto"/>
        <w:ind w:left="1276" w:right="283"/>
        <w:jc w:val="both"/>
        <w:rPr>
          <w:rFonts w:ascii="Rubik Light" w:eastAsia="Times New Roman" w:hAnsi="Rubik Light" w:cs="Rubik Light"/>
          <w:i/>
          <w:color w:val="444444"/>
          <w:sz w:val="20"/>
          <w:szCs w:val="20"/>
          <w:lang w:eastAsia="it-IT"/>
        </w:rPr>
      </w:pPr>
      <w:r w:rsidRPr="00BE6041">
        <w:rPr>
          <w:rFonts w:ascii="Rubik Light" w:eastAsia="Times New Roman" w:hAnsi="Rubik Light" w:cs="Rubik Light"/>
          <w:b/>
          <w:bCs/>
          <w:i/>
          <w:color w:val="444444"/>
          <w:sz w:val="20"/>
          <w:szCs w:val="20"/>
          <w:lang w:eastAsia="it-IT"/>
        </w:rPr>
        <w:t>Titolare</w:t>
      </w:r>
      <w:r w:rsidR="0069191B" w:rsidRPr="00BE6041">
        <w:rPr>
          <w:rFonts w:ascii="Rubik Light" w:eastAsia="Times New Roman" w:hAnsi="Rubik Light" w:cs="Rubik Light"/>
          <w:b/>
          <w:bCs/>
          <w:i/>
          <w:color w:val="444444"/>
          <w:sz w:val="20"/>
          <w:szCs w:val="20"/>
          <w:lang w:eastAsia="it-IT"/>
        </w:rPr>
        <w:t xml:space="preserve"> e</w:t>
      </w:r>
      <w:r w:rsidRPr="00BE6041">
        <w:rPr>
          <w:rFonts w:ascii="Rubik Light" w:eastAsia="Times New Roman" w:hAnsi="Rubik Light" w:cs="Rubik Light"/>
          <w:b/>
          <w:bCs/>
          <w:i/>
          <w:color w:val="444444"/>
          <w:sz w:val="20"/>
          <w:szCs w:val="20"/>
          <w:lang w:eastAsia="it-IT"/>
        </w:rPr>
        <w:t xml:space="preserve"> Responsabile</w:t>
      </w:r>
      <w:r w:rsidR="003D71FD" w:rsidRPr="00BE6041">
        <w:rPr>
          <w:rFonts w:ascii="Rubik Light" w:eastAsia="Times New Roman" w:hAnsi="Rubik Light" w:cs="Rubik Light"/>
          <w:b/>
          <w:bCs/>
          <w:i/>
          <w:color w:val="444444"/>
          <w:sz w:val="20"/>
          <w:szCs w:val="20"/>
          <w:lang w:eastAsia="it-IT"/>
        </w:rPr>
        <w:t xml:space="preserve"> della Protezione dei Dati</w:t>
      </w:r>
    </w:p>
    <w:p w14:paraId="5DE3DF58" w14:textId="0E0C3AF1" w:rsidR="003D71FD" w:rsidRPr="00BE6041" w:rsidRDefault="003D71FD" w:rsidP="002D3EEA">
      <w:pPr>
        <w:spacing w:after="0" w:line="240" w:lineRule="auto"/>
        <w:ind w:left="1276" w:right="283"/>
        <w:jc w:val="both"/>
        <w:rPr>
          <w:rFonts w:ascii="Rubik Light" w:eastAsia="Times New Roman" w:hAnsi="Rubik Light" w:cs="Rubik Light"/>
          <w:i/>
          <w:color w:val="444444"/>
          <w:sz w:val="20"/>
          <w:szCs w:val="20"/>
          <w:lang w:eastAsia="it-IT"/>
        </w:rPr>
      </w:pPr>
      <w:r w:rsidRPr="00BE6041">
        <w:rPr>
          <w:rFonts w:ascii="Rubik Light" w:eastAsia="Times New Roman" w:hAnsi="Rubik Light" w:cs="Rubik Light"/>
          <w:i/>
          <w:color w:val="444444"/>
          <w:sz w:val="20"/>
          <w:szCs w:val="20"/>
          <w:lang w:eastAsia="it-IT"/>
        </w:rPr>
        <w:t xml:space="preserve">Il Titolare del trattamento è l’Università degli </w:t>
      </w:r>
      <w:r w:rsidR="005A1ED8">
        <w:rPr>
          <w:rFonts w:ascii="Rubik Light" w:eastAsia="Times New Roman" w:hAnsi="Rubik Light" w:cs="Rubik Light"/>
          <w:i/>
          <w:color w:val="444444"/>
          <w:sz w:val="20"/>
          <w:szCs w:val="20"/>
          <w:lang w:eastAsia="it-IT"/>
        </w:rPr>
        <w:t>s</w:t>
      </w:r>
      <w:r w:rsidRPr="00BE6041">
        <w:rPr>
          <w:rFonts w:ascii="Rubik Light" w:eastAsia="Times New Roman" w:hAnsi="Rubik Light" w:cs="Rubik Light"/>
          <w:i/>
          <w:color w:val="444444"/>
          <w:sz w:val="20"/>
          <w:szCs w:val="20"/>
          <w:lang w:eastAsia="it-IT"/>
        </w:rPr>
        <w:t xml:space="preserve">tudi di Bergamo, di seguito Università, con sede in via </w:t>
      </w:r>
      <w:proofErr w:type="spellStart"/>
      <w:r w:rsidRPr="00BE6041">
        <w:rPr>
          <w:rFonts w:ascii="Rubik Light" w:eastAsia="Times New Roman" w:hAnsi="Rubik Light" w:cs="Rubik Light"/>
          <w:i/>
          <w:color w:val="444444"/>
          <w:sz w:val="20"/>
          <w:szCs w:val="20"/>
          <w:lang w:eastAsia="it-IT"/>
        </w:rPr>
        <w:t>Salvecchio</w:t>
      </w:r>
      <w:proofErr w:type="spellEnd"/>
      <w:r w:rsidRPr="00BE6041">
        <w:rPr>
          <w:rFonts w:ascii="Rubik Light" w:eastAsia="Times New Roman" w:hAnsi="Rubik Light" w:cs="Rubik Light"/>
          <w:i/>
          <w:color w:val="444444"/>
          <w:sz w:val="20"/>
          <w:szCs w:val="20"/>
          <w:lang w:eastAsia="it-IT"/>
        </w:rPr>
        <w:t>, 19 - 24129 Bergamo.</w:t>
      </w:r>
    </w:p>
    <w:p w14:paraId="09FC2397" w14:textId="145D59C4" w:rsidR="003D71FD" w:rsidRPr="00BE6041" w:rsidRDefault="003D71FD" w:rsidP="002D3EEA">
      <w:pPr>
        <w:spacing w:after="0" w:line="240" w:lineRule="auto"/>
        <w:ind w:left="1276" w:right="283"/>
        <w:jc w:val="both"/>
        <w:rPr>
          <w:rFonts w:ascii="Rubik Light" w:eastAsia="Times New Roman" w:hAnsi="Rubik Light" w:cs="Rubik Light"/>
          <w:i/>
          <w:color w:val="444444"/>
          <w:sz w:val="20"/>
          <w:szCs w:val="20"/>
          <w:lang w:eastAsia="it-IT"/>
        </w:rPr>
      </w:pPr>
      <w:r w:rsidRPr="00BE6041">
        <w:rPr>
          <w:rFonts w:ascii="Rubik Light" w:eastAsia="Times New Roman" w:hAnsi="Rubik Light" w:cs="Rubik Light"/>
          <w:i/>
          <w:color w:val="444444"/>
          <w:sz w:val="20"/>
          <w:szCs w:val="20"/>
          <w:lang w:eastAsia="it-IT"/>
        </w:rPr>
        <w:t xml:space="preserve">L’Università ha nominato un Responsabile della Protezione dei Dati (RPD o DPO) disponibile all’indirizzo </w:t>
      </w:r>
      <w:hyperlink r:id="rId7" w:history="1">
        <w:r w:rsidRPr="00BE6041">
          <w:rPr>
            <w:rStyle w:val="Collegamentoipertestuale"/>
            <w:rFonts w:ascii="Rubik Light" w:eastAsia="Times New Roman" w:hAnsi="Rubik Light" w:cs="Rubik Light"/>
            <w:i/>
            <w:sz w:val="20"/>
            <w:szCs w:val="20"/>
            <w:lang w:eastAsia="it-IT"/>
          </w:rPr>
          <w:t>dpo@unibg.it</w:t>
        </w:r>
      </w:hyperlink>
      <w:r w:rsidRPr="00BE6041">
        <w:rPr>
          <w:rFonts w:ascii="Rubik Light" w:eastAsia="Times New Roman" w:hAnsi="Rubik Light" w:cs="Rubik Light"/>
          <w:i/>
          <w:color w:val="444444"/>
          <w:sz w:val="20"/>
          <w:szCs w:val="20"/>
          <w:lang w:eastAsia="it-IT"/>
        </w:rPr>
        <w:t xml:space="preserve"> per qualunque informazione inerente il trattamento de</w:t>
      </w:r>
      <w:r w:rsidR="003C6747" w:rsidRPr="00BE6041">
        <w:rPr>
          <w:rFonts w:ascii="Rubik Light" w:eastAsia="Times New Roman" w:hAnsi="Rubik Light" w:cs="Rubik Light"/>
          <w:i/>
          <w:color w:val="444444"/>
          <w:sz w:val="20"/>
          <w:szCs w:val="20"/>
          <w:lang w:eastAsia="it-IT"/>
        </w:rPr>
        <w:t>i Suoi</w:t>
      </w:r>
      <w:r w:rsidRPr="00BE6041">
        <w:rPr>
          <w:rFonts w:ascii="Rubik Light" w:eastAsia="Times New Roman" w:hAnsi="Rubik Light" w:cs="Rubik Light"/>
          <w:i/>
          <w:color w:val="444444"/>
          <w:sz w:val="20"/>
          <w:szCs w:val="20"/>
          <w:lang w:eastAsia="it-IT"/>
        </w:rPr>
        <w:t xml:space="preserve"> dati personali </w:t>
      </w:r>
      <w:r w:rsidR="003C6747" w:rsidRPr="00BE6041">
        <w:rPr>
          <w:rFonts w:ascii="Rubik Light" w:eastAsia="Times New Roman" w:hAnsi="Rubik Light" w:cs="Rubik Light"/>
          <w:i/>
          <w:color w:val="444444"/>
          <w:sz w:val="20"/>
          <w:szCs w:val="20"/>
          <w:lang w:eastAsia="it-IT"/>
        </w:rPr>
        <w:t xml:space="preserve">da parte </w:t>
      </w:r>
      <w:r w:rsidRPr="00BE6041">
        <w:rPr>
          <w:rFonts w:ascii="Rubik Light" w:eastAsia="Times New Roman" w:hAnsi="Rubik Light" w:cs="Rubik Light"/>
          <w:i/>
          <w:color w:val="444444"/>
          <w:sz w:val="20"/>
          <w:szCs w:val="20"/>
          <w:lang w:eastAsia="it-IT"/>
        </w:rPr>
        <w:t>dell’Università</w:t>
      </w:r>
      <w:r w:rsidR="004A376E" w:rsidRPr="00BE6041">
        <w:rPr>
          <w:rFonts w:ascii="Rubik Light" w:eastAsia="Times New Roman" w:hAnsi="Rubik Light" w:cs="Rubik Light"/>
          <w:i/>
          <w:color w:val="444444"/>
          <w:sz w:val="20"/>
          <w:szCs w:val="20"/>
          <w:lang w:eastAsia="it-IT"/>
        </w:rPr>
        <w:t>.</w:t>
      </w:r>
    </w:p>
    <w:p w14:paraId="5C496727" w14:textId="77777777" w:rsidR="00740EE3" w:rsidRPr="00BE6041" w:rsidRDefault="00740EE3" w:rsidP="002D3EEA">
      <w:pPr>
        <w:spacing w:after="0" w:line="240" w:lineRule="auto"/>
        <w:ind w:left="1276" w:right="283"/>
        <w:jc w:val="both"/>
        <w:rPr>
          <w:rFonts w:ascii="Rubik Light" w:eastAsia="Times New Roman" w:hAnsi="Rubik Light" w:cs="Rubik Light"/>
          <w:i/>
          <w:color w:val="444444"/>
          <w:sz w:val="20"/>
          <w:szCs w:val="20"/>
          <w:lang w:eastAsia="it-IT"/>
        </w:rPr>
      </w:pPr>
    </w:p>
    <w:p w14:paraId="28EE0B8F" w14:textId="77777777" w:rsidR="003D71FD" w:rsidRPr="00BE6041" w:rsidRDefault="003D71FD" w:rsidP="002D3EEA">
      <w:pPr>
        <w:spacing w:after="0" w:line="240" w:lineRule="auto"/>
        <w:ind w:left="1276" w:right="283"/>
        <w:jc w:val="both"/>
        <w:rPr>
          <w:rFonts w:ascii="Rubik Light" w:eastAsia="Times New Roman" w:hAnsi="Rubik Light" w:cs="Rubik Light"/>
          <w:b/>
          <w:i/>
          <w:color w:val="444444"/>
          <w:sz w:val="20"/>
          <w:szCs w:val="20"/>
          <w:lang w:eastAsia="it-IT"/>
        </w:rPr>
      </w:pPr>
      <w:r w:rsidRPr="00BE6041">
        <w:rPr>
          <w:rFonts w:ascii="Rubik Light" w:eastAsia="Times New Roman" w:hAnsi="Rubik Light" w:cs="Rubik Light"/>
          <w:b/>
          <w:i/>
          <w:color w:val="444444"/>
          <w:sz w:val="20"/>
          <w:szCs w:val="20"/>
          <w:lang w:eastAsia="it-IT"/>
        </w:rPr>
        <w:t>A. DATI PERSONALI RACCOLTI</w:t>
      </w:r>
    </w:p>
    <w:p w14:paraId="4F3E2D2A" w14:textId="17B86577" w:rsidR="003D71FD" w:rsidRPr="00BE6041" w:rsidRDefault="003D71FD" w:rsidP="002D3EEA">
      <w:pPr>
        <w:spacing w:after="0" w:line="240" w:lineRule="auto"/>
        <w:ind w:left="1276" w:right="283"/>
        <w:jc w:val="both"/>
        <w:rPr>
          <w:rFonts w:ascii="Rubik Light" w:eastAsia="Times New Roman" w:hAnsi="Rubik Light" w:cs="Rubik Light"/>
          <w:i/>
          <w:color w:val="444444"/>
          <w:sz w:val="20"/>
          <w:szCs w:val="20"/>
          <w:lang w:eastAsia="it-IT"/>
        </w:rPr>
      </w:pPr>
      <w:r w:rsidRPr="00BE6041">
        <w:rPr>
          <w:rFonts w:ascii="Rubik Light" w:eastAsia="Times New Roman" w:hAnsi="Rubik Light" w:cs="Rubik Light"/>
          <w:i/>
          <w:color w:val="444444"/>
          <w:sz w:val="20"/>
          <w:szCs w:val="20"/>
          <w:lang w:eastAsia="it-IT"/>
        </w:rPr>
        <w:t xml:space="preserve">I dati personali che </w:t>
      </w:r>
      <w:r w:rsidR="00A174F3" w:rsidRPr="00BE6041">
        <w:rPr>
          <w:rFonts w:ascii="Rubik Light" w:eastAsia="Times New Roman" w:hAnsi="Rubik Light" w:cs="Rubik Light"/>
          <w:i/>
          <w:color w:val="444444"/>
          <w:sz w:val="20"/>
          <w:szCs w:val="20"/>
          <w:lang w:eastAsia="it-IT"/>
        </w:rPr>
        <w:t>L</w:t>
      </w:r>
      <w:r w:rsidRPr="00BE6041">
        <w:rPr>
          <w:rFonts w:ascii="Rubik Light" w:eastAsia="Times New Roman" w:hAnsi="Rubik Light" w:cs="Rubik Light"/>
          <w:i/>
          <w:color w:val="444444"/>
          <w:sz w:val="20"/>
          <w:szCs w:val="20"/>
          <w:lang w:eastAsia="it-IT"/>
        </w:rPr>
        <w:t xml:space="preserve">a riguardano, raccolti e trattati dall’Università, sono quelli da </w:t>
      </w:r>
      <w:r w:rsidR="00A174F3" w:rsidRPr="00BE6041">
        <w:rPr>
          <w:rFonts w:ascii="Rubik Light" w:eastAsia="Times New Roman" w:hAnsi="Rubik Light" w:cs="Rubik Light"/>
          <w:i/>
          <w:color w:val="444444"/>
          <w:sz w:val="20"/>
          <w:szCs w:val="20"/>
          <w:lang w:eastAsia="it-IT"/>
        </w:rPr>
        <w:t>L</w:t>
      </w:r>
      <w:r w:rsidRPr="00BE6041">
        <w:rPr>
          <w:rFonts w:ascii="Rubik Light" w:eastAsia="Times New Roman" w:hAnsi="Rubik Light" w:cs="Rubik Light"/>
          <w:i/>
          <w:color w:val="444444"/>
          <w:sz w:val="20"/>
          <w:szCs w:val="20"/>
          <w:lang w:eastAsia="it-IT"/>
        </w:rPr>
        <w:t xml:space="preserve">ei </w:t>
      </w:r>
      <w:r w:rsidR="0038454F" w:rsidRPr="00BE6041">
        <w:rPr>
          <w:rFonts w:ascii="Rubik Light" w:eastAsia="Times New Roman" w:hAnsi="Rubik Light" w:cs="Rubik Light"/>
          <w:i/>
          <w:color w:val="444444"/>
          <w:sz w:val="20"/>
          <w:szCs w:val="20"/>
          <w:lang w:eastAsia="it-IT"/>
        </w:rPr>
        <w:t>volontariamente forniti per la formalizzazione della Sua candidatura, ovvero</w:t>
      </w:r>
      <w:r w:rsidRPr="00BE6041">
        <w:rPr>
          <w:rFonts w:ascii="Rubik Light" w:eastAsia="Times New Roman" w:hAnsi="Rubik Light" w:cs="Rubik Light"/>
          <w:i/>
          <w:color w:val="444444"/>
          <w:sz w:val="20"/>
          <w:szCs w:val="20"/>
          <w:lang w:eastAsia="it-IT"/>
        </w:rPr>
        <w:t xml:space="preserve">: </w:t>
      </w:r>
      <w:r w:rsidR="0038454F" w:rsidRPr="00BE6041">
        <w:rPr>
          <w:rFonts w:ascii="Rubik Light" w:eastAsia="Times New Roman" w:hAnsi="Rubik Light" w:cs="Rubik Light"/>
          <w:i/>
          <w:color w:val="444444"/>
          <w:sz w:val="20"/>
          <w:szCs w:val="20"/>
          <w:lang w:eastAsia="it-IT"/>
        </w:rPr>
        <w:t>nome, cognome, codice fiscale, luogo e data di nascita, indirizzo fisico e telematico, numero di telefono fisso e/o mobile, dati curriculari, dati relativi allo stato di salute (se richiesti dal tipo di candidatura o se da lei comunicati anche attraverso il curriculum), dati giudiziari (autocertificazione di assenza di condanne penali).</w:t>
      </w:r>
    </w:p>
    <w:p w14:paraId="1F577149" w14:textId="070730CB" w:rsidR="003D71FD" w:rsidRPr="00BE6041" w:rsidRDefault="003D71FD" w:rsidP="002D3EEA">
      <w:pPr>
        <w:spacing w:after="0" w:line="240" w:lineRule="auto"/>
        <w:ind w:left="1276" w:right="283"/>
        <w:jc w:val="both"/>
        <w:rPr>
          <w:rFonts w:ascii="Rubik Light" w:eastAsia="Times New Roman" w:hAnsi="Rubik Light" w:cs="Rubik Light"/>
          <w:i/>
          <w:color w:val="444444"/>
          <w:sz w:val="20"/>
          <w:szCs w:val="20"/>
          <w:lang w:eastAsia="it-IT"/>
        </w:rPr>
      </w:pPr>
      <w:r w:rsidRPr="00BE6041">
        <w:rPr>
          <w:rFonts w:ascii="Rubik Light" w:eastAsia="Times New Roman" w:hAnsi="Rubik Light" w:cs="Rubik Light"/>
          <w:i/>
          <w:color w:val="444444"/>
          <w:sz w:val="20"/>
          <w:szCs w:val="20"/>
          <w:lang w:eastAsia="it-IT"/>
        </w:rPr>
        <w:t>Alcuni dei dati personali raccolti e trattati possono rientrare tra quelli definiti dal Regolamento UE come appartenenti a “categorie particolari</w:t>
      </w:r>
      <w:r w:rsidR="00941B6E" w:rsidRPr="00BE6041">
        <w:rPr>
          <w:rFonts w:ascii="Rubik Light" w:eastAsia="Times New Roman" w:hAnsi="Rubik Light" w:cs="Rubik Light"/>
          <w:i/>
          <w:color w:val="444444"/>
          <w:sz w:val="20"/>
          <w:szCs w:val="20"/>
          <w:lang w:eastAsia="it-IT"/>
        </w:rPr>
        <w:t xml:space="preserve"> di dati personali</w:t>
      </w:r>
      <w:r w:rsidRPr="00BE6041">
        <w:rPr>
          <w:rFonts w:ascii="Rubik Light" w:eastAsia="Times New Roman" w:hAnsi="Rubik Light" w:cs="Rubik Light"/>
          <w:i/>
          <w:color w:val="444444"/>
          <w:sz w:val="20"/>
          <w:szCs w:val="20"/>
          <w:lang w:eastAsia="it-IT"/>
        </w:rPr>
        <w:t xml:space="preserve">” (di seguito anche dati particolari). Si tratta dei dati idonei a rivelare il </w:t>
      </w:r>
      <w:r w:rsidR="0017458D" w:rsidRPr="00BE6041">
        <w:rPr>
          <w:rFonts w:ascii="Rubik Light" w:eastAsia="Times New Roman" w:hAnsi="Rubik Light" w:cs="Rubik Light"/>
          <w:i/>
          <w:color w:val="444444"/>
          <w:sz w:val="20"/>
          <w:szCs w:val="20"/>
          <w:lang w:eastAsia="it-IT"/>
        </w:rPr>
        <w:t>S</w:t>
      </w:r>
      <w:r w:rsidRPr="00BE6041">
        <w:rPr>
          <w:rFonts w:ascii="Rubik Light" w:eastAsia="Times New Roman" w:hAnsi="Rubik Light" w:cs="Rubik Light"/>
          <w:i/>
          <w:color w:val="444444"/>
          <w:sz w:val="20"/>
          <w:szCs w:val="20"/>
          <w:lang w:eastAsia="it-IT"/>
        </w:rPr>
        <w:t>uo stato di salute</w:t>
      </w:r>
      <w:r w:rsidR="0038454F" w:rsidRPr="00BE6041">
        <w:rPr>
          <w:rFonts w:ascii="Rubik Light" w:eastAsia="Times New Roman" w:hAnsi="Rubik Light" w:cs="Rubik Light"/>
          <w:i/>
          <w:color w:val="444444"/>
          <w:sz w:val="20"/>
          <w:szCs w:val="20"/>
          <w:lang w:eastAsia="it-IT"/>
        </w:rPr>
        <w:t xml:space="preserve"> e dei dati giudiziari</w:t>
      </w:r>
      <w:r w:rsidRPr="00BE6041">
        <w:rPr>
          <w:rFonts w:ascii="Rubik Light" w:eastAsia="Times New Roman" w:hAnsi="Rubik Light" w:cs="Rubik Light"/>
          <w:i/>
          <w:color w:val="444444"/>
          <w:sz w:val="20"/>
          <w:szCs w:val="20"/>
          <w:lang w:eastAsia="it-IT"/>
        </w:rPr>
        <w:t>.</w:t>
      </w:r>
    </w:p>
    <w:p w14:paraId="39E78542" w14:textId="77777777" w:rsidR="00740EE3" w:rsidRPr="00BE6041" w:rsidRDefault="00740EE3" w:rsidP="002D3EEA">
      <w:pPr>
        <w:spacing w:after="0" w:line="240" w:lineRule="auto"/>
        <w:ind w:left="1276" w:right="283"/>
        <w:jc w:val="both"/>
        <w:rPr>
          <w:rFonts w:ascii="Rubik Light" w:eastAsia="Times New Roman" w:hAnsi="Rubik Light" w:cs="Rubik Light"/>
          <w:i/>
          <w:color w:val="444444"/>
          <w:sz w:val="20"/>
          <w:szCs w:val="20"/>
          <w:lang w:eastAsia="it-IT"/>
        </w:rPr>
      </w:pPr>
    </w:p>
    <w:p w14:paraId="78A1CCDE" w14:textId="77777777" w:rsidR="003D71FD" w:rsidRPr="00BE6041" w:rsidRDefault="003D71FD" w:rsidP="002D3EEA">
      <w:pPr>
        <w:spacing w:after="0" w:line="240" w:lineRule="auto"/>
        <w:ind w:left="1276" w:right="283"/>
        <w:jc w:val="both"/>
        <w:rPr>
          <w:rFonts w:ascii="Rubik Light" w:eastAsia="Times New Roman" w:hAnsi="Rubik Light" w:cs="Rubik Light"/>
          <w:b/>
          <w:i/>
          <w:color w:val="444444"/>
          <w:sz w:val="20"/>
          <w:szCs w:val="20"/>
          <w:lang w:eastAsia="it-IT"/>
        </w:rPr>
      </w:pPr>
      <w:r w:rsidRPr="00BE6041">
        <w:rPr>
          <w:rFonts w:ascii="Rubik Light" w:eastAsia="Times New Roman" w:hAnsi="Rubik Light" w:cs="Rubik Light"/>
          <w:b/>
          <w:i/>
          <w:color w:val="444444"/>
          <w:sz w:val="20"/>
          <w:szCs w:val="20"/>
          <w:lang w:eastAsia="it-IT"/>
        </w:rPr>
        <w:t>B. FINALITÀ E MODALITÀ DEL TRATTAMENTO</w:t>
      </w:r>
    </w:p>
    <w:p w14:paraId="4C100E3C" w14:textId="77777777" w:rsidR="00A43F59" w:rsidRPr="00BE6041" w:rsidRDefault="003D71FD" w:rsidP="002D3EEA">
      <w:pPr>
        <w:spacing w:after="0" w:line="240" w:lineRule="auto"/>
        <w:ind w:left="1276" w:right="283"/>
        <w:jc w:val="both"/>
        <w:rPr>
          <w:rFonts w:ascii="Rubik Light" w:eastAsia="Times New Roman" w:hAnsi="Rubik Light" w:cs="Rubik Light"/>
          <w:bCs/>
          <w:i/>
          <w:color w:val="444444"/>
          <w:sz w:val="20"/>
          <w:szCs w:val="20"/>
          <w:lang w:eastAsia="it-IT"/>
        </w:rPr>
      </w:pPr>
      <w:r w:rsidRPr="00BE6041">
        <w:rPr>
          <w:rFonts w:ascii="Rubik Light" w:eastAsia="Times New Roman" w:hAnsi="Rubik Light" w:cs="Rubik Light"/>
          <w:i/>
          <w:color w:val="444444"/>
          <w:sz w:val="20"/>
          <w:szCs w:val="20"/>
          <w:lang w:eastAsia="it-IT"/>
        </w:rPr>
        <w:t xml:space="preserve">I </w:t>
      </w:r>
      <w:r w:rsidR="0017458D" w:rsidRPr="00BE6041">
        <w:rPr>
          <w:rFonts w:ascii="Rubik Light" w:eastAsia="Times New Roman" w:hAnsi="Rubik Light" w:cs="Rubik Light"/>
          <w:i/>
          <w:color w:val="444444"/>
          <w:sz w:val="20"/>
          <w:szCs w:val="20"/>
          <w:lang w:eastAsia="it-IT"/>
        </w:rPr>
        <w:t>S</w:t>
      </w:r>
      <w:r w:rsidRPr="00BE6041">
        <w:rPr>
          <w:rFonts w:ascii="Rubik Light" w:eastAsia="Times New Roman" w:hAnsi="Rubik Light" w:cs="Rubik Light"/>
          <w:i/>
          <w:color w:val="444444"/>
          <w:sz w:val="20"/>
          <w:szCs w:val="20"/>
          <w:lang w:eastAsia="it-IT"/>
        </w:rPr>
        <w:t xml:space="preserve">uoi dati personali saranno trattati per </w:t>
      </w:r>
      <w:r w:rsidR="00A43F59" w:rsidRPr="00BE6041">
        <w:rPr>
          <w:rFonts w:ascii="Rubik Light" w:eastAsia="Times New Roman" w:hAnsi="Rubik Light" w:cs="Rubik Light"/>
          <w:bCs/>
          <w:i/>
          <w:color w:val="444444"/>
          <w:sz w:val="20"/>
          <w:szCs w:val="20"/>
          <w:lang w:eastAsia="it-IT"/>
        </w:rPr>
        <w:t xml:space="preserve">le seguenti finalità: </w:t>
      </w:r>
    </w:p>
    <w:p w14:paraId="1EFEEA44" w14:textId="4AE84092" w:rsidR="00A43F59" w:rsidRPr="00BE6041" w:rsidRDefault="00A43F59" w:rsidP="00025936">
      <w:pPr>
        <w:numPr>
          <w:ilvl w:val="0"/>
          <w:numId w:val="4"/>
        </w:numPr>
        <w:spacing w:after="0" w:line="240" w:lineRule="auto"/>
        <w:ind w:left="1276" w:right="283" w:firstLine="0"/>
        <w:jc w:val="both"/>
        <w:rPr>
          <w:rFonts w:ascii="Rubik Light" w:eastAsia="Times New Roman" w:hAnsi="Rubik Light" w:cs="Rubik Light"/>
          <w:bCs/>
          <w:i/>
          <w:color w:val="444444"/>
          <w:sz w:val="20"/>
          <w:szCs w:val="20"/>
          <w:lang w:eastAsia="it-IT"/>
        </w:rPr>
      </w:pPr>
      <w:r w:rsidRPr="00BE6041">
        <w:rPr>
          <w:rFonts w:ascii="Rubik Light" w:eastAsia="Times New Roman" w:hAnsi="Rubik Light" w:cs="Rubik Light"/>
          <w:bCs/>
          <w:i/>
          <w:color w:val="444444"/>
          <w:sz w:val="20"/>
          <w:szCs w:val="20"/>
          <w:lang w:eastAsia="it-IT"/>
        </w:rPr>
        <w:t xml:space="preserve">formalizzazione della candidatura; </w:t>
      </w:r>
    </w:p>
    <w:p w14:paraId="7AAADBC5" w14:textId="4179FFE6" w:rsidR="00A43F59" w:rsidRPr="00BE6041" w:rsidRDefault="00A43F59" w:rsidP="00025936">
      <w:pPr>
        <w:numPr>
          <w:ilvl w:val="0"/>
          <w:numId w:val="4"/>
        </w:numPr>
        <w:spacing w:after="0" w:line="240" w:lineRule="auto"/>
        <w:ind w:left="1276" w:right="283" w:firstLine="0"/>
        <w:jc w:val="both"/>
        <w:rPr>
          <w:rFonts w:ascii="Rubik Light" w:eastAsia="Times New Roman" w:hAnsi="Rubik Light" w:cs="Rubik Light"/>
          <w:bCs/>
          <w:i/>
          <w:color w:val="444444"/>
          <w:sz w:val="20"/>
          <w:szCs w:val="20"/>
          <w:lang w:eastAsia="it-IT"/>
        </w:rPr>
      </w:pPr>
      <w:r w:rsidRPr="00BE6041">
        <w:rPr>
          <w:rFonts w:ascii="Rubik Light" w:eastAsia="Times New Roman" w:hAnsi="Rubik Light" w:cs="Rubik Light"/>
          <w:bCs/>
          <w:i/>
          <w:color w:val="444444"/>
          <w:sz w:val="20"/>
          <w:szCs w:val="20"/>
          <w:lang w:eastAsia="it-IT"/>
        </w:rPr>
        <w:t xml:space="preserve">per adempiere o per esigere l'adempimento di specifici obblighi o per eseguire specifici compiti previsti da leggi, da regolamenti o da contratti collettivi, </w:t>
      </w:r>
      <w:r w:rsidRPr="00BE6041">
        <w:rPr>
          <w:rFonts w:ascii="Rubik Light" w:eastAsia="Times New Roman" w:hAnsi="Rubik Light" w:cs="Rubik Light"/>
          <w:bCs/>
          <w:i/>
          <w:color w:val="444444"/>
          <w:sz w:val="20"/>
          <w:szCs w:val="20"/>
          <w:lang w:eastAsia="it-IT"/>
        </w:rPr>
        <w:lastRenderedPageBreak/>
        <w:t>ovvero dalla normativa comunitaria, in particolare ai fini del rispetto della normativa in materia di previdenza e assistenza anche integrativa, o in materia di igiene e sicurezza del lavoro o della popolazione, nonché in materia fiscale, di tutela della salute, dell'ordine e della sicurezza pubblica</w:t>
      </w:r>
      <w:r w:rsidR="003C3746" w:rsidRPr="00BE6041">
        <w:rPr>
          <w:rFonts w:ascii="Rubik Light" w:eastAsia="Times New Roman" w:hAnsi="Rubik Light" w:cs="Rubik Light"/>
          <w:bCs/>
          <w:i/>
          <w:color w:val="444444"/>
          <w:sz w:val="20"/>
          <w:szCs w:val="20"/>
          <w:lang w:eastAsia="it-IT"/>
        </w:rPr>
        <w:t>.</w:t>
      </w:r>
    </w:p>
    <w:p w14:paraId="3407A791" w14:textId="01F00095" w:rsidR="003D71FD" w:rsidRPr="00BE6041" w:rsidRDefault="003D71FD" w:rsidP="00025936">
      <w:pPr>
        <w:spacing w:after="0" w:line="240" w:lineRule="auto"/>
        <w:ind w:left="1276" w:right="283"/>
        <w:jc w:val="both"/>
        <w:rPr>
          <w:rFonts w:ascii="Rubik Light" w:eastAsia="Times New Roman" w:hAnsi="Rubik Light" w:cs="Rubik Light"/>
          <w:i/>
          <w:color w:val="444444"/>
          <w:sz w:val="20"/>
          <w:szCs w:val="20"/>
          <w:lang w:eastAsia="it-IT"/>
        </w:rPr>
      </w:pPr>
      <w:r w:rsidRPr="00BE6041">
        <w:rPr>
          <w:rFonts w:ascii="Rubik Light" w:eastAsia="Times New Roman" w:hAnsi="Rubik Light" w:cs="Rubik Light"/>
          <w:i/>
          <w:color w:val="444444"/>
          <w:sz w:val="20"/>
          <w:szCs w:val="20"/>
          <w:lang w:eastAsia="it-IT"/>
        </w:rPr>
        <w:t xml:space="preserve">In relazione alle finalità sopra indicate, il trattamento dei </w:t>
      </w:r>
      <w:r w:rsidR="00487F61" w:rsidRPr="00BE6041">
        <w:rPr>
          <w:rFonts w:ascii="Rubik Light" w:eastAsia="Times New Roman" w:hAnsi="Rubik Light" w:cs="Rubik Light"/>
          <w:i/>
          <w:color w:val="444444"/>
          <w:sz w:val="20"/>
          <w:szCs w:val="20"/>
          <w:lang w:eastAsia="it-IT"/>
        </w:rPr>
        <w:t xml:space="preserve">Suoi </w:t>
      </w:r>
      <w:r w:rsidRPr="00BE6041">
        <w:rPr>
          <w:rFonts w:ascii="Rubik Light" w:eastAsia="Times New Roman" w:hAnsi="Rubik Light" w:cs="Rubik Light"/>
          <w:i/>
          <w:color w:val="444444"/>
          <w:sz w:val="20"/>
          <w:szCs w:val="20"/>
          <w:lang w:eastAsia="it-IT"/>
        </w:rPr>
        <w:t xml:space="preserve">dati avverrà </w:t>
      </w:r>
      <w:r w:rsidR="003A6FD7" w:rsidRPr="00BE6041">
        <w:rPr>
          <w:rFonts w:ascii="Rubik Light" w:eastAsia="Times New Roman" w:hAnsi="Rubik Light" w:cs="Rubik Light"/>
          <w:i/>
          <w:color w:val="444444"/>
          <w:sz w:val="20"/>
          <w:szCs w:val="20"/>
          <w:lang w:eastAsia="it-IT"/>
        </w:rPr>
        <w:t xml:space="preserve">nel rispetto dei principi di liceità, correttezza, trasparenza, adeguatezza, pertinenza e necessità di cui all’art. 5, paragrafo 1 del Regolamento (UE), </w:t>
      </w:r>
      <w:r w:rsidRPr="00BE6041">
        <w:rPr>
          <w:rFonts w:ascii="Rubik Light" w:eastAsia="Times New Roman" w:hAnsi="Rubik Light" w:cs="Rubik Light"/>
          <w:i/>
          <w:color w:val="444444"/>
          <w:sz w:val="20"/>
          <w:szCs w:val="20"/>
          <w:lang w:eastAsia="it-IT"/>
        </w:rPr>
        <w:t xml:space="preserve">mediante strumenti manuali, informatici e telematici in modo pertinente e limitato a quanto necessario rispetto alle finalità per le quali sono trattati e, comunque, in modo da garantire la massima sicurezza e riservatezza e sempre in piena conformità alla normativa </w:t>
      </w:r>
      <w:r w:rsidR="00487F61" w:rsidRPr="00BE6041">
        <w:rPr>
          <w:rFonts w:ascii="Rubik Light" w:eastAsia="Times New Roman" w:hAnsi="Rubik Light" w:cs="Rubik Light"/>
          <w:i/>
          <w:color w:val="444444"/>
          <w:sz w:val="20"/>
          <w:szCs w:val="20"/>
          <w:lang w:eastAsia="it-IT"/>
        </w:rPr>
        <w:t>vigente</w:t>
      </w:r>
      <w:r w:rsidRPr="00BE6041">
        <w:rPr>
          <w:rFonts w:ascii="Rubik Light" w:eastAsia="Times New Roman" w:hAnsi="Rubik Light" w:cs="Rubik Light"/>
          <w:i/>
          <w:color w:val="444444"/>
          <w:sz w:val="20"/>
          <w:szCs w:val="20"/>
          <w:lang w:eastAsia="it-IT"/>
        </w:rPr>
        <w:t>. L’Università adotterà tutte le misure per rettificare tempestivamente i dati inesatti rispetto alle finalità del trattamento.</w:t>
      </w:r>
    </w:p>
    <w:p w14:paraId="6F53122B" w14:textId="77777777" w:rsidR="00740EE3" w:rsidRPr="00BE6041" w:rsidRDefault="00740EE3" w:rsidP="002D3EEA">
      <w:pPr>
        <w:spacing w:after="0" w:line="240" w:lineRule="auto"/>
        <w:ind w:left="1276" w:right="283"/>
        <w:jc w:val="both"/>
        <w:rPr>
          <w:rFonts w:ascii="Rubik Light" w:eastAsia="Times New Roman" w:hAnsi="Rubik Light" w:cs="Rubik Light"/>
          <w:i/>
          <w:color w:val="444444"/>
          <w:sz w:val="20"/>
          <w:szCs w:val="20"/>
          <w:lang w:eastAsia="it-IT"/>
        </w:rPr>
      </w:pPr>
    </w:p>
    <w:p w14:paraId="24B433D4" w14:textId="77777777" w:rsidR="003D71FD" w:rsidRPr="00BE6041" w:rsidRDefault="003D71FD" w:rsidP="002D3EEA">
      <w:pPr>
        <w:spacing w:after="0" w:line="240" w:lineRule="auto"/>
        <w:ind w:left="1276" w:right="283"/>
        <w:jc w:val="both"/>
        <w:rPr>
          <w:rFonts w:ascii="Rubik Light" w:eastAsia="Times New Roman" w:hAnsi="Rubik Light" w:cs="Rubik Light"/>
          <w:b/>
          <w:i/>
          <w:color w:val="444444"/>
          <w:sz w:val="20"/>
          <w:szCs w:val="20"/>
          <w:lang w:eastAsia="it-IT"/>
        </w:rPr>
      </w:pPr>
      <w:r w:rsidRPr="00BE6041">
        <w:rPr>
          <w:rFonts w:ascii="Rubik Light" w:eastAsia="Times New Roman" w:hAnsi="Rubik Light" w:cs="Rubik Light"/>
          <w:b/>
          <w:i/>
          <w:color w:val="444444"/>
          <w:sz w:val="20"/>
          <w:szCs w:val="20"/>
          <w:lang w:eastAsia="it-IT"/>
        </w:rPr>
        <w:t>C. BASE GIURIDICA DEI TRATTAMENTI</w:t>
      </w:r>
    </w:p>
    <w:p w14:paraId="303510CD" w14:textId="14FCBFC9" w:rsidR="00487F61" w:rsidRPr="00BE6041" w:rsidRDefault="00487F61" w:rsidP="002D3EEA">
      <w:pPr>
        <w:spacing w:after="0" w:line="240" w:lineRule="auto"/>
        <w:ind w:left="1276" w:right="283"/>
        <w:jc w:val="both"/>
        <w:rPr>
          <w:rFonts w:ascii="Rubik Light" w:eastAsia="Times New Roman" w:hAnsi="Rubik Light" w:cs="Rubik Light"/>
          <w:i/>
          <w:color w:val="444444"/>
          <w:sz w:val="20"/>
          <w:szCs w:val="20"/>
          <w:lang w:eastAsia="it-IT"/>
        </w:rPr>
      </w:pPr>
      <w:r w:rsidRPr="00BE6041">
        <w:rPr>
          <w:rFonts w:ascii="Rubik Light" w:eastAsia="Times New Roman" w:hAnsi="Rubik Light" w:cs="Rubik Light"/>
          <w:i/>
          <w:color w:val="444444"/>
          <w:sz w:val="20"/>
          <w:szCs w:val="20"/>
          <w:lang w:eastAsia="it-IT"/>
        </w:rPr>
        <w:t xml:space="preserve">Il trattamento dei Suoi dati personali, fatta eccezione per quelli particolari, verrà effettuato dal Titolare </w:t>
      </w:r>
      <w:r w:rsidR="0033652A" w:rsidRPr="00BE6041">
        <w:rPr>
          <w:rFonts w:ascii="Rubik Light" w:eastAsia="Times New Roman" w:hAnsi="Rubik Light" w:cs="Rubik Light"/>
          <w:i/>
          <w:color w:val="444444"/>
          <w:sz w:val="20"/>
          <w:szCs w:val="20"/>
          <w:lang w:eastAsia="it-IT"/>
        </w:rPr>
        <w:t>in forza delle seguenti basi giuridiche:</w:t>
      </w:r>
    </w:p>
    <w:p w14:paraId="7D384DF3" w14:textId="25435DBB" w:rsidR="0033652A" w:rsidRPr="00BE6041" w:rsidRDefault="0033652A" w:rsidP="00025936">
      <w:pPr>
        <w:numPr>
          <w:ilvl w:val="0"/>
          <w:numId w:val="5"/>
        </w:numPr>
        <w:spacing w:after="0" w:line="240" w:lineRule="auto"/>
        <w:ind w:left="1276" w:right="283" w:firstLine="0"/>
        <w:jc w:val="both"/>
        <w:rPr>
          <w:rFonts w:ascii="Rubik Light" w:eastAsia="Times New Roman" w:hAnsi="Rubik Light" w:cs="Rubik Light"/>
          <w:i/>
          <w:color w:val="444444"/>
          <w:sz w:val="20"/>
          <w:szCs w:val="20"/>
          <w:lang w:eastAsia="it-IT"/>
        </w:rPr>
      </w:pPr>
      <w:r w:rsidRPr="00BE6041">
        <w:rPr>
          <w:rFonts w:ascii="Rubik Light" w:eastAsia="Times New Roman" w:hAnsi="Rubik Light" w:cs="Rubik Light"/>
          <w:i/>
          <w:color w:val="444444"/>
          <w:sz w:val="20"/>
          <w:szCs w:val="20"/>
          <w:lang w:eastAsia="it-IT"/>
        </w:rPr>
        <w:t>per le finalità a) l’esecuzione di misure precontrattuali adottate su richiesta dell’interessato</w:t>
      </w:r>
    </w:p>
    <w:p w14:paraId="741366C6" w14:textId="670FCF1D" w:rsidR="0033652A" w:rsidRPr="00BE6041" w:rsidRDefault="0033652A" w:rsidP="00025936">
      <w:pPr>
        <w:numPr>
          <w:ilvl w:val="0"/>
          <w:numId w:val="5"/>
        </w:numPr>
        <w:spacing w:after="0" w:line="240" w:lineRule="auto"/>
        <w:ind w:left="1276" w:right="283" w:firstLine="0"/>
        <w:jc w:val="both"/>
        <w:rPr>
          <w:rFonts w:ascii="Rubik Light" w:eastAsia="Times New Roman" w:hAnsi="Rubik Light" w:cs="Rubik Light"/>
          <w:i/>
          <w:color w:val="444444"/>
          <w:sz w:val="20"/>
          <w:szCs w:val="20"/>
          <w:lang w:eastAsia="it-IT"/>
        </w:rPr>
      </w:pPr>
      <w:r w:rsidRPr="00BE6041">
        <w:rPr>
          <w:rFonts w:ascii="Rubik Light" w:eastAsia="Times New Roman" w:hAnsi="Rubik Light" w:cs="Rubik Light"/>
          <w:i/>
          <w:color w:val="444444"/>
          <w:sz w:val="20"/>
          <w:szCs w:val="20"/>
          <w:lang w:eastAsia="it-IT"/>
        </w:rPr>
        <w:t xml:space="preserve">per la finalità </w:t>
      </w:r>
      <w:r w:rsidR="008121A1" w:rsidRPr="00BE6041">
        <w:rPr>
          <w:rFonts w:ascii="Rubik Light" w:eastAsia="Times New Roman" w:hAnsi="Rubik Light" w:cs="Rubik Light"/>
          <w:i/>
          <w:color w:val="444444"/>
          <w:sz w:val="20"/>
          <w:szCs w:val="20"/>
          <w:lang w:eastAsia="it-IT"/>
        </w:rPr>
        <w:t>b</w:t>
      </w:r>
      <w:r w:rsidRPr="00BE6041">
        <w:rPr>
          <w:rFonts w:ascii="Rubik Light" w:eastAsia="Times New Roman" w:hAnsi="Rubik Light" w:cs="Rubik Light"/>
          <w:i/>
          <w:color w:val="444444"/>
          <w:sz w:val="20"/>
          <w:szCs w:val="20"/>
          <w:lang w:eastAsia="it-IT"/>
        </w:rPr>
        <w:t>) l’adempimento di un obbligo di legge.</w:t>
      </w:r>
    </w:p>
    <w:p w14:paraId="7ED25891" w14:textId="60ECE4BF" w:rsidR="003A6FD7" w:rsidRPr="00BE6041" w:rsidRDefault="00487F61" w:rsidP="002D3EEA">
      <w:pPr>
        <w:spacing w:after="0" w:line="240" w:lineRule="auto"/>
        <w:ind w:left="1276" w:right="283"/>
        <w:jc w:val="both"/>
        <w:rPr>
          <w:rFonts w:ascii="Rubik Light" w:eastAsia="Times New Roman" w:hAnsi="Rubik Light" w:cs="Rubik Light"/>
          <w:i/>
          <w:color w:val="444444"/>
          <w:sz w:val="20"/>
          <w:szCs w:val="20"/>
          <w:lang w:eastAsia="it-IT"/>
        </w:rPr>
      </w:pPr>
      <w:r w:rsidRPr="00BE6041">
        <w:rPr>
          <w:rFonts w:ascii="Rubik Light" w:eastAsia="Times New Roman" w:hAnsi="Rubik Light" w:cs="Rubik Light"/>
          <w:i/>
          <w:color w:val="444444"/>
          <w:sz w:val="20"/>
          <w:szCs w:val="20"/>
          <w:lang w:eastAsia="it-IT"/>
        </w:rPr>
        <w:t xml:space="preserve">Il trattamento dei dati particolari verrà, invece, effettuato </w:t>
      </w:r>
      <w:r w:rsidR="0033652A" w:rsidRPr="00BE6041">
        <w:rPr>
          <w:rFonts w:ascii="Rubik Light" w:eastAsia="Times New Roman" w:hAnsi="Rubik Light" w:cs="Rubik Light"/>
          <w:i/>
          <w:color w:val="444444"/>
          <w:sz w:val="20"/>
          <w:szCs w:val="20"/>
          <w:lang w:eastAsia="it-IT"/>
        </w:rPr>
        <w:t>per assolvere gli obblighi ed esercitare i diritti specifici del titolare del trattamento o dell'interessato in materia di diritto del lavoro e della sicurezza sociale e protezione sociale, per finalità di medicina preventiva o di medicina del lavoro, per la valutazione della capacità lavorativa del dipendente, nonché per</w:t>
      </w:r>
      <w:r w:rsidR="0033652A" w:rsidRPr="00BE6041">
        <w:rPr>
          <w:rFonts w:ascii="Rubik Light" w:hAnsi="Rubik Light" w:cs="Rubik Light"/>
          <w:i/>
          <w:color w:val="0C0C0F"/>
          <w:sz w:val="20"/>
          <w:szCs w:val="20"/>
          <w:shd w:val="clear" w:color="auto" w:fill="FFFFFF"/>
        </w:rPr>
        <w:t xml:space="preserve"> </w:t>
      </w:r>
      <w:r w:rsidR="0033652A" w:rsidRPr="00BE6041">
        <w:rPr>
          <w:rFonts w:ascii="Rubik Light" w:eastAsia="Times New Roman" w:hAnsi="Rubik Light" w:cs="Rubik Light"/>
          <w:i/>
          <w:color w:val="444444"/>
          <w:sz w:val="20"/>
          <w:szCs w:val="20"/>
          <w:lang w:eastAsia="it-IT"/>
        </w:rPr>
        <w:t xml:space="preserve">motivi di interesse pubblico rilevante, </w:t>
      </w:r>
      <w:r w:rsidRPr="00BE6041">
        <w:rPr>
          <w:rFonts w:ascii="Rubik Light" w:eastAsia="Times New Roman" w:hAnsi="Rubik Light" w:cs="Rubik Light"/>
          <w:i/>
          <w:color w:val="444444"/>
          <w:sz w:val="20"/>
          <w:szCs w:val="20"/>
          <w:lang w:eastAsia="it-IT"/>
        </w:rPr>
        <w:t>ai sensi dell’art. 9, comma 2, del GDPR</w:t>
      </w:r>
      <w:r w:rsidR="003A6FD7" w:rsidRPr="00BE6041">
        <w:rPr>
          <w:rFonts w:ascii="Rubik Light" w:eastAsia="Times New Roman" w:hAnsi="Rubik Light" w:cs="Rubik Light"/>
          <w:i/>
          <w:color w:val="444444"/>
          <w:sz w:val="20"/>
          <w:szCs w:val="20"/>
          <w:lang w:eastAsia="it-IT"/>
        </w:rPr>
        <w:t>.</w:t>
      </w:r>
    </w:p>
    <w:p w14:paraId="7B105E28" w14:textId="77777777" w:rsidR="00740EE3" w:rsidRPr="00BE6041" w:rsidRDefault="00740EE3" w:rsidP="002D3EEA">
      <w:pPr>
        <w:spacing w:after="0" w:line="240" w:lineRule="auto"/>
        <w:ind w:left="1276" w:right="283"/>
        <w:jc w:val="both"/>
        <w:rPr>
          <w:rFonts w:ascii="Rubik Light" w:eastAsia="Times New Roman" w:hAnsi="Rubik Light" w:cs="Rubik Light"/>
          <w:i/>
          <w:color w:val="444444"/>
          <w:sz w:val="20"/>
          <w:szCs w:val="20"/>
          <w:lang w:eastAsia="it-IT"/>
        </w:rPr>
      </w:pPr>
    </w:p>
    <w:p w14:paraId="669CB98B" w14:textId="77777777" w:rsidR="003D71FD" w:rsidRPr="00BE6041" w:rsidRDefault="003D71FD" w:rsidP="002D3EEA">
      <w:pPr>
        <w:spacing w:after="0" w:line="240" w:lineRule="auto"/>
        <w:ind w:left="1276" w:right="283"/>
        <w:jc w:val="both"/>
        <w:rPr>
          <w:rFonts w:ascii="Rubik Light" w:eastAsia="Times New Roman" w:hAnsi="Rubik Light" w:cs="Rubik Light"/>
          <w:b/>
          <w:i/>
          <w:color w:val="444444"/>
          <w:sz w:val="20"/>
          <w:szCs w:val="20"/>
          <w:lang w:eastAsia="it-IT"/>
        </w:rPr>
      </w:pPr>
      <w:bookmarkStart w:id="0" w:name="page40"/>
      <w:bookmarkEnd w:id="0"/>
      <w:r w:rsidRPr="00BE6041">
        <w:rPr>
          <w:rFonts w:ascii="Rubik Light" w:eastAsia="Times New Roman" w:hAnsi="Rubik Light" w:cs="Rubik Light"/>
          <w:b/>
          <w:i/>
          <w:color w:val="444444"/>
          <w:sz w:val="20"/>
          <w:szCs w:val="20"/>
          <w:lang w:eastAsia="it-IT"/>
        </w:rPr>
        <w:t>D. OBBLIGATORIETÀ O FACOLTATIVITÀ DEL CONFERIMENTO DEI DATI</w:t>
      </w:r>
    </w:p>
    <w:p w14:paraId="41A437FF" w14:textId="3DF91E84" w:rsidR="00C82C34" w:rsidRPr="00BE6041" w:rsidRDefault="00C82C34" w:rsidP="002D3EEA">
      <w:pPr>
        <w:spacing w:after="0" w:line="240" w:lineRule="auto"/>
        <w:ind w:left="1276" w:right="283"/>
        <w:jc w:val="both"/>
        <w:rPr>
          <w:rFonts w:ascii="Rubik Light" w:eastAsia="Times New Roman" w:hAnsi="Rubik Light" w:cs="Rubik Light"/>
          <w:i/>
          <w:color w:val="444444"/>
          <w:sz w:val="20"/>
          <w:szCs w:val="20"/>
          <w:lang w:eastAsia="it-IT"/>
        </w:rPr>
      </w:pPr>
      <w:r w:rsidRPr="00BE6041">
        <w:rPr>
          <w:rFonts w:ascii="Rubik Light" w:eastAsia="Times New Roman" w:hAnsi="Rubik Light" w:cs="Rubik Light"/>
          <w:i/>
          <w:color w:val="444444"/>
          <w:sz w:val="20"/>
          <w:szCs w:val="20"/>
          <w:lang w:eastAsia="it-IT"/>
        </w:rPr>
        <w:t>Il conferimento dei dati è facoltativo ma necessario per le finalità sopra indicate. Il loro mancato conferimento può comportare l'impossibilità di ottenere quanto richiesto per finalità di selezione e reclutamento del personale.</w:t>
      </w:r>
    </w:p>
    <w:p w14:paraId="19147CB5" w14:textId="77777777" w:rsidR="00740EE3" w:rsidRPr="00BE6041" w:rsidRDefault="00740EE3" w:rsidP="002D3EEA">
      <w:pPr>
        <w:spacing w:after="0" w:line="240" w:lineRule="auto"/>
        <w:ind w:left="1276" w:right="283"/>
        <w:jc w:val="both"/>
        <w:rPr>
          <w:rFonts w:ascii="Rubik Light" w:eastAsia="Times New Roman" w:hAnsi="Rubik Light" w:cs="Rubik Light"/>
          <w:i/>
          <w:color w:val="444444"/>
          <w:sz w:val="20"/>
          <w:szCs w:val="20"/>
          <w:lang w:eastAsia="it-IT"/>
        </w:rPr>
      </w:pPr>
    </w:p>
    <w:p w14:paraId="4846ECCE" w14:textId="77777777" w:rsidR="003D71FD" w:rsidRPr="00BE6041" w:rsidRDefault="003D71FD" w:rsidP="002D3EEA">
      <w:pPr>
        <w:spacing w:after="0" w:line="240" w:lineRule="auto"/>
        <w:ind w:left="1276" w:right="283"/>
        <w:jc w:val="both"/>
        <w:rPr>
          <w:rFonts w:ascii="Rubik Light" w:eastAsia="Times New Roman" w:hAnsi="Rubik Light" w:cs="Rubik Light"/>
          <w:b/>
          <w:i/>
          <w:color w:val="444444"/>
          <w:sz w:val="20"/>
          <w:szCs w:val="20"/>
          <w:lang w:eastAsia="it-IT"/>
        </w:rPr>
      </w:pPr>
      <w:r w:rsidRPr="00BE6041">
        <w:rPr>
          <w:rFonts w:ascii="Rubik Light" w:eastAsia="Times New Roman" w:hAnsi="Rubik Light" w:cs="Rubik Light"/>
          <w:b/>
          <w:i/>
          <w:color w:val="444444"/>
          <w:sz w:val="20"/>
          <w:szCs w:val="20"/>
          <w:lang w:eastAsia="it-IT"/>
        </w:rPr>
        <w:t>E. AMBITO DI CIRCOLAZIONE E COMUNICAZIONE DEI DATI</w:t>
      </w:r>
    </w:p>
    <w:p w14:paraId="63F7640A" w14:textId="5C26B32B" w:rsidR="00D045ED" w:rsidRPr="00BE6041" w:rsidRDefault="00D045ED" w:rsidP="002D3EEA">
      <w:pPr>
        <w:spacing w:after="0" w:line="240" w:lineRule="auto"/>
        <w:ind w:left="1276" w:right="283"/>
        <w:jc w:val="both"/>
        <w:rPr>
          <w:rFonts w:ascii="Rubik Light" w:eastAsia="Times New Roman" w:hAnsi="Rubik Light" w:cs="Rubik Light"/>
          <w:i/>
          <w:color w:val="444444"/>
          <w:sz w:val="20"/>
          <w:szCs w:val="20"/>
          <w:lang w:eastAsia="it-IT"/>
        </w:rPr>
      </w:pPr>
      <w:r w:rsidRPr="00BE6041">
        <w:rPr>
          <w:rFonts w:ascii="Rubik Light" w:eastAsia="Times New Roman" w:hAnsi="Rubik Light" w:cs="Rubik Light"/>
          <w:i/>
          <w:color w:val="444444"/>
          <w:sz w:val="20"/>
          <w:szCs w:val="20"/>
          <w:lang w:eastAsia="it-IT"/>
        </w:rPr>
        <w:t>Per il perseguimento delle finalità sopra indicate, i Suoi dati personali saranno comunicati ai dipendenti e ai collaboratori del Titolare, che oper</w:t>
      </w:r>
      <w:r w:rsidR="004A376E" w:rsidRPr="00BE6041">
        <w:rPr>
          <w:rFonts w:ascii="Rubik Light" w:eastAsia="Times New Roman" w:hAnsi="Rubik Light" w:cs="Rubik Light"/>
          <w:i/>
          <w:color w:val="444444"/>
          <w:sz w:val="20"/>
          <w:szCs w:val="20"/>
          <w:lang w:eastAsia="it-IT"/>
        </w:rPr>
        <w:t>ano</w:t>
      </w:r>
      <w:r w:rsidRPr="00BE6041">
        <w:rPr>
          <w:rFonts w:ascii="Rubik Light" w:eastAsia="Times New Roman" w:hAnsi="Rubik Light" w:cs="Rubik Light"/>
          <w:i/>
          <w:color w:val="444444"/>
          <w:sz w:val="20"/>
          <w:szCs w:val="20"/>
          <w:lang w:eastAsia="it-IT"/>
        </w:rPr>
        <w:t xml:space="preserve"> in qualità di incaricati dell</w:t>
      </w:r>
      <w:r w:rsidR="004A376E" w:rsidRPr="00BE6041">
        <w:rPr>
          <w:rFonts w:ascii="Rubik Light" w:eastAsia="Times New Roman" w:hAnsi="Rubik Light" w:cs="Rubik Light"/>
          <w:i/>
          <w:color w:val="444444"/>
          <w:sz w:val="20"/>
          <w:szCs w:val="20"/>
          <w:lang w:eastAsia="it-IT"/>
        </w:rPr>
        <w:t>’</w:t>
      </w:r>
      <w:r w:rsidRPr="00BE6041">
        <w:rPr>
          <w:rFonts w:ascii="Rubik Light" w:eastAsia="Times New Roman" w:hAnsi="Rubik Light" w:cs="Rubik Light"/>
          <w:i/>
          <w:color w:val="444444"/>
          <w:sz w:val="20"/>
          <w:szCs w:val="20"/>
          <w:lang w:eastAsia="it-IT"/>
        </w:rPr>
        <w:t>esecuzione del presente trattamento, autorizzati in funzione del proprio profilo.</w:t>
      </w:r>
    </w:p>
    <w:p w14:paraId="5889DA28" w14:textId="77777777" w:rsidR="00C82C34" w:rsidRPr="00BE6041" w:rsidRDefault="00C82C34" w:rsidP="002D3EEA">
      <w:pPr>
        <w:spacing w:after="0" w:line="240" w:lineRule="auto"/>
        <w:ind w:left="1276" w:right="283"/>
        <w:jc w:val="both"/>
        <w:rPr>
          <w:rFonts w:ascii="Rubik Light" w:eastAsia="Times New Roman" w:hAnsi="Rubik Light" w:cs="Rubik Light"/>
          <w:i/>
          <w:color w:val="444444"/>
          <w:sz w:val="20"/>
          <w:szCs w:val="20"/>
          <w:lang w:eastAsia="it-IT"/>
        </w:rPr>
      </w:pPr>
      <w:r w:rsidRPr="00BE6041">
        <w:rPr>
          <w:rFonts w:ascii="Rubik Light" w:eastAsia="Times New Roman" w:hAnsi="Rubik Light" w:cs="Rubik Light"/>
          <w:i/>
          <w:color w:val="444444"/>
          <w:sz w:val="20"/>
          <w:szCs w:val="20"/>
          <w:lang w:eastAsia="it-IT"/>
        </w:rPr>
        <w:t xml:space="preserve">I suoi dati personali potranno essere comunicati a persone fisiche o giuridiche che prestano attività di consulenza o collaborano con l’Università per il perseguimento delle finalità sopra indicate. Questi soggetti svolgeranno la funzione di responsabile del trattamento dei dati ai sensi e per gli effetti dell’art. 28 del Regolamento, oppure opereranno in totale autonomia come autonomi titolari del trattamento. </w:t>
      </w:r>
    </w:p>
    <w:p w14:paraId="3B83220C" w14:textId="4200DB8F" w:rsidR="00C82C34" w:rsidRPr="00BE6041" w:rsidRDefault="00C82C34" w:rsidP="002D3EEA">
      <w:pPr>
        <w:spacing w:after="0" w:line="240" w:lineRule="auto"/>
        <w:ind w:left="1276" w:right="283"/>
        <w:jc w:val="both"/>
        <w:rPr>
          <w:rFonts w:ascii="Rubik Light" w:eastAsia="Times New Roman" w:hAnsi="Rubik Light" w:cs="Rubik Light"/>
          <w:i/>
          <w:color w:val="444444"/>
          <w:sz w:val="20"/>
          <w:szCs w:val="20"/>
          <w:lang w:eastAsia="it-IT"/>
        </w:rPr>
      </w:pPr>
      <w:r w:rsidRPr="00BE6041">
        <w:rPr>
          <w:rFonts w:ascii="Rubik Light" w:eastAsia="Times New Roman" w:hAnsi="Rubik Light" w:cs="Rubik Light"/>
          <w:i/>
          <w:color w:val="444444"/>
          <w:sz w:val="20"/>
          <w:szCs w:val="20"/>
          <w:lang w:eastAsia="it-IT"/>
        </w:rPr>
        <w:t>I suoi dati potranno essere comunicati ad altri Enti Pubblici qualora ciò sia previsto da una norma di legge o regolamento o, in mancanza, qualora la comunicazione sia necessaria per lo svolgimento delle funzioni istituzionali dell’ente, nel rispetto della normativa applicabile.</w:t>
      </w:r>
    </w:p>
    <w:p w14:paraId="35F3D271" w14:textId="77777777" w:rsidR="00740EE3" w:rsidRPr="00BE6041" w:rsidRDefault="00740EE3" w:rsidP="002D3EEA">
      <w:pPr>
        <w:spacing w:after="0" w:line="240" w:lineRule="auto"/>
        <w:ind w:left="1276" w:right="283"/>
        <w:jc w:val="both"/>
        <w:rPr>
          <w:rFonts w:ascii="Rubik Light" w:eastAsia="Times New Roman" w:hAnsi="Rubik Light" w:cs="Rubik Light"/>
          <w:i/>
          <w:color w:val="444444"/>
          <w:sz w:val="20"/>
          <w:szCs w:val="20"/>
          <w:lang w:eastAsia="it-IT"/>
        </w:rPr>
      </w:pPr>
    </w:p>
    <w:p w14:paraId="1509FFF0" w14:textId="77777777" w:rsidR="003D71FD" w:rsidRPr="00BE6041" w:rsidRDefault="003D71FD" w:rsidP="002D3EEA">
      <w:pPr>
        <w:spacing w:after="0" w:line="240" w:lineRule="auto"/>
        <w:ind w:left="1276" w:right="283"/>
        <w:jc w:val="both"/>
        <w:rPr>
          <w:rFonts w:ascii="Rubik Light" w:eastAsia="Times New Roman" w:hAnsi="Rubik Light" w:cs="Rubik Light"/>
          <w:b/>
          <w:i/>
          <w:color w:val="444444"/>
          <w:sz w:val="20"/>
          <w:szCs w:val="20"/>
          <w:lang w:eastAsia="it-IT"/>
        </w:rPr>
      </w:pPr>
      <w:r w:rsidRPr="00BE6041">
        <w:rPr>
          <w:rFonts w:ascii="Rubik Light" w:eastAsia="Times New Roman" w:hAnsi="Rubik Light" w:cs="Rubik Light"/>
          <w:b/>
          <w:i/>
          <w:color w:val="444444"/>
          <w:sz w:val="20"/>
          <w:szCs w:val="20"/>
          <w:lang w:eastAsia="it-IT"/>
        </w:rPr>
        <w:t>F. CONSERVAZIONE ED EVENTUALE TRASFERIMENTO DEI DATI PERSONALI</w:t>
      </w:r>
    </w:p>
    <w:p w14:paraId="3BAC5ADA" w14:textId="65DD1C8E" w:rsidR="003D71FD" w:rsidRPr="00BE6041" w:rsidRDefault="003D71FD" w:rsidP="002D3EEA">
      <w:pPr>
        <w:spacing w:after="0" w:line="240" w:lineRule="auto"/>
        <w:ind w:left="1276" w:right="283"/>
        <w:jc w:val="both"/>
        <w:rPr>
          <w:rFonts w:ascii="Rubik Light" w:eastAsia="Times New Roman" w:hAnsi="Rubik Light" w:cs="Rubik Light"/>
          <w:i/>
          <w:color w:val="444444"/>
          <w:sz w:val="20"/>
          <w:szCs w:val="20"/>
          <w:lang w:eastAsia="it-IT"/>
        </w:rPr>
      </w:pPr>
      <w:r w:rsidRPr="00BE6041">
        <w:rPr>
          <w:rFonts w:ascii="Rubik Light" w:eastAsia="Times New Roman" w:hAnsi="Rubik Light" w:cs="Rubik Light"/>
          <w:i/>
          <w:color w:val="444444"/>
          <w:sz w:val="20"/>
          <w:szCs w:val="20"/>
          <w:lang w:eastAsia="it-IT"/>
        </w:rPr>
        <w:t>I Suoi dati personali saranno conservati presso l’Università</w:t>
      </w:r>
      <w:r w:rsidR="004A376E" w:rsidRPr="00BE6041">
        <w:rPr>
          <w:rFonts w:ascii="Rubik Light" w:eastAsia="Times New Roman" w:hAnsi="Rubik Light" w:cs="Rubik Light"/>
          <w:i/>
          <w:color w:val="444444"/>
          <w:sz w:val="20"/>
          <w:szCs w:val="20"/>
          <w:lang w:eastAsia="it-IT"/>
        </w:rPr>
        <w:t xml:space="preserve"> e </w:t>
      </w:r>
      <w:r w:rsidRPr="00BE6041">
        <w:rPr>
          <w:rFonts w:ascii="Rubik Light" w:eastAsia="Times New Roman" w:hAnsi="Rubik Light" w:cs="Rubik Light"/>
          <w:i/>
          <w:color w:val="444444"/>
          <w:sz w:val="20"/>
          <w:szCs w:val="20"/>
          <w:lang w:eastAsia="it-IT"/>
        </w:rPr>
        <w:t>non saranno trasferiti a un Paese terzo o ad un’organizzazione internazionale.</w:t>
      </w:r>
    </w:p>
    <w:p w14:paraId="6E9D55D0" w14:textId="77777777" w:rsidR="00740EE3" w:rsidRPr="00BE6041" w:rsidRDefault="00740EE3" w:rsidP="002D3EEA">
      <w:pPr>
        <w:spacing w:after="0" w:line="240" w:lineRule="auto"/>
        <w:ind w:left="1276" w:right="283"/>
        <w:jc w:val="both"/>
        <w:rPr>
          <w:rFonts w:ascii="Rubik Light" w:eastAsia="Times New Roman" w:hAnsi="Rubik Light" w:cs="Rubik Light"/>
          <w:i/>
          <w:color w:val="444444"/>
          <w:sz w:val="20"/>
          <w:szCs w:val="20"/>
          <w:lang w:eastAsia="it-IT"/>
        </w:rPr>
      </w:pPr>
    </w:p>
    <w:p w14:paraId="5E262DAB" w14:textId="77777777" w:rsidR="003D71FD" w:rsidRPr="00BE6041" w:rsidRDefault="003D71FD" w:rsidP="002D3EEA">
      <w:pPr>
        <w:spacing w:after="0" w:line="240" w:lineRule="auto"/>
        <w:ind w:left="1276" w:right="283"/>
        <w:jc w:val="both"/>
        <w:rPr>
          <w:rFonts w:ascii="Rubik Light" w:eastAsia="Times New Roman" w:hAnsi="Rubik Light" w:cs="Rubik Light"/>
          <w:b/>
          <w:i/>
          <w:color w:val="444444"/>
          <w:sz w:val="20"/>
          <w:szCs w:val="20"/>
          <w:lang w:eastAsia="it-IT"/>
        </w:rPr>
      </w:pPr>
      <w:r w:rsidRPr="00BE6041">
        <w:rPr>
          <w:rFonts w:ascii="Rubik Light" w:eastAsia="Times New Roman" w:hAnsi="Rubik Light" w:cs="Rubik Light"/>
          <w:b/>
          <w:i/>
          <w:color w:val="444444"/>
          <w:sz w:val="20"/>
          <w:szCs w:val="20"/>
          <w:lang w:eastAsia="it-IT"/>
        </w:rPr>
        <w:t>G. PERIODO DI CONSERVAZIONE DEI DATI PERSONALI</w:t>
      </w:r>
    </w:p>
    <w:p w14:paraId="4A73B2BB" w14:textId="24F211C9" w:rsidR="00C82C34" w:rsidRPr="00BE6041" w:rsidRDefault="00C82C34" w:rsidP="002D3EEA">
      <w:pPr>
        <w:spacing w:after="0" w:line="240" w:lineRule="auto"/>
        <w:ind w:left="1276" w:right="283"/>
        <w:jc w:val="both"/>
        <w:rPr>
          <w:rFonts w:ascii="Rubik Light" w:eastAsia="Times New Roman" w:hAnsi="Rubik Light" w:cs="Rubik Light"/>
          <w:i/>
          <w:color w:val="444444"/>
          <w:sz w:val="20"/>
          <w:szCs w:val="20"/>
          <w:lang w:eastAsia="it-IT"/>
        </w:rPr>
      </w:pPr>
      <w:r w:rsidRPr="00BE6041">
        <w:rPr>
          <w:rFonts w:ascii="Rubik Light" w:eastAsia="Times New Roman" w:hAnsi="Rubik Light" w:cs="Rubik Light"/>
          <w:i/>
          <w:color w:val="444444"/>
          <w:sz w:val="20"/>
          <w:szCs w:val="20"/>
          <w:lang w:eastAsia="it-IT"/>
        </w:rPr>
        <w:t>I dati personali che la riguardano saranno conservati per il tempo necessario alla realizzazione della finalità di cui al precedente punto B.</w:t>
      </w:r>
    </w:p>
    <w:p w14:paraId="75A1245B" w14:textId="77777777" w:rsidR="00740EE3" w:rsidRPr="00BE6041" w:rsidRDefault="00740EE3" w:rsidP="002D3EEA">
      <w:pPr>
        <w:spacing w:after="0" w:line="240" w:lineRule="auto"/>
        <w:ind w:left="1276" w:right="283"/>
        <w:jc w:val="both"/>
        <w:rPr>
          <w:rFonts w:ascii="Rubik Light" w:eastAsia="Times New Roman" w:hAnsi="Rubik Light" w:cs="Rubik Light"/>
          <w:i/>
          <w:color w:val="444444"/>
          <w:sz w:val="20"/>
          <w:szCs w:val="20"/>
          <w:lang w:eastAsia="it-IT"/>
        </w:rPr>
      </w:pPr>
    </w:p>
    <w:p w14:paraId="5CCCB39B" w14:textId="77777777" w:rsidR="003D71FD" w:rsidRPr="00BE6041" w:rsidRDefault="003D71FD" w:rsidP="002D3EEA">
      <w:pPr>
        <w:spacing w:after="0" w:line="240" w:lineRule="auto"/>
        <w:ind w:left="1276" w:right="283"/>
        <w:jc w:val="both"/>
        <w:rPr>
          <w:rFonts w:ascii="Rubik Light" w:eastAsia="Times New Roman" w:hAnsi="Rubik Light" w:cs="Rubik Light"/>
          <w:b/>
          <w:i/>
          <w:color w:val="444444"/>
          <w:sz w:val="20"/>
          <w:szCs w:val="20"/>
          <w:lang w:eastAsia="it-IT"/>
        </w:rPr>
      </w:pPr>
      <w:r w:rsidRPr="00BE6041">
        <w:rPr>
          <w:rFonts w:ascii="Rubik Light" w:eastAsia="Times New Roman" w:hAnsi="Rubik Light" w:cs="Rubik Light"/>
          <w:b/>
          <w:i/>
          <w:color w:val="444444"/>
          <w:sz w:val="20"/>
          <w:szCs w:val="20"/>
          <w:lang w:eastAsia="it-IT"/>
        </w:rPr>
        <w:t xml:space="preserve">H. </w:t>
      </w:r>
      <w:r w:rsidR="00D045ED" w:rsidRPr="00BE6041">
        <w:rPr>
          <w:rFonts w:ascii="Rubik Light" w:eastAsia="Times New Roman" w:hAnsi="Rubik Light" w:cs="Rubik Light"/>
          <w:b/>
          <w:i/>
          <w:color w:val="444444"/>
          <w:sz w:val="20"/>
          <w:szCs w:val="20"/>
          <w:lang w:eastAsia="it-IT"/>
        </w:rPr>
        <w:t xml:space="preserve">I </w:t>
      </w:r>
      <w:r w:rsidRPr="00BE6041">
        <w:rPr>
          <w:rFonts w:ascii="Rubik Light" w:eastAsia="Times New Roman" w:hAnsi="Rubik Light" w:cs="Rubik Light"/>
          <w:b/>
          <w:i/>
          <w:color w:val="444444"/>
          <w:sz w:val="20"/>
          <w:szCs w:val="20"/>
          <w:lang w:eastAsia="it-IT"/>
        </w:rPr>
        <w:t>SUOI DIRITTI</w:t>
      </w:r>
    </w:p>
    <w:p w14:paraId="6A872CF7" w14:textId="1F690DF6" w:rsidR="00C82C34" w:rsidRPr="00BE6041" w:rsidRDefault="00C82C34" w:rsidP="002D3EEA">
      <w:pPr>
        <w:spacing w:after="0" w:line="240" w:lineRule="auto"/>
        <w:ind w:left="1276" w:right="283"/>
        <w:jc w:val="both"/>
        <w:rPr>
          <w:rFonts w:ascii="Rubik Light" w:eastAsia="Times New Roman" w:hAnsi="Rubik Light" w:cs="Rubik Light"/>
          <w:i/>
          <w:color w:val="444444"/>
          <w:sz w:val="20"/>
          <w:szCs w:val="20"/>
          <w:lang w:eastAsia="it-IT"/>
        </w:rPr>
      </w:pPr>
      <w:bookmarkStart w:id="1" w:name="_Hlk526777429"/>
      <w:r w:rsidRPr="00BE6041">
        <w:rPr>
          <w:rFonts w:ascii="Rubik Light" w:eastAsia="Times New Roman" w:hAnsi="Rubik Light" w:cs="Rubik Light"/>
          <w:i/>
          <w:color w:val="444444"/>
          <w:sz w:val="20"/>
          <w:szCs w:val="20"/>
          <w:lang w:eastAsia="it-IT"/>
        </w:rPr>
        <w:t>La normativa sulla tutela dei dati personali (artt. 12-22 del Regolamento UE 679/2016) garantisce all’interessato il diritto di essere informato sui trattamenti dei dati e il diritto di accedere in ogni momento ai dati stessi e di richiederne l’aggiornamento, l’integrazione e la rettifica.</w:t>
      </w:r>
    </w:p>
    <w:p w14:paraId="5ED4F6DD" w14:textId="77777777" w:rsidR="00C82C34" w:rsidRPr="00BE6041" w:rsidRDefault="00C82C34" w:rsidP="002D3EEA">
      <w:pPr>
        <w:spacing w:after="0" w:line="240" w:lineRule="auto"/>
        <w:ind w:left="1276" w:right="283"/>
        <w:jc w:val="both"/>
        <w:rPr>
          <w:rFonts w:ascii="Rubik Light" w:eastAsia="Times New Roman" w:hAnsi="Rubik Light" w:cs="Rubik Light"/>
          <w:i/>
          <w:color w:val="444444"/>
          <w:sz w:val="20"/>
          <w:szCs w:val="20"/>
          <w:lang w:eastAsia="it-IT"/>
        </w:rPr>
      </w:pPr>
      <w:r w:rsidRPr="00BE6041">
        <w:rPr>
          <w:rFonts w:ascii="Rubik Light" w:eastAsia="Times New Roman" w:hAnsi="Rubik Light" w:cs="Rubik Light"/>
          <w:i/>
          <w:color w:val="444444"/>
          <w:sz w:val="20"/>
          <w:szCs w:val="20"/>
          <w:lang w:eastAsia="it-IT"/>
        </w:rPr>
        <w:lastRenderedPageBreak/>
        <w:t>Ove ricorrano le condizioni previste dalla normativa l’interessato può inoltre vantare il diritto alla cancellazione dei dati, alla limitazione del loro trattamento, alla portabilità dei dati, all’opposizione al trattamento, a non essere sottoposto a decisioni basate unicamente sul trattamento automatizzato.</w:t>
      </w:r>
    </w:p>
    <w:p w14:paraId="2B0F7525" w14:textId="77777777" w:rsidR="00C82C34" w:rsidRPr="00BE6041" w:rsidRDefault="00C82C34" w:rsidP="002D3EEA">
      <w:pPr>
        <w:spacing w:after="0" w:line="240" w:lineRule="auto"/>
        <w:ind w:left="1276" w:right="283"/>
        <w:jc w:val="both"/>
        <w:rPr>
          <w:rFonts w:ascii="Rubik Light" w:eastAsia="Times New Roman" w:hAnsi="Rubik Light" w:cs="Rubik Light"/>
          <w:i/>
          <w:color w:val="444444"/>
          <w:sz w:val="20"/>
          <w:szCs w:val="20"/>
          <w:lang w:eastAsia="it-IT"/>
        </w:rPr>
      </w:pPr>
      <w:r w:rsidRPr="00BE6041">
        <w:rPr>
          <w:rFonts w:ascii="Rubik Light" w:eastAsia="Times New Roman" w:hAnsi="Rubik Light" w:cs="Rubik Light"/>
          <w:i/>
          <w:color w:val="444444"/>
          <w:sz w:val="20"/>
          <w:szCs w:val="20"/>
          <w:lang w:eastAsia="it-IT"/>
        </w:rPr>
        <w:t>Qualora il trattamento dei dati personali sia fondato sul consenso dell’interessato questi ha diritto a revocare il consenso prestato.</w:t>
      </w:r>
    </w:p>
    <w:p w14:paraId="24E5AC6C" w14:textId="77777777" w:rsidR="00034CBB" w:rsidRDefault="00C82C34" w:rsidP="002D3EEA">
      <w:pPr>
        <w:spacing w:after="0" w:line="240" w:lineRule="auto"/>
        <w:ind w:left="1276" w:right="283"/>
        <w:jc w:val="both"/>
        <w:rPr>
          <w:rFonts w:ascii="Rubik Light" w:eastAsia="Times New Roman" w:hAnsi="Rubik Light" w:cs="Rubik Light"/>
          <w:i/>
          <w:color w:val="444444"/>
          <w:sz w:val="20"/>
          <w:szCs w:val="20"/>
          <w:lang w:eastAsia="it-IT"/>
        </w:rPr>
      </w:pPr>
      <w:r w:rsidRPr="00BE6041">
        <w:rPr>
          <w:rFonts w:ascii="Rubik Light" w:eastAsia="Times New Roman" w:hAnsi="Rubik Light" w:cs="Rubik Light"/>
          <w:i/>
          <w:color w:val="444444"/>
          <w:sz w:val="20"/>
          <w:szCs w:val="20"/>
          <w:lang w:eastAsia="it-IT"/>
        </w:rPr>
        <w:t>Ai sensi della Normativa Applicabile, l’interessato ha in ogni caso il diritto di proporre reclamo all’autorità di controllo competente (Garante per la Protezione dei Dati Personali) qualora ritenesse che il trattamento dei suoi Dati Personali sia contrario alla normativa vigente.</w:t>
      </w:r>
    </w:p>
    <w:p w14:paraId="2CE708C2" w14:textId="1A146A40" w:rsidR="00E72903" w:rsidRPr="00BE6041" w:rsidRDefault="00C82C34" w:rsidP="002D3EEA">
      <w:pPr>
        <w:spacing w:after="0" w:line="240" w:lineRule="auto"/>
        <w:ind w:left="1276" w:right="283"/>
        <w:jc w:val="both"/>
        <w:rPr>
          <w:rFonts w:ascii="Rubik Light" w:eastAsia="Times New Roman" w:hAnsi="Rubik Light" w:cs="Rubik Light"/>
          <w:i/>
          <w:color w:val="444444"/>
          <w:sz w:val="20"/>
          <w:szCs w:val="20"/>
          <w:u w:val="single"/>
          <w:lang w:eastAsia="it-IT"/>
        </w:rPr>
      </w:pPr>
      <w:r w:rsidRPr="00BE6041">
        <w:rPr>
          <w:rFonts w:ascii="Rubik Light" w:eastAsia="Times New Roman" w:hAnsi="Rubik Light" w:cs="Rubik Light"/>
          <w:i/>
          <w:color w:val="444444"/>
          <w:sz w:val="20"/>
          <w:szCs w:val="20"/>
          <w:lang w:eastAsia="it-IT"/>
        </w:rPr>
        <w:t xml:space="preserve">Tali diritti possono essere esercitati rivolgendosi via e-mail al Titolare del trattamento al seguente indirizzo di posta elettronica: </w:t>
      </w:r>
      <w:hyperlink r:id="rId8" w:history="1">
        <w:r w:rsidRPr="00BE6041">
          <w:rPr>
            <w:rStyle w:val="Collegamentoipertestuale"/>
            <w:rFonts w:ascii="Rubik Light" w:eastAsia="Times New Roman" w:hAnsi="Rubik Light" w:cs="Rubik Light"/>
            <w:i/>
            <w:sz w:val="20"/>
            <w:szCs w:val="20"/>
            <w:lang w:eastAsia="it-IT"/>
          </w:rPr>
          <w:t>privacy@unibg.it</w:t>
        </w:r>
      </w:hyperlink>
      <w:r w:rsidRPr="00BE6041">
        <w:rPr>
          <w:rFonts w:ascii="Rubik Light" w:eastAsia="Times New Roman" w:hAnsi="Rubik Light" w:cs="Rubik Light"/>
          <w:i/>
          <w:color w:val="444444"/>
          <w:sz w:val="20"/>
          <w:szCs w:val="20"/>
          <w:u w:val="single"/>
          <w:lang w:eastAsia="it-IT"/>
        </w:rPr>
        <w:t>.</w:t>
      </w:r>
      <w:bookmarkEnd w:id="1"/>
    </w:p>
    <w:p w14:paraId="0907D170" w14:textId="0BFA76BB" w:rsidR="00AF7574" w:rsidRPr="00FD738D" w:rsidRDefault="00AF7574" w:rsidP="00740EE3">
      <w:pPr>
        <w:spacing w:after="0" w:line="240" w:lineRule="auto"/>
        <w:jc w:val="both"/>
        <w:rPr>
          <w:rFonts w:ascii="Rubik Light" w:eastAsia="Times New Roman" w:hAnsi="Rubik Light" w:cs="Rubik Light"/>
          <w:color w:val="444444"/>
          <w:u w:val="single"/>
          <w:lang w:eastAsia="it-IT"/>
        </w:rPr>
      </w:pPr>
    </w:p>
    <w:p w14:paraId="78D82E6A" w14:textId="77777777" w:rsidR="00AF7574" w:rsidRPr="00FD738D" w:rsidRDefault="00AF7574" w:rsidP="00AF7574">
      <w:pPr>
        <w:spacing w:after="0" w:line="240" w:lineRule="auto"/>
        <w:jc w:val="both"/>
        <w:rPr>
          <w:rFonts w:ascii="Rubik Light" w:eastAsia="Times New Roman" w:hAnsi="Rubik Light" w:cs="Rubik Light"/>
          <w:color w:val="444444"/>
          <w:lang w:eastAsia="it-IT"/>
        </w:rPr>
      </w:pPr>
    </w:p>
    <w:p w14:paraId="7C76A174" w14:textId="0F439EA9" w:rsidR="00025936" w:rsidRPr="00BE6041" w:rsidRDefault="00025936" w:rsidP="00597F2B">
      <w:pPr>
        <w:pStyle w:val="Titolo5"/>
        <w:keepNext w:val="0"/>
        <w:keepLines w:val="0"/>
        <w:widowControl w:val="0"/>
        <w:numPr>
          <w:ilvl w:val="0"/>
          <w:numId w:val="7"/>
        </w:numPr>
        <w:tabs>
          <w:tab w:val="left" w:pos="284"/>
        </w:tabs>
        <w:spacing w:after="0" w:line="240" w:lineRule="auto"/>
        <w:ind w:left="0" w:firstLine="0"/>
        <w:jc w:val="both"/>
        <w:rPr>
          <w:rFonts w:ascii="Rubik Light" w:eastAsia="Times New Roman" w:hAnsi="Rubik Light" w:cs="Rubik Light"/>
          <w:color w:val="444444"/>
        </w:rPr>
      </w:pPr>
      <w:r w:rsidRPr="00BE6041">
        <w:rPr>
          <w:rFonts w:ascii="Rubik Light" w:hAnsi="Rubik Light" w:cs="Rubik Light"/>
          <w:b w:val="0"/>
        </w:rPr>
        <w:t>Di</w:t>
      </w:r>
      <w:r w:rsidR="00BE6041">
        <w:rPr>
          <w:rFonts w:ascii="Rubik Light" w:hAnsi="Rubik Light" w:cs="Rubik Light"/>
          <w:b w:val="0"/>
        </w:rPr>
        <w:t xml:space="preserve"> </w:t>
      </w:r>
      <w:r w:rsidR="00BE6041" w:rsidRPr="00B11FD4">
        <w:rPr>
          <w:rFonts w:ascii="Rubik Light" w:hAnsi="Rubik Light" w:cs="Rubik Light"/>
          <w:b w:val="0"/>
          <w:u w:val="single"/>
        </w:rPr>
        <w:t>esser</w:t>
      </w:r>
      <w:r w:rsidR="00B11FD4">
        <w:rPr>
          <w:rFonts w:ascii="Rubik Light" w:hAnsi="Rubik Light" w:cs="Rubik Light"/>
          <w:b w:val="0"/>
          <w:u w:val="single"/>
        </w:rPr>
        <w:t>e</w:t>
      </w:r>
      <w:r w:rsidRPr="00B11FD4">
        <w:rPr>
          <w:rFonts w:ascii="Rubik Light" w:hAnsi="Rubik Light" w:cs="Rubik Light"/>
          <w:b w:val="0"/>
          <w:u w:val="single"/>
        </w:rPr>
        <w:t xml:space="preserve"> </w:t>
      </w:r>
      <w:r w:rsidR="00BE6041" w:rsidRPr="00B11FD4">
        <w:rPr>
          <w:rFonts w:ascii="Rubik Light" w:hAnsi="Rubik Light" w:cs="Rubik Light"/>
          <w:b w:val="0"/>
          <w:u w:val="single"/>
        </w:rPr>
        <w:t>consapevole che, in caso di dichiarazioni menda</w:t>
      </w:r>
      <w:r w:rsidR="008870CA">
        <w:rPr>
          <w:rFonts w:ascii="Rubik Light" w:hAnsi="Rubik Light" w:cs="Rubik Light"/>
          <w:b w:val="0"/>
          <w:u w:val="single"/>
        </w:rPr>
        <w:t>c</w:t>
      </w:r>
      <w:r w:rsidR="00BE6041" w:rsidRPr="00B11FD4">
        <w:rPr>
          <w:rFonts w:ascii="Rubik Light" w:hAnsi="Rubik Light" w:cs="Rubik Light"/>
          <w:b w:val="0"/>
          <w:u w:val="single"/>
        </w:rPr>
        <w:t>i, incorrerò nelle sanzioni previste dal Codice Penale e dalle leggi speciali in materia</w:t>
      </w:r>
      <w:r w:rsidR="00BE6041" w:rsidRPr="00BE6041">
        <w:rPr>
          <w:rFonts w:ascii="Rubik Light" w:hAnsi="Rubik Light" w:cs="Rubik Light"/>
          <w:b w:val="0"/>
        </w:rPr>
        <w:t xml:space="preserve"> (art. 76 del D.P.R. 445/2000).</w:t>
      </w:r>
    </w:p>
    <w:p w14:paraId="63975163" w14:textId="77777777" w:rsidR="00025936" w:rsidRDefault="00025936" w:rsidP="00797975">
      <w:pPr>
        <w:spacing w:after="0" w:line="240" w:lineRule="auto"/>
        <w:jc w:val="both"/>
        <w:rPr>
          <w:rFonts w:ascii="Rubik Light" w:eastAsia="Times New Roman" w:hAnsi="Rubik Light" w:cs="Rubik Light"/>
          <w:b/>
          <w:color w:val="444444"/>
          <w:lang w:eastAsia="it-IT"/>
        </w:rPr>
      </w:pPr>
    </w:p>
    <w:p w14:paraId="6BD4EE35" w14:textId="77777777" w:rsidR="00025936" w:rsidRDefault="00025936" w:rsidP="00797975">
      <w:pPr>
        <w:spacing w:after="0" w:line="240" w:lineRule="auto"/>
        <w:jc w:val="both"/>
        <w:rPr>
          <w:rFonts w:ascii="Rubik Light" w:eastAsia="Times New Roman" w:hAnsi="Rubik Light" w:cs="Rubik Light"/>
          <w:b/>
          <w:color w:val="444444"/>
          <w:lang w:eastAsia="it-IT"/>
        </w:rPr>
      </w:pPr>
    </w:p>
    <w:p w14:paraId="7AB2E449" w14:textId="77777777" w:rsidR="00025936" w:rsidRDefault="00025936" w:rsidP="00797975">
      <w:pPr>
        <w:spacing w:after="0" w:line="240" w:lineRule="auto"/>
        <w:jc w:val="both"/>
        <w:rPr>
          <w:rFonts w:ascii="Rubik Light" w:eastAsia="Times New Roman" w:hAnsi="Rubik Light" w:cs="Rubik Light"/>
          <w:b/>
          <w:color w:val="444444"/>
          <w:lang w:eastAsia="it-IT"/>
        </w:rPr>
      </w:pPr>
    </w:p>
    <w:p w14:paraId="022893E9" w14:textId="1553369C" w:rsidR="00797975" w:rsidRPr="00025936" w:rsidRDefault="00797975" w:rsidP="00797975">
      <w:pPr>
        <w:spacing w:after="0" w:line="240" w:lineRule="auto"/>
        <w:jc w:val="both"/>
        <w:rPr>
          <w:rFonts w:ascii="Rubik Light" w:eastAsia="Times New Roman" w:hAnsi="Rubik Light" w:cs="Rubik Light"/>
          <w:color w:val="444444"/>
          <w:lang w:eastAsia="it-IT"/>
        </w:rPr>
      </w:pPr>
      <w:r w:rsidRPr="00025936">
        <w:rPr>
          <w:rFonts w:ascii="Rubik Light" w:eastAsia="Times New Roman" w:hAnsi="Rubik Light" w:cs="Rubik Light"/>
          <w:color w:val="444444"/>
          <w:lang w:eastAsia="it-IT"/>
        </w:rPr>
        <w:t>Luogo e Data</w:t>
      </w:r>
      <w:r w:rsidRPr="00025936">
        <w:rPr>
          <w:rFonts w:ascii="Rubik Light" w:eastAsia="Times New Roman" w:hAnsi="Rubik Light" w:cs="Rubik Light"/>
          <w:color w:val="444444"/>
          <w:lang w:eastAsia="it-IT"/>
        </w:rPr>
        <w:tab/>
        <w:t xml:space="preserve"> </w:t>
      </w:r>
      <w:r w:rsidR="00025936">
        <w:rPr>
          <w:rFonts w:ascii="Rubik Light" w:eastAsia="Times New Roman" w:hAnsi="Rubik Light" w:cs="Rubik Light"/>
          <w:color w:val="444444"/>
          <w:lang w:eastAsia="it-IT"/>
        </w:rPr>
        <w:tab/>
      </w:r>
      <w:r w:rsidR="00025936">
        <w:rPr>
          <w:rFonts w:ascii="Rubik Light" w:eastAsia="Times New Roman" w:hAnsi="Rubik Light" w:cs="Rubik Light"/>
          <w:color w:val="444444"/>
          <w:lang w:eastAsia="it-IT"/>
        </w:rPr>
        <w:tab/>
      </w:r>
      <w:r w:rsidRPr="00025936">
        <w:rPr>
          <w:rFonts w:ascii="Rubik Light" w:eastAsia="Times New Roman" w:hAnsi="Rubik Light" w:cs="Rubik Light"/>
          <w:color w:val="444444"/>
          <w:lang w:eastAsia="it-IT"/>
        </w:rPr>
        <w:t xml:space="preserve">___________________                                                          </w:t>
      </w:r>
    </w:p>
    <w:p w14:paraId="69BEFEF9" w14:textId="39953E23" w:rsidR="00797975" w:rsidRPr="00025936" w:rsidRDefault="00797975" w:rsidP="00797975">
      <w:pPr>
        <w:spacing w:after="0" w:line="240" w:lineRule="auto"/>
        <w:jc w:val="both"/>
        <w:rPr>
          <w:rFonts w:ascii="Rubik Light" w:eastAsia="Times New Roman" w:hAnsi="Rubik Light" w:cs="Rubik Light"/>
          <w:color w:val="444444"/>
          <w:lang w:eastAsia="it-IT"/>
        </w:rPr>
      </w:pPr>
    </w:p>
    <w:p w14:paraId="7081BD14" w14:textId="77777777" w:rsidR="00911752" w:rsidRPr="00025936" w:rsidRDefault="00911752" w:rsidP="00797975">
      <w:pPr>
        <w:spacing w:after="0" w:line="240" w:lineRule="auto"/>
        <w:jc w:val="both"/>
        <w:rPr>
          <w:rFonts w:ascii="Rubik Light" w:eastAsia="Times New Roman" w:hAnsi="Rubik Light" w:cs="Rubik Light"/>
          <w:color w:val="444444"/>
          <w:lang w:eastAsia="it-IT"/>
        </w:rPr>
      </w:pPr>
    </w:p>
    <w:p w14:paraId="5F48928A" w14:textId="08D384D1" w:rsidR="00797975" w:rsidRPr="00025936" w:rsidRDefault="00797975" w:rsidP="00797975">
      <w:pPr>
        <w:spacing w:after="0" w:line="240" w:lineRule="auto"/>
        <w:jc w:val="both"/>
        <w:rPr>
          <w:rFonts w:ascii="Rubik Light" w:eastAsia="Times New Roman" w:hAnsi="Rubik Light" w:cs="Rubik Light"/>
          <w:color w:val="444444"/>
          <w:lang w:eastAsia="it-IT"/>
        </w:rPr>
      </w:pPr>
      <w:r w:rsidRPr="00025936">
        <w:rPr>
          <w:rFonts w:ascii="Rubik Light" w:eastAsia="Times New Roman" w:hAnsi="Rubik Light" w:cs="Rubik Light"/>
          <w:color w:val="444444"/>
          <w:lang w:eastAsia="it-IT"/>
        </w:rPr>
        <w:t xml:space="preserve">Firma </w:t>
      </w:r>
      <w:r w:rsidR="00025936">
        <w:rPr>
          <w:rFonts w:ascii="Rubik Light" w:eastAsia="Times New Roman" w:hAnsi="Rubik Light" w:cs="Rubik Light"/>
          <w:color w:val="444444"/>
          <w:lang w:eastAsia="it-IT"/>
        </w:rPr>
        <w:t>del candidato</w:t>
      </w:r>
      <w:r w:rsidRPr="00025936">
        <w:rPr>
          <w:rFonts w:ascii="Rubik Light" w:eastAsia="Times New Roman" w:hAnsi="Rubik Light" w:cs="Rubik Light"/>
          <w:color w:val="444444"/>
          <w:lang w:eastAsia="it-IT"/>
        </w:rPr>
        <w:tab/>
      </w:r>
      <w:r w:rsidRPr="00025936">
        <w:rPr>
          <w:rFonts w:ascii="Rubik Light" w:eastAsia="Times New Roman" w:hAnsi="Rubik Light" w:cs="Rubik Light"/>
          <w:color w:val="444444"/>
          <w:lang w:eastAsia="it-IT"/>
        </w:rPr>
        <w:tab/>
        <w:t xml:space="preserve">___________________                                                          </w:t>
      </w:r>
    </w:p>
    <w:p w14:paraId="7E2AA12E" w14:textId="77777777" w:rsidR="00797975" w:rsidRPr="00FD738D" w:rsidRDefault="00797975" w:rsidP="00797975">
      <w:pPr>
        <w:spacing w:after="0" w:line="240" w:lineRule="auto"/>
        <w:jc w:val="both"/>
        <w:rPr>
          <w:rFonts w:ascii="Rubik Light" w:eastAsia="Times New Roman" w:hAnsi="Rubik Light" w:cs="Rubik Light"/>
          <w:b/>
          <w:color w:val="444444"/>
          <w:lang w:eastAsia="it-IT"/>
        </w:rPr>
      </w:pPr>
    </w:p>
    <w:p w14:paraId="4A9952BC" w14:textId="77777777" w:rsidR="00797975" w:rsidRPr="00FD738D" w:rsidRDefault="00797975" w:rsidP="00AF7574">
      <w:pPr>
        <w:spacing w:after="0" w:line="240" w:lineRule="auto"/>
        <w:jc w:val="both"/>
        <w:rPr>
          <w:rFonts w:ascii="Rubik Light" w:eastAsia="Times New Roman" w:hAnsi="Rubik Light" w:cs="Rubik Light"/>
          <w:color w:val="444444"/>
          <w:lang w:eastAsia="it-IT"/>
        </w:rPr>
      </w:pPr>
    </w:p>
    <w:p w14:paraId="63212668" w14:textId="77777777" w:rsidR="00911752" w:rsidRPr="00FD738D" w:rsidRDefault="00911752" w:rsidP="00AF7574">
      <w:pPr>
        <w:spacing w:after="0" w:line="240" w:lineRule="auto"/>
        <w:jc w:val="both"/>
        <w:rPr>
          <w:rFonts w:ascii="Rubik Light" w:eastAsia="Times New Roman" w:hAnsi="Rubik Light" w:cs="Rubik Light"/>
          <w:color w:val="444444"/>
          <w:lang w:eastAsia="it-IT"/>
        </w:rPr>
      </w:pPr>
    </w:p>
    <w:p w14:paraId="170475E0" w14:textId="01AD9A2A" w:rsidR="00AF7574" w:rsidRPr="00FD738D" w:rsidRDefault="00797975" w:rsidP="00AF7574">
      <w:pPr>
        <w:spacing w:after="0" w:line="240" w:lineRule="auto"/>
        <w:jc w:val="both"/>
        <w:rPr>
          <w:rFonts w:ascii="Rubik Light" w:eastAsia="Times New Roman" w:hAnsi="Rubik Light" w:cs="Rubik Light"/>
          <w:color w:val="444444"/>
          <w:lang w:eastAsia="it-IT"/>
        </w:rPr>
      </w:pPr>
      <w:r w:rsidRPr="00FD738D">
        <w:rPr>
          <w:rFonts w:ascii="Rubik Light" w:eastAsia="Times New Roman" w:hAnsi="Rubik Light" w:cs="Rubik Light"/>
          <w:color w:val="444444"/>
          <w:lang w:eastAsia="it-IT"/>
        </w:rPr>
        <w:t>Nel caso di</w:t>
      </w:r>
      <w:r w:rsidR="00AF7574" w:rsidRPr="00FD738D">
        <w:rPr>
          <w:rFonts w:ascii="Rubik Light" w:eastAsia="Times New Roman" w:hAnsi="Rubik Light" w:cs="Rubik Light"/>
          <w:color w:val="444444"/>
          <w:lang w:eastAsia="it-IT"/>
        </w:rPr>
        <w:t xml:space="preserve"> candidati minorenni</w:t>
      </w:r>
      <w:r w:rsidRPr="00FD738D">
        <w:rPr>
          <w:rFonts w:ascii="Rubik Light" w:eastAsia="Times New Roman" w:hAnsi="Rubik Light" w:cs="Rubik Light"/>
          <w:color w:val="444444"/>
          <w:lang w:eastAsia="it-IT"/>
        </w:rPr>
        <w:t xml:space="preserve">, </w:t>
      </w:r>
      <w:r w:rsidR="00AF7574" w:rsidRPr="00FD738D">
        <w:rPr>
          <w:rFonts w:ascii="Rubik Light" w:eastAsia="Times New Roman" w:hAnsi="Rubik Light" w:cs="Rubik Light"/>
          <w:color w:val="444444"/>
          <w:lang w:eastAsia="it-IT"/>
        </w:rPr>
        <w:t>firma dei genitori o di chi esercita la potestà parental</w:t>
      </w:r>
      <w:r w:rsidR="00911752" w:rsidRPr="00FD738D">
        <w:rPr>
          <w:rFonts w:ascii="Rubik Light" w:eastAsia="Times New Roman" w:hAnsi="Rubik Light" w:cs="Rubik Light"/>
          <w:color w:val="444444"/>
          <w:lang w:eastAsia="it-IT"/>
        </w:rPr>
        <w:t>e (</w:t>
      </w:r>
      <w:r w:rsidR="00034CBB">
        <w:rPr>
          <w:rFonts w:ascii="Rubik Light" w:eastAsia="Times New Roman" w:hAnsi="Rubik Light" w:cs="Rubik Light"/>
          <w:color w:val="444444"/>
          <w:lang w:eastAsia="it-IT"/>
        </w:rPr>
        <w:t>la</w:t>
      </w:r>
      <w:r w:rsidR="00395C6A" w:rsidRPr="00FD738D">
        <w:rPr>
          <w:rFonts w:ascii="Rubik Light" w:eastAsia="Times New Roman" w:hAnsi="Rubik Light" w:cs="Rubik Light"/>
          <w:color w:val="444444"/>
          <w:lang w:eastAsia="it-IT"/>
        </w:rPr>
        <w:t xml:space="preserve"> </w:t>
      </w:r>
      <w:r w:rsidR="00911752" w:rsidRPr="00FD738D">
        <w:rPr>
          <w:rFonts w:ascii="Rubik Light" w:eastAsia="Times New Roman" w:hAnsi="Rubik Light" w:cs="Rubik Light"/>
          <w:color w:val="444444"/>
          <w:lang w:eastAsia="it-IT"/>
        </w:rPr>
        <w:t>firma di un solo genitore</w:t>
      </w:r>
      <w:r w:rsidR="00395C6A" w:rsidRPr="00FD738D">
        <w:rPr>
          <w:rFonts w:ascii="Rubik Light" w:eastAsia="Times New Roman" w:hAnsi="Rubik Light" w:cs="Rubik Light"/>
          <w:color w:val="444444"/>
          <w:lang w:eastAsia="it-IT"/>
        </w:rPr>
        <w:t xml:space="preserve"> presuppone la condivisione dell’altro genitore ai sensi de</w:t>
      </w:r>
      <w:r w:rsidR="00911752" w:rsidRPr="00FD738D">
        <w:rPr>
          <w:rFonts w:ascii="Rubik Light" w:eastAsia="Times New Roman" w:hAnsi="Rubik Light" w:cs="Rubik Light"/>
          <w:color w:val="444444"/>
          <w:lang w:eastAsia="it-IT"/>
        </w:rPr>
        <w:t>gli artt. 316 comma 1 e 337 ter</w:t>
      </w:r>
      <w:r w:rsidR="00395C6A" w:rsidRPr="00FD738D">
        <w:rPr>
          <w:rFonts w:ascii="Rubik Light" w:eastAsia="Times New Roman" w:hAnsi="Rubik Light" w:cs="Rubik Light"/>
          <w:color w:val="444444"/>
          <w:lang w:eastAsia="it-IT"/>
        </w:rPr>
        <w:t>/</w:t>
      </w:r>
      <w:r w:rsidR="00911752" w:rsidRPr="00FD738D">
        <w:rPr>
          <w:rFonts w:ascii="Rubik Light" w:eastAsia="Times New Roman" w:hAnsi="Rubik Light" w:cs="Rubik Light"/>
          <w:color w:val="444444"/>
          <w:lang w:eastAsia="it-IT"/>
        </w:rPr>
        <w:t>comma 3</w:t>
      </w:r>
      <w:r w:rsidR="00395C6A" w:rsidRPr="00FD738D">
        <w:rPr>
          <w:rFonts w:ascii="Rubik Light" w:eastAsia="Times New Roman" w:hAnsi="Rubik Light" w:cs="Rubik Light"/>
          <w:color w:val="444444"/>
          <w:lang w:eastAsia="it-IT"/>
        </w:rPr>
        <w:t xml:space="preserve"> </w:t>
      </w:r>
      <w:r w:rsidR="00911752" w:rsidRPr="00FD738D">
        <w:rPr>
          <w:rFonts w:ascii="Rubik Light" w:eastAsia="Times New Roman" w:hAnsi="Rubik Light" w:cs="Rubik Light"/>
          <w:color w:val="444444"/>
          <w:lang w:eastAsia="it-IT"/>
        </w:rPr>
        <w:t>e 337 quater del codice civile):</w:t>
      </w:r>
    </w:p>
    <w:p w14:paraId="212AE373" w14:textId="550D8E2D" w:rsidR="00AF7574" w:rsidRPr="00FD738D" w:rsidRDefault="00AF7574" w:rsidP="00AF7574">
      <w:pPr>
        <w:spacing w:after="0" w:line="240" w:lineRule="auto"/>
        <w:jc w:val="both"/>
        <w:rPr>
          <w:rFonts w:ascii="Rubik Light" w:eastAsia="Times New Roman" w:hAnsi="Rubik Light" w:cs="Rubik Light"/>
          <w:color w:val="444444"/>
          <w:lang w:eastAsia="it-IT"/>
        </w:rPr>
      </w:pPr>
    </w:p>
    <w:p w14:paraId="41AECC23" w14:textId="77777777" w:rsidR="00797975" w:rsidRPr="00FD738D" w:rsidRDefault="00797975" w:rsidP="00797975">
      <w:pPr>
        <w:spacing w:after="0" w:line="240" w:lineRule="auto"/>
        <w:jc w:val="both"/>
        <w:rPr>
          <w:rFonts w:ascii="Rubik Light" w:eastAsia="Times New Roman" w:hAnsi="Rubik Light" w:cs="Rubik Light"/>
          <w:b/>
          <w:color w:val="444444"/>
          <w:lang w:eastAsia="it-IT"/>
        </w:rPr>
      </w:pPr>
    </w:p>
    <w:p w14:paraId="69DA2112" w14:textId="0DA2407D" w:rsidR="00797975" w:rsidRPr="00025936" w:rsidRDefault="00797975" w:rsidP="00797975">
      <w:pPr>
        <w:spacing w:after="0" w:line="240" w:lineRule="auto"/>
        <w:jc w:val="both"/>
        <w:rPr>
          <w:rFonts w:ascii="Rubik Light" w:eastAsia="Times New Roman" w:hAnsi="Rubik Light" w:cs="Rubik Light"/>
          <w:color w:val="444444"/>
          <w:lang w:eastAsia="it-IT"/>
        </w:rPr>
      </w:pPr>
      <w:r w:rsidRPr="00025936">
        <w:rPr>
          <w:rFonts w:ascii="Rubik Light" w:eastAsia="Times New Roman" w:hAnsi="Rubik Light" w:cs="Rubik Light"/>
          <w:color w:val="444444"/>
          <w:lang w:eastAsia="it-IT"/>
        </w:rPr>
        <w:t xml:space="preserve">Firma </w:t>
      </w:r>
      <w:r w:rsidR="00911752" w:rsidRPr="00025936">
        <w:rPr>
          <w:rFonts w:ascii="Rubik Light" w:eastAsia="Times New Roman" w:hAnsi="Rubik Light" w:cs="Rubik Light"/>
          <w:color w:val="444444"/>
          <w:lang w:eastAsia="it-IT"/>
        </w:rPr>
        <w:t>del genitore (o di chi esercit</w:t>
      </w:r>
      <w:r w:rsidR="00395C6A" w:rsidRPr="00025936">
        <w:rPr>
          <w:rFonts w:ascii="Rubik Light" w:eastAsia="Times New Roman" w:hAnsi="Rubik Light" w:cs="Rubik Light"/>
          <w:color w:val="444444"/>
          <w:lang w:eastAsia="it-IT"/>
        </w:rPr>
        <w:t>a</w:t>
      </w:r>
      <w:r w:rsidR="00911752" w:rsidRPr="00025936">
        <w:rPr>
          <w:rFonts w:ascii="Rubik Light" w:eastAsia="Times New Roman" w:hAnsi="Rubik Light" w:cs="Rubik Light"/>
          <w:color w:val="444444"/>
          <w:lang w:eastAsia="it-IT"/>
        </w:rPr>
        <w:t xml:space="preserve"> potestà)</w:t>
      </w:r>
      <w:r w:rsidRPr="00025936">
        <w:rPr>
          <w:rFonts w:ascii="Rubik Light" w:eastAsia="Times New Roman" w:hAnsi="Rubik Light" w:cs="Rubik Light"/>
          <w:color w:val="444444"/>
          <w:lang w:eastAsia="it-IT"/>
        </w:rPr>
        <w:tab/>
      </w:r>
      <w:r w:rsidR="00911752" w:rsidRPr="00025936">
        <w:rPr>
          <w:rFonts w:ascii="Rubik Light" w:eastAsia="Times New Roman" w:hAnsi="Rubik Light" w:cs="Rubik Light"/>
          <w:color w:val="444444"/>
          <w:lang w:eastAsia="it-IT"/>
        </w:rPr>
        <w:tab/>
      </w:r>
      <w:r w:rsidRPr="00025936">
        <w:rPr>
          <w:rFonts w:ascii="Rubik Light" w:eastAsia="Times New Roman" w:hAnsi="Rubik Light" w:cs="Rubik Light"/>
          <w:color w:val="444444"/>
          <w:lang w:eastAsia="it-IT"/>
        </w:rPr>
        <w:t xml:space="preserve">___________________                                                          </w:t>
      </w:r>
    </w:p>
    <w:p w14:paraId="034E6171" w14:textId="77777777" w:rsidR="00AF7574" w:rsidRPr="00025936" w:rsidRDefault="00AF7574" w:rsidP="00AF7574">
      <w:pPr>
        <w:spacing w:after="0" w:line="240" w:lineRule="auto"/>
        <w:jc w:val="both"/>
        <w:rPr>
          <w:rFonts w:ascii="Rubik Light" w:eastAsia="Times New Roman" w:hAnsi="Rubik Light" w:cs="Rubik Light"/>
          <w:color w:val="444444"/>
          <w:lang w:eastAsia="it-IT"/>
        </w:rPr>
      </w:pPr>
    </w:p>
    <w:p w14:paraId="5DAE453E" w14:textId="77777777" w:rsidR="00911752" w:rsidRPr="00025936" w:rsidRDefault="00911752" w:rsidP="00AF7574">
      <w:pPr>
        <w:spacing w:after="0" w:line="240" w:lineRule="auto"/>
        <w:jc w:val="both"/>
        <w:rPr>
          <w:rFonts w:ascii="Rubik Light" w:eastAsia="Times New Roman" w:hAnsi="Rubik Light" w:cs="Rubik Light"/>
          <w:color w:val="444444"/>
          <w:lang w:eastAsia="it-IT"/>
        </w:rPr>
      </w:pPr>
    </w:p>
    <w:sectPr w:rsidR="00911752" w:rsidRPr="00025936" w:rsidSect="00025936">
      <w:pgSz w:w="11906" w:h="16838"/>
      <w:pgMar w:top="1417" w:right="1700"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BF96E" w14:textId="77777777" w:rsidR="008733EF" w:rsidRDefault="008733EF" w:rsidP="009C5F41">
      <w:pPr>
        <w:spacing w:after="0" w:line="240" w:lineRule="auto"/>
      </w:pPr>
      <w:r>
        <w:separator/>
      </w:r>
    </w:p>
  </w:endnote>
  <w:endnote w:type="continuationSeparator" w:id="0">
    <w:p w14:paraId="07E82F91" w14:textId="77777777" w:rsidR="008733EF" w:rsidRDefault="008733EF" w:rsidP="009C5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ubik Light">
    <w:panose1 w:val="00000400000000000000"/>
    <w:charset w:val="00"/>
    <w:family w:val="auto"/>
    <w:pitch w:val="variable"/>
    <w:sig w:usb0="00000A07" w:usb1="40000001" w:usb2="00000000" w:usb3="00000000" w:csb0="000000B7"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Rubik Regular">
    <w:panose1 w:val="00000500000000000000"/>
    <w:charset w:val="00"/>
    <w:family w:val="auto"/>
    <w:pitch w:val="variable"/>
    <w:sig w:usb0="00000A07" w:usb1="40000001" w:usb2="00000000" w:usb3="00000000" w:csb0="000000B7"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B7A2D" w14:textId="77777777" w:rsidR="008733EF" w:rsidRDefault="008733EF" w:rsidP="009C5F41">
      <w:pPr>
        <w:spacing w:after="0" w:line="240" w:lineRule="auto"/>
      </w:pPr>
      <w:r>
        <w:separator/>
      </w:r>
    </w:p>
  </w:footnote>
  <w:footnote w:type="continuationSeparator" w:id="0">
    <w:p w14:paraId="59A8FCC6" w14:textId="77777777" w:rsidR="008733EF" w:rsidRDefault="008733EF" w:rsidP="009C5F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9"/>
    <w:multiLevelType w:val="hybridMultilevel"/>
    <w:tmpl w:val="3855585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2A"/>
    <w:multiLevelType w:val="hybridMultilevel"/>
    <w:tmpl w:val="70A64E2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4CA6245"/>
    <w:multiLevelType w:val="hybridMultilevel"/>
    <w:tmpl w:val="61A46F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4812D50"/>
    <w:multiLevelType w:val="hybridMultilevel"/>
    <w:tmpl w:val="0986D3A4"/>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44A2FFC"/>
    <w:multiLevelType w:val="hybridMultilevel"/>
    <w:tmpl w:val="32D217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16C4543"/>
    <w:multiLevelType w:val="hybridMultilevel"/>
    <w:tmpl w:val="966413F8"/>
    <w:lvl w:ilvl="0" w:tplc="76B20E3C">
      <w:start w:val="2"/>
      <w:numFmt w:val="bullet"/>
      <w:lvlText w:val="-"/>
      <w:lvlJc w:val="left"/>
      <w:pPr>
        <w:ind w:left="1080" w:hanging="360"/>
      </w:pPr>
      <w:rPr>
        <w:rFonts w:ascii="Rubik Light" w:eastAsia="Calibri" w:hAnsi="Rubik Light" w:cs="Rubik Light" w:hint="default"/>
        <w:b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6B057A96"/>
    <w:multiLevelType w:val="hybridMultilevel"/>
    <w:tmpl w:val="AC9C5C7A"/>
    <w:lvl w:ilvl="0" w:tplc="4D6E0AFC">
      <w:start w:val="1"/>
      <w:numFmt w:val="decimal"/>
      <w:lvlText w:val="%1)"/>
      <w:lvlJc w:val="left"/>
      <w:pPr>
        <w:ind w:left="366" w:hanging="360"/>
      </w:pPr>
    </w:lvl>
    <w:lvl w:ilvl="1" w:tplc="04100019">
      <w:start w:val="1"/>
      <w:numFmt w:val="lowerLetter"/>
      <w:lvlText w:val="%2."/>
      <w:lvlJc w:val="left"/>
      <w:pPr>
        <w:ind w:left="1086" w:hanging="360"/>
      </w:pPr>
    </w:lvl>
    <w:lvl w:ilvl="2" w:tplc="0410001B">
      <w:start w:val="1"/>
      <w:numFmt w:val="lowerRoman"/>
      <w:lvlText w:val="%3."/>
      <w:lvlJc w:val="right"/>
      <w:pPr>
        <w:ind w:left="1806" w:hanging="180"/>
      </w:pPr>
    </w:lvl>
    <w:lvl w:ilvl="3" w:tplc="0410000F">
      <w:start w:val="1"/>
      <w:numFmt w:val="decimal"/>
      <w:lvlText w:val="%4."/>
      <w:lvlJc w:val="left"/>
      <w:pPr>
        <w:ind w:left="2526" w:hanging="360"/>
      </w:pPr>
    </w:lvl>
    <w:lvl w:ilvl="4" w:tplc="04100019">
      <w:start w:val="1"/>
      <w:numFmt w:val="lowerLetter"/>
      <w:lvlText w:val="%5."/>
      <w:lvlJc w:val="left"/>
      <w:pPr>
        <w:ind w:left="3246" w:hanging="360"/>
      </w:pPr>
    </w:lvl>
    <w:lvl w:ilvl="5" w:tplc="0410001B">
      <w:start w:val="1"/>
      <w:numFmt w:val="lowerRoman"/>
      <w:lvlText w:val="%6."/>
      <w:lvlJc w:val="right"/>
      <w:pPr>
        <w:ind w:left="3966" w:hanging="180"/>
      </w:pPr>
    </w:lvl>
    <w:lvl w:ilvl="6" w:tplc="0410000F">
      <w:start w:val="1"/>
      <w:numFmt w:val="decimal"/>
      <w:lvlText w:val="%7."/>
      <w:lvlJc w:val="left"/>
      <w:pPr>
        <w:ind w:left="4686" w:hanging="360"/>
      </w:pPr>
    </w:lvl>
    <w:lvl w:ilvl="7" w:tplc="04100019">
      <w:start w:val="1"/>
      <w:numFmt w:val="lowerLetter"/>
      <w:lvlText w:val="%8."/>
      <w:lvlJc w:val="left"/>
      <w:pPr>
        <w:ind w:left="5406" w:hanging="360"/>
      </w:pPr>
    </w:lvl>
    <w:lvl w:ilvl="8" w:tplc="0410001B">
      <w:start w:val="1"/>
      <w:numFmt w:val="lowerRoman"/>
      <w:lvlText w:val="%9."/>
      <w:lvlJc w:val="right"/>
      <w:pPr>
        <w:ind w:left="6126"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611"/>
    <w:rsid w:val="00002F3D"/>
    <w:rsid w:val="00025936"/>
    <w:rsid w:val="00034CBB"/>
    <w:rsid w:val="00054BFA"/>
    <w:rsid w:val="0007080E"/>
    <w:rsid w:val="0017458D"/>
    <w:rsid w:val="001B0A7B"/>
    <w:rsid w:val="001E4611"/>
    <w:rsid w:val="002278AC"/>
    <w:rsid w:val="002576F8"/>
    <w:rsid w:val="002A5F4E"/>
    <w:rsid w:val="002B7E4A"/>
    <w:rsid w:val="002D3EEA"/>
    <w:rsid w:val="002D7975"/>
    <w:rsid w:val="002E014D"/>
    <w:rsid w:val="002F0C32"/>
    <w:rsid w:val="0033652A"/>
    <w:rsid w:val="00361C82"/>
    <w:rsid w:val="00374BD2"/>
    <w:rsid w:val="0038454F"/>
    <w:rsid w:val="00395C6A"/>
    <w:rsid w:val="003A6FD7"/>
    <w:rsid w:val="003C3746"/>
    <w:rsid w:val="003C6747"/>
    <w:rsid w:val="003D71FD"/>
    <w:rsid w:val="00474193"/>
    <w:rsid w:val="0048719F"/>
    <w:rsid w:val="00487F61"/>
    <w:rsid w:val="004A376E"/>
    <w:rsid w:val="004E317C"/>
    <w:rsid w:val="00525E8A"/>
    <w:rsid w:val="00534FB0"/>
    <w:rsid w:val="0057784F"/>
    <w:rsid w:val="005A1ED8"/>
    <w:rsid w:val="005D1FC4"/>
    <w:rsid w:val="005F109F"/>
    <w:rsid w:val="005F2453"/>
    <w:rsid w:val="006033BA"/>
    <w:rsid w:val="00643751"/>
    <w:rsid w:val="0069191B"/>
    <w:rsid w:val="00694B32"/>
    <w:rsid w:val="006E6F79"/>
    <w:rsid w:val="00740EE3"/>
    <w:rsid w:val="007947E6"/>
    <w:rsid w:val="00797975"/>
    <w:rsid w:val="007D75A3"/>
    <w:rsid w:val="007F13DD"/>
    <w:rsid w:val="008121A1"/>
    <w:rsid w:val="00863FF8"/>
    <w:rsid w:val="008733EF"/>
    <w:rsid w:val="008842F2"/>
    <w:rsid w:val="00884BEF"/>
    <w:rsid w:val="008870CA"/>
    <w:rsid w:val="00911752"/>
    <w:rsid w:val="00941B6E"/>
    <w:rsid w:val="009C5F41"/>
    <w:rsid w:val="00A174F3"/>
    <w:rsid w:val="00A43F59"/>
    <w:rsid w:val="00A7253F"/>
    <w:rsid w:val="00A87898"/>
    <w:rsid w:val="00AC79DF"/>
    <w:rsid w:val="00AE28F8"/>
    <w:rsid w:val="00AF7574"/>
    <w:rsid w:val="00B11FD4"/>
    <w:rsid w:val="00B42E1E"/>
    <w:rsid w:val="00B8456C"/>
    <w:rsid w:val="00BE6041"/>
    <w:rsid w:val="00BF3A59"/>
    <w:rsid w:val="00C32541"/>
    <w:rsid w:val="00C82C34"/>
    <w:rsid w:val="00D045ED"/>
    <w:rsid w:val="00D86C1F"/>
    <w:rsid w:val="00D904F9"/>
    <w:rsid w:val="00E45DEB"/>
    <w:rsid w:val="00E72903"/>
    <w:rsid w:val="00E85E34"/>
    <w:rsid w:val="00EE6568"/>
    <w:rsid w:val="00FA2766"/>
    <w:rsid w:val="00FD73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5CB52"/>
  <w15:docId w15:val="{5235F726-A404-433D-A87F-5CA54C085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014D"/>
  </w:style>
  <w:style w:type="paragraph" w:styleId="Titolo5">
    <w:name w:val="heading 5"/>
    <w:basedOn w:val="Normale"/>
    <w:next w:val="Normale"/>
    <w:link w:val="Titolo5Carattere"/>
    <w:rsid w:val="0057784F"/>
    <w:pPr>
      <w:keepNext/>
      <w:keepLines/>
      <w:spacing w:before="220" w:after="40"/>
      <w:outlineLvl w:val="4"/>
    </w:pPr>
    <w:rPr>
      <w:rFonts w:ascii="Calibri" w:eastAsia="Calibri" w:hAnsi="Calibri" w:cs="Calibri"/>
      <w:b/>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E461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tile2">
    <w:name w:val="stile2"/>
    <w:basedOn w:val="Carpredefinitoparagrafo"/>
    <w:rsid w:val="001E4611"/>
  </w:style>
  <w:style w:type="paragraph" w:customStyle="1" w:styleId="stile21">
    <w:name w:val="stile21"/>
    <w:basedOn w:val="Normale"/>
    <w:rsid w:val="001E461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1E4611"/>
    <w:rPr>
      <w:color w:val="0000FF"/>
      <w:u w:val="single"/>
    </w:rPr>
  </w:style>
  <w:style w:type="character" w:customStyle="1" w:styleId="apple-converted-space">
    <w:name w:val="apple-converted-space"/>
    <w:basedOn w:val="Carpredefinitoparagrafo"/>
    <w:rsid w:val="001E4611"/>
  </w:style>
  <w:style w:type="character" w:customStyle="1" w:styleId="Menzionenonrisolta1">
    <w:name w:val="Menzione non risolta1"/>
    <w:basedOn w:val="Carpredefinitoparagrafo"/>
    <w:uiPriority w:val="99"/>
    <w:semiHidden/>
    <w:unhideWhenUsed/>
    <w:rsid w:val="003D71FD"/>
    <w:rPr>
      <w:color w:val="605E5C"/>
      <w:shd w:val="clear" w:color="auto" w:fill="E1DFDD"/>
    </w:rPr>
  </w:style>
  <w:style w:type="paragraph" w:styleId="Paragrafoelenco">
    <w:name w:val="List Paragraph"/>
    <w:basedOn w:val="Normale"/>
    <w:uiPriority w:val="34"/>
    <w:qFormat/>
    <w:rsid w:val="002576F8"/>
    <w:pPr>
      <w:ind w:left="720"/>
      <w:contextualSpacing/>
    </w:pPr>
  </w:style>
  <w:style w:type="paragraph" w:styleId="Testofumetto">
    <w:name w:val="Balloon Text"/>
    <w:basedOn w:val="Normale"/>
    <w:link w:val="TestofumettoCarattere"/>
    <w:uiPriority w:val="99"/>
    <w:semiHidden/>
    <w:unhideWhenUsed/>
    <w:rsid w:val="0007080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7080E"/>
    <w:rPr>
      <w:rFonts w:ascii="Segoe UI" w:hAnsi="Segoe UI" w:cs="Segoe UI"/>
      <w:sz w:val="18"/>
      <w:szCs w:val="18"/>
    </w:rPr>
  </w:style>
  <w:style w:type="character" w:customStyle="1" w:styleId="Titolo5Carattere">
    <w:name w:val="Titolo 5 Carattere"/>
    <w:basedOn w:val="Carpredefinitoparagrafo"/>
    <w:link w:val="Titolo5"/>
    <w:rsid w:val="0057784F"/>
    <w:rPr>
      <w:rFonts w:ascii="Calibri" w:eastAsia="Calibri" w:hAnsi="Calibri" w:cs="Calibri"/>
      <w:b/>
      <w:lang w:eastAsia="it-IT"/>
    </w:rPr>
  </w:style>
  <w:style w:type="paragraph" w:styleId="Intestazione">
    <w:name w:val="header"/>
    <w:basedOn w:val="Normale"/>
    <w:link w:val="IntestazioneCarattere"/>
    <w:uiPriority w:val="99"/>
    <w:unhideWhenUsed/>
    <w:rsid w:val="009C5F4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C5F41"/>
  </w:style>
  <w:style w:type="paragraph" w:styleId="Pidipagina">
    <w:name w:val="footer"/>
    <w:basedOn w:val="Normale"/>
    <w:link w:val="PidipaginaCarattere"/>
    <w:uiPriority w:val="99"/>
    <w:unhideWhenUsed/>
    <w:rsid w:val="009C5F4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C5F41"/>
  </w:style>
  <w:style w:type="paragraph" w:styleId="Revisione">
    <w:name w:val="Revision"/>
    <w:hidden/>
    <w:uiPriority w:val="99"/>
    <w:semiHidden/>
    <w:rsid w:val="009C5F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424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vacy@unibg.it" TargetMode="External"/><Relationship Id="rId3" Type="http://schemas.openxmlformats.org/officeDocument/2006/relationships/settings" Target="settings.xml"/><Relationship Id="rId7" Type="http://schemas.openxmlformats.org/officeDocument/2006/relationships/hyperlink" Target="mailto:dpo@unib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1226</Words>
  <Characters>6989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Di Liddo</dc:creator>
  <cp:keywords/>
  <dc:description/>
  <cp:lastModifiedBy>Mario Salerno</cp:lastModifiedBy>
  <cp:revision>2</cp:revision>
  <cp:lastPrinted>2019-09-30T08:36:00Z</cp:lastPrinted>
  <dcterms:created xsi:type="dcterms:W3CDTF">2020-10-09T14:19:00Z</dcterms:created>
  <dcterms:modified xsi:type="dcterms:W3CDTF">2020-10-09T14:19:00Z</dcterms:modified>
</cp:coreProperties>
</file>