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9B089F">
      <w:pPr>
        <w:autoSpaceDE w:val="0"/>
        <w:autoSpaceDN w:val="0"/>
        <w:adjustRightInd w:val="0"/>
        <w:spacing w:after="240" w:line="276" w:lineRule="auto"/>
        <w:ind w:left="425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l...sottoscritt......…………………………………………….</w:t>
      </w:r>
      <w:r w:rsidR="009B089F">
        <w:rPr>
          <w:rFonts w:ascii="Rubik" w:hAnsi="Rubik" w:cs="Rubik"/>
          <w:sz w:val="20"/>
        </w:rPr>
        <w:t>..............</w:t>
      </w:r>
      <w:r w:rsidRPr="003F7A9E">
        <w:rPr>
          <w:rFonts w:ascii="Rubik" w:hAnsi="Rubik" w:cs="Rubik"/>
          <w:sz w:val="20"/>
        </w:rPr>
        <w:t>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</w:t>
      </w:r>
      <w:r w:rsidR="009B089F">
        <w:rPr>
          <w:rFonts w:ascii="Rubik" w:hAnsi="Rubik" w:cs="Rubik"/>
          <w:sz w:val="20"/>
        </w:rPr>
        <w:t>....</w:t>
      </w:r>
      <w:r w:rsidR="003F7A9E">
        <w:rPr>
          <w:rFonts w:ascii="Rubik" w:hAnsi="Rubik" w:cs="Rubik"/>
          <w:sz w:val="20"/>
        </w:rPr>
        <w:t>..............................</w:t>
      </w:r>
      <w:r w:rsidRPr="003F7A9E">
        <w:rPr>
          <w:rFonts w:ascii="Rubik" w:hAnsi="Rubik" w:cs="Rubik"/>
          <w:sz w:val="20"/>
        </w:rPr>
        <w:t xml:space="preserve">.......................,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 xml:space="preserve">occasionale </w:t>
      </w:r>
      <w:r w:rsidR="009B089F" w:rsidRPr="009B089F">
        <w:rPr>
          <w:rFonts w:ascii="Rubik" w:hAnsi="Rubik" w:cs="Rubik"/>
          <w:sz w:val="20"/>
        </w:rPr>
        <w:t>nell’ambito del programma didattico di mobilità internazionale “</w:t>
      </w:r>
      <w:proofErr w:type="spellStart"/>
      <w:r w:rsidR="009B089F" w:rsidRPr="009B089F">
        <w:rPr>
          <w:rFonts w:ascii="Rubik" w:hAnsi="Rubik" w:cs="Rubik"/>
          <w:sz w:val="20"/>
        </w:rPr>
        <w:t>Complementary</w:t>
      </w:r>
      <w:proofErr w:type="spellEnd"/>
      <w:r w:rsidR="009B089F" w:rsidRPr="009B089F">
        <w:rPr>
          <w:rFonts w:ascii="Rubik" w:hAnsi="Rubik" w:cs="Rubik"/>
          <w:sz w:val="20"/>
        </w:rPr>
        <w:t xml:space="preserve"> </w:t>
      </w:r>
      <w:proofErr w:type="spellStart"/>
      <w:r w:rsidR="009B089F" w:rsidRPr="009B089F">
        <w:rPr>
          <w:rFonts w:ascii="Rubik" w:hAnsi="Rubik" w:cs="Rubik"/>
          <w:sz w:val="20"/>
        </w:rPr>
        <w:t>degree</w:t>
      </w:r>
      <w:proofErr w:type="spellEnd"/>
      <w:r w:rsidR="009B089F" w:rsidRPr="009B089F">
        <w:rPr>
          <w:rFonts w:ascii="Rubik" w:hAnsi="Rubik" w:cs="Rubik"/>
          <w:sz w:val="20"/>
        </w:rPr>
        <w:t xml:space="preserve"> </w:t>
      </w:r>
      <w:proofErr w:type="spellStart"/>
      <w:r w:rsidR="009B089F" w:rsidRPr="009B089F">
        <w:rPr>
          <w:rFonts w:ascii="Rubik" w:hAnsi="Rubik" w:cs="Rubik"/>
          <w:sz w:val="20"/>
        </w:rPr>
        <w:t>program</w:t>
      </w:r>
      <w:proofErr w:type="spellEnd"/>
      <w:r w:rsidR="009B089F" w:rsidRPr="009B089F">
        <w:rPr>
          <w:rFonts w:ascii="Rubik" w:hAnsi="Rubik" w:cs="Rubik"/>
          <w:sz w:val="20"/>
        </w:rPr>
        <w:t xml:space="preserve"> in global business”, </w:t>
      </w:r>
      <w:proofErr w:type="spellStart"/>
      <w:r w:rsidR="009B089F" w:rsidRPr="009B089F">
        <w:rPr>
          <w:rFonts w:ascii="Rubik" w:hAnsi="Rubik" w:cs="Rubik"/>
          <w:sz w:val="20"/>
        </w:rPr>
        <w:t>a.a</w:t>
      </w:r>
      <w:proofErr w:type="spellEnd"/>
      <w:r w:rsidR="009B089F" w:rsidRPr="009B089F">
        <w:rPr>
          <w:rFonts w:ascii="Rubik" w:hAnsi="Rubik" w:cs="Rubik"/>
          <w:sz w:val="20"/>
        </w:rPr>
        <w:t xml:space="preserve">. </w:t>
      </w:r>
      <w:r w:rsidR="00067E9F">
        <w:rPr>
          <w:rFonts w:ascii="Rubik" w:hAnsi="Rubik" w:cs="Rubik"/>
          <w:sz w:val="20"/>
        </w:rPr>
        <w:t>2018-2019</w:t>
      </w:r>
      <w:r w:rsidR="009B089F">
        <w:rPr>
          <w:rFonts w:ascii="Rubik" w:hAnsi="Rubik" w:cs="Rubik"/>
          <w:sz w:val="20"/>
        </w:rPr>
        <w:t xml:space="preserve">,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067E9F">
        <w:rPr>
          <w:rFonts w:ascii="Rubik" w:hAnsi="Rubik" w:cs="Rubik"/>
          <w:sz w:val="20"/>
        </w:rPr>
        <w:t>50890</w:t>
      </w:r>
      <w:r w:rsidRPr="003F7A9E">
        <w:rPr>
          <w:rFonts w:ascii="Rubik" w:hAnsi="Rubik" w:cs="Rubik"/>
          <w:sz w:val="20"/>
        </w:rPr>
        <w:t xml:space="preserve">/VII/16 </w:t>
      </w:r>
      <w:r w:rsidR="00067E9F">
        <w:rPr>
          <w:rFonts w:ascii="Rubik" w:hAnsi="Rubik" w:cs="Rubik"/>
          <w:sz w:val="20"/>
        </w:rPr>
        <w:t>dell’8.03.2019.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bookmarkStart w:id="0" w:name="_GoBack"/>
      <w:bookmarkEnd w:id="0"/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9B089F" w:rsidRPr="009B089F" w:rsidRDefault="009B089F" w:rsidP="009B089F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</w:t>
      </w:r>
      <w:r w:rsidRPr="009B089F">
        <w:rPr>
          <w:rFonts w:ascii="Rubik" w:hAnsi="Rubik" w:cs="Rubik"/>
          <w:color w:val="000000"/>
          <w:sz w:val="20"/>
        </w:rPr>
        <w:t xml:space="preserve">parlante nativo </w:t>
      </w:r>
      <w:r>
        <w:rPr>
          <w:rFonts w:ascii="Rubik" w:hAnsi="Rubik" w:cs="Rubik"/>
          <w:color w:val="000000"/>
          <w:sz w:val="20"/>
        </w:rPr>
        <w:t>della/e lingua/e ......................................................................................................e</w:t>
      </w:r>
      <w:r w:rsidRPr="009B089F">
        <w:rPr>
          <w:rFonts w:ascii="Rubik" w:hAnsi="Rubik" w:cs="Rubik"/>
          <w:color w:val="000000"/>
          <w:sz w:val="20"/>
        </w:rPr>
        <w:t xml:space="preserve"> </w:t>
      </w:r>
      <w:r>
        <w:rPr>
          <w:rFonts w:ascii="Rubik" w:hAnsi="Rubik" w:cs="Rubik"/>
          <w:color w:val="000000"/>
          <w:sz w:val="20"/>
        </w:rPr>
        <w:t>di avere comprovata competenza</w:t>
      </w:r>
      <w:r w:rsidRPr="009B089F">
        <w:rPr>
          <w:rFonts w:ascii="Rubik" w:hAnsi="Rubik" w:cs="Rubik"/>
          <w:color w:val="000000"/>
          <w:sz w:val="20"/>
        </w:rPr>
        <w:t xml:space="preserve"> a livello C1</w:t>
      </w:r>
      <w:r>
        <w:rPr>
          <w:rFonts w:ascii="Rubik" w:hAnsi="Rubik" w:cs="Rubik"/>
          <w:color w:val="000000"/>
          <w:sz w:val="20"/>
        </w:rPr>
        <w:t xml:space="preserve"> della/e lingua/e .................................................................................................................................................................</w:t>
      </w:r>
      <w:r w:rsidRPr="009B089F">
        <w:rPr>
          <w:rFonts w:ascii="Rubik" w:hAnsi="Rubik" w:cs="Rubik"/>
          <w:color w:val="000000"/>
          <w:sz w:val="20"/>
        </w:rPr>
        <w:t>;</w:t>
      </w:r>
    </w:p>
    <w:p w:rsidR="009B089F" w:rsidRPr="009B089F" w:rsidRDefault="009B089F" w:rsidP="009B089F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essere in possesso della </w:t>
      </w:r>
      <w:r w:rsidRPr="009B089F">
        <w:rPr>
          <w:rFonts w:ascii="Rubik" w:hAnsi="Rubik" w:cs="Rubik"/>
          <w:color w:val="000000"/>
          <w:sz w:val="20"/>
        </w:rPr>
        <w:t xml:space="preserve">laurea </w:t>
      </w:r>
      <w:r>
        <w:rPr>
          <w:rFonts w:ascii="Rubik" w:hAnsi="Rubik" w:cs="Rubik"/>
          <w:color w:val="000000"/>
          <w:sz w:val="20"/>
        </w:rPr>
        <w:t>..............................</w:t>
      </w:r>
      <w:r w:rsidRPr="009B089F">
        <w:rPr>
          <w:rFonts w:ascii="Rubik" w:hAnsi="Rubik" w:cs="Rubik"/>
          <w:color w:val="000000"/>
          <w:sz w:val="20"/>
        </w:rPr>
        <w:t xml:space="preserve"> in </w:t>
      </w:r>
      <w:r>
        <w:rPr>
          <w:rFonts w:ascii="Rubik" w:hAnsi="Rubik" w:cs="Rubik"/>
          <w:color w:val="000000"/>
          <w:sz w:val="20"/>
        </w:rPr>
        <w:t xml:space="preserve">...............................................................conseguita presso l’Università di ....................................................., con votazione pari a ............................................ </w:t>
      </w:r>
      <w:proofErr w:type="gramStart"/>
      <w:r>
        <w:rPr>
          <w:rFonts w:ascii="Rubik" w:hAnsi="Rubik" w:cs="Rubik"/>
          <w:color w:val="000000"/>
          <w:sz w:val="20"/>
        </w:rPr>
        <w:t>e</w:t>
      </w:r>
      <w:proofErr w:type="gramEnd"/>
      <w:r>
        <w:rPr>
          <w:rFonts w:ascii="Rubik" w:hAnsi="Rubik" w:cs="Rubik"/>
          <w:color w:val="000000"/>
          <w:sz w:val="20"/>
        </w:rPr>
        <w:t xml:space="preserve"> di avere la</w:t>
      </w:r>
      <w:r w:rsidRPr="009B089F">
        <w:rPr>
          <w:rFonts w:ascii="Rubik" w:hAnsi="Rubik" w:cs="Rubik"/>
          <w:color w:val="000000"/>
          <w:sz w:val="20"/>
        </w:rPr>
        <w:t xml:space="preserve"> specializzazione </w:t>
      </w:r>
      <w:r>
        <w:rPr>
          <w:rFonts w:ascii="Rubik" w:hAnsi="Rubik" w:cs="Rubik"/>
          <w:color w:val="000000"/>
          <w:sz w:val="20"/>
        </w:rPr>
        <w:t>nella/e lingua/e .....................................................................................................;</w:t>
      </w:r>
    </w:p>
    <w:p w:rsidR="009B089F" w:rsidRPr="009B089F" w:rsidRDefault="009B089F" w:rsidP="009B089F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9B089F">
        <w:rPr>
          <w:rFonts w:ascii="Rubik" w:hAnsi="Rubik" w:cs="Rubik"/>
          <w:color w:val="000000"/>
          <w:sz w:val="20"/>
        </w:rPr>
        <w:t xml:space="preserve">esperienza pluriennale di attività didattica in istituzioni universitarie </w:t>
      </w:r>
      <w:r>
        <w:rPr>
          <w:rFonts w:ascii="Rubik" w:hAnsi="Rubik" w:cs="Rubik"/>
          <w:color w:val="000000"/>
          <w:sz w:val="20"/>
        </w:rPr>
        <w:t>nella/e lingua/e ...............................................................................................................................................;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P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067705" w:rsidRPr="009B089F" w:rsidRDefault="00067705" w:rsidP="009B089F">
      <w:pPr>
        <w:pStyle w:val="Paragrafoelenco"/>
        <w:numPr>
          <w:ilvl w:val="0"/>
          <w:numId w:val="4"/>
        </w:num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9B089F">
        <w:rPr>
          <w:rFonts w:ascii="Rubik" w:hAnsi="Rubik" w:cs="Rubik"/>
          <w:color w:val="000000"/>
          <w:sz w:val="20"/>
        </w:rPr>
        <w:t>di</w:t>
      </w:r>
      <w:proofErr w:type="gramEnd"/>
      <w:r w:rsidRPr="009B089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9B089F" w:rsidRDefault="00067705" w:rsidP="009B089F">
      <w:pPr>
        <w:pStyle w:val="Paragrafoelenco"/>
        <w:numPr>
          <w:ilvl w:val="0"/>
          <w:numId w:val="4"/>
        </w:numPr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9B089F">
        <w:rPr>
          <w:rFonts w:ascii="Rubik" w:hAnsi="Rubik" w:cs="Rubik"/>
          <w:color w:val="000000"/>
          <w:sz w:val="20"/>
        </w:rPr>
        <w:t>di</w:t>
      </w:r>
      <w:proofErr w:type="gramEnd"/>
      <w:r w:rsidRPr="009B089F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 w:rsidRPr="009B089F">
        <w:rPr>
          <w:rFonts w:ascii="Rubik" w:hAnsi="Rubik" w:cs="Rubik"/>
          <w:color w:val="000000"/>
          <w:sz w:val="20"/>
        </w:rPr>
        <w:t xml:space="preserve"> </w:t>
      </w:r>
      <w:r w:rsidRPr="009B089F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B355240"/>
    <w:multiLevelType w:val="hybridMultilevel"/>
    <w:tmpl w:val="473E97DA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67E9F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089F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5</cp:revision>
  <dcterms:created xsi:type="dcterms:W3CDTF">2019-02-26T11:05:00Z</dcterms:created>
  <dcterms:modified xsi:type="dcterms:W3CDTF">2019-03-08T10:55:00Z</dcterms:modified>
</cp:coreProperties>
</file>