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D967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3F7A9E" w:rsidRPr="003F7A9E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C84A02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</w:t>
      </w:r>
      <w:r w:rsidR="00C84A02" w:rsidRPr="009E4760">
        <w:rPr>
          <w:rFonts w:ascii="Rubik" w:hAnsi="Rubik" w:cs="Rubik"/>
          <w:sz w:val="20"/>
        </w:rPr>
        <w:t>nell’ambito del progetto di ricerca “Caratteristiche degli studenti, regolarità e performance accademica: un'analisi quantitativa” - responsabile scientifico prof.ssa Anna Maria Falzoni</w:t>
      </w:r>
      <w:r w:rsidR="00C84A02">
        <w:rPr>
          <w:rFonts w:ascii="Rubik" w:hAnsi="Rubik" w:cs="Rubik"/>
          <w:sz w:val="20"/>
        </w:rPr>
        <w:t xml:space="preserve">,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C84A02">
        <w:rPr>
          <w:rFonts w:ascii="Rubik" w:hAnsi="Rubik" w:cs="Rubik"/>
          <w:sz w:val="20"/>
        </w:rPr>
        <w:t>166992</w:t>
      </w:r>
      <w:r w:rsidRPr="003F7A9E">
        <w:rPr>
          <w:rFonts w:ascii="Rubik" w:hAnsi="Rubik" w:cs="Rubik"/>
          <w:sz w:val="20"/>
        </w:rPr>
        <w:t xml:space="preserve">/VII/16 </w:t>
      </w:r>
      <w:r w:rsidR="00C84A02">
        <w:rPr>
          <w:rFonts w:ascii="Rubik" w:hAnsi="Rubik" w:cs="Rubik"/>
          <w:sz w:val="20"/>
        </w:rPr>
        <w:t>del 22.10.2020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C84A02" w:rsidRPr="00C84A02" w:rsidRDefault="00C84A02" w:rsidP="00C84A02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laurea </w:t>
      </w:r>
      <w:r w:rsidRPr="00C84A02">
        <w:rPr>
          <w:rFonts w:ascii="Rubik" w:hAnsi="Rubik" w:cs="Rubik"/>
          <w:color w:val="000000"/>
          <w:sz w:val="20"/>
        </w:rPr>
        <w:t xml:space="preserve">magistrale </w:t>
      </w:r>
      <w:r>
        <w:rPr>
          <w:rFonts w:ascii="Rubik" w:hAnsi="Rubik" w:cs="Rubik"/>
          <w:color w:val="000000"/>
          <w:sz w:val="20"/>
        </w:rPr>
        <w:t>in ....................................................................................., conseguita presso l’Università di ........................................................, con votazione pari a .........................;</w:t>
      </w:r>
    </w:p>
    <w:p w:rsidR="00C84A02" w:rsidRPr="00C84A02" w:rsidRDefault="00C84A02" w:rsidP="00C84A02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</w:t>
      </w:r>
      <w:r w:rsidRPr="00C84A02">
        <w:rPr>
          <w:rFonts w:ascii="Rubik" w:hAnsi="Rubik" w:cs="Rubik"/>
          <w:color w:val="000000"/>
          <w:sz w:val="20"/>
        </w:rPr>
        <w:t>aver superato il percorso di studi universitario almeno un esame di carattere statistico-econometrico</w:t>
      </w:r>
      <w:r>
        <w:rPr>
          <w:rFonts w:ascii="Rubik" w:hAnsi="Rubik" w:cs="Rubik"/>
          <w:color w:val="000000"/>
          <w:sz w:val="20"/>
        </w:rPr>
        <w:t>: ......................................................................, con votazione pari a .......................................</w:t>
      </w:r>
      <w:r w:rsidRPr="00C84A02">
        <w:rPr>
          <w:rFonts w:ascii="Rubik" w:hAnsi="Rubik" w:cs="Rubik"/>
          <w:color w:val="000000"/>
          <w:sz w:val="20"/>
        </w:rPr>
        <w:t>;</w:t>
      </w:r>
    </w:p>
    <w:p w:rsidR="00C84A02" w:rsidRPr="00C84A02" w:rsidRDefault="00C84A02" w:rsidP="00C84A02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avere una </w:t>
      </w:r>
      <w:r w:rsidRPr="00C84A02">
        <w:rPr>
          <w:rFonts w:ascii="Rubik" w:hAnsi="Rubik" w:cs="Rubik"/>
          <w:color w:val="000000"/>
          <w:sz w:val="20"/>
        </w:rPr>
        <w:t>buona conoscenza della lingua inglese scritta e parlata;</w:t>
      </w:r>
    </w:p>
    <w:p w:rsidR="00067705" w:rsidRPr="003F7A9E" w:rsidRDefault="00D9672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D9672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D9672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C84A02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  <w:bookmarkStart w:id="0" w:name="_GoBack"/>
      <w:bookmarkEnd w:id="0"/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4A0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11</cp:revision>
  <dcterms:created xsi:type="dcterms:W3CDTF">2019-02-26T11:05:00Z</dcterms:created>
  <dcterms:modified xsi:type="dcterms:W3CDTF">2020-10-22T07:32:00Z</dcterms:modified>
</cp:coreProperties>
</file>