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294AEF" w:rsidRPr="00294AEF">
        <w:rPr>
          <w:rFonts w:ascii="Rubik" w:hAnsi="Rubik" w:cs="Rubik"/>
          <w:b/>
          <w:bCs/>
          <w:sz w:val="22"/>
          <w:szCs w:val="22"/>
          <w:u w:val="single"/>
          <w:lang w:eastAsia="x-none"/>
        </w:rPr>
        <w:t>WATCHMAN”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 POR FESR 2014</w:t>
      </w:r>
      <w:r w:rsidR="00294AEF" w:rsidRPr="00294AEF">
        <w:rPr>
          <w:rFonts w:ascii="Cambria Math" w:hAnsi="Cambria Math" w:cs="Cambria Math"/>
          <w:b/>
          <w:sz w:val="22"/>
          <w:szCs w:val="22"/>
          <w:u w:val="single"/>
        </w:rPr>
        <w:t>‐</w:t>
      </w:r>
      <w:proofErr w:type="gramStart"/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2020 </w:t>
      </w:r>
      <w:r w:rsidRPr="00294AEF">
        <w:rPr>
          <w:rFonts w:ascii="Rubik" w:eastAsia="Times New Roman" w:hAnsi="Rubik" w:cs="Rubik"/>
          <w:b/>
          <w:sz w:val="22"/>
          <w:szCs w:val="22"/>
        </w:rPr>
        <w:t xml:space="preserve"> (</w:t>
      </w:r>
      <w:proofErr w:type="gramEnd"/>
      <w:r w:rsidRPr="00294AEF">
        <w:rPr>
          <w:rFonts w:ascii="Rubik" w:hAnsi="Rubik" w:cs="Rubik"/>
          <w:b/>
          <w:sz w:val="22"/>
          <w:szCs w:val="22"/>
        </w:rPr>
        <w:t xml:space="preserve">CUP 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>E11B20000010007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Pr="003B3DC6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Pr="003B3DC6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D51D7" w:rsidRPr="00AE1BF4" w:rsidRDefault="00E54338" w:rsidP="008D51D7">
      <w:pPr>
        <w:shd w:val="clear" w:color="auto" w:fill="FFFFFF"/>
        <w:ind w:left="284" w:firstLine="42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D51D7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D51D7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D51D7" w:rsidRPr="00AE1BF4">
        <w:rPr>
          <w:rFonts w:ascii="Rubik" w:hAnsi="Rubik" w:cs="Rubik"/>
          <w:sz w:val="22"/>
          <w:szCs w:val="22"/>
        </w:rPr>
        <w:t>, Michele Gorga, e-mail: </w:t>
      </w:r>
      <w:hyperlink r:id="rId6" w:tgtFrame="_blank" w:history="1">
        <w:r w:rsidR="008D51D7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D51D7" w:rsidRPr="00AE1BF4">
        <w:rPr>
          <w:rFonts w:ascii="Rubik" w:hAnsi="Rubik" w:cs="Rubik"/>
          <w:sz w:val="22"/>
          <w:szCs w:val="22"/>
        </w:rPr>
        <w:t xml:space="preserve">. </w:t>
      </w:r>
    </w:p>
    <w:p w:rsidR="00E54338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</w:p>
    <w:p w:rsidR="008D51D7" w:rsidRPr="00AE1BF4" w:rsidRDefault="008D51D7" w:rsidP="008D51D7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8D51D7" w:rsidRPr="003B3DC6" w:rsidRDefault="008D51D7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EE2234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C7735C">
        <w:rPr>
          <w:rFonts w:ascii="Rubik" w:eastAsia="Times New Roman" w:hAnsi="Rubik" w:cs="Rubik"/>
          <w:color w:val="000000"/>
          <w:sz w:val="22"/>
          <w:szCs w:val="22"/>
        </w:rPr>
        <w:t>64128</w:t>
      </w:r>
      <w:r w:rsidRPr="00C7735C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C7735C" w:rsidRPr="00C7735C">
        <w:rPr>
          <w:rFonts w:ascii="Rubik" w:eastAsia="Times New Roman" w:hAnsi="Rubik" w:cs="Rubik"/>
          <w:color w:val="000000"/>
          <w:sz w:val="22"/>
          <w:szCs w:val="22"/>
        </w:rPr>
        <w:t>27/04</w:t>
      </w:r>
      <w:r w:rsidR="00EE2234" w:rsidRPr="00C7735C">
        <w:rPr>
          <w:rFonts w:ascii="Rubik" w:eastAsia="Times New Roman" w:hAnsi="Rubik" w:cs="Rubik"/>
          <w:color w:val="000000"/>
          <w:sz w:val="22"/>
          <w:szCs w:val="22"/>
        </w:rPr>
        <w:t>/2020</w:t>
      </w:r>
      <w:r w:rsidRPr="00C7735C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D83CBC" w:rsidRDefault="00D83CBC" w:rsidP="00D83CBC">
      <w:pPr>
        <w:numPr>
          <w:ilvl w:val="0"/>
          <w:numId w:val="7"/>
        </w:numPr>
        <w:ind w:hanging="217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curriculum vitae in formato europeo datato e firmato</w:t>
      </w:r>
    </w:p>
    <w:p w:rsidR="00D83CBC" w:rsidRDefault="00D83CBC" w:rsidP="00D83CBC">
      <w:pPr>
        <w:numPr>
          <w:ilvl w:val="0"/>
          <w:numId w:val="7"/>
        </w:numPr>
        <w:ind w:hanging="217"/>
        <w:rPr>
          <w:rFonts w:ascii="Rubik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</w:rPr>
        <w:t>copia fotostatica di un documento di riconoscimento in corso di validità</w:t>
      </w:r>
    </w:p>
    <w:p w:rsidR="00E54338" w:rsidRPr="003B3DC6" w:rsidRDefault="00E54338" w:rsidP="00D83CBC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910"/>
    <w:multiLevelType w:val="hybridMultilevel"/>
    <w:tmpl w:val="CC1CDC90"/>
    <w:lvl w:ilvl="0" w:tplc="A3546248">
      <w:numFmt w:val="bullet"/>
      <w:lvlText w:val="-"/>
      <w:lvlJc w:val="left"/>
      <w:pPr>
        <w:ind w:left="643" w:hanging="360"/>
      </w:pPr>
      <w:rPr>
        <w:rFonts w:ascii="Rubik" w:eastAsia="Times" w:hAnsi="Rubik" w:cs="Rubik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B1D2D"/>
    <w:rsid w:val="001E7E1F"/>
    <w:rsid w:val="0021596A"/>
    <w:rsid w:val="00294AEF"/>
    <w:rsid w:val="00295F4F"/>
    <w:rsid w:val="003E5EEF"/>
    <w:rsid w:val="00404EA0"/>
    <w:rsid w:val="00695391"/>
    <w:rsid w:val="008428DF"/>
    <w:rsid w:val="008439A8"/>
    <w:rsid w:val="00843D7D"/>
    <w:rsid w:val="008D51D7"/>
    <w:rsid w:val="00AB5591"/>
    <w:rsid w:val="00B15DF3"/>
    <w:rsid w:val="00B579FB"/>
    <w:rsid w:val="00C7544B"/>
    <w:rsid w:val="00C7735C"/>
    <w:rsid w:val="00CD3202"/>
    <w:rsid w:val="00D5185E"/>
    <w:rsid w:val="00D80DE3"/>
    <w:rsid w:val="00D83CBC"/>
    <w:rsid w:val="00D9332D"/>
    <w:rsid w:val="00E43240"/>
    <w:rsid w:val="00E54338"/>
    <w:rsid w:val="00EB4BCC"/>
    <w:rsid w:val="00E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90ED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2020-04-21T08:11:00Z</dcterms:created>
  <dcterms:modified xsi:type="dcterms:W3CDTF">2020-04-27T10:48:00Z</dcterms:modified>
</cp:coreProperties>
</file>