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Pr="00CB017F">
        <w:rPr>
          <w:rFonts w:ascii="Rubik" w:hAnsi="Rubik" w:cs="Rubik"/>
          <w:sz w:val="20"/>
        </w:rPr>
        <w:t>ia</w:t>
      </w:r>
      <w:proofErr w:type="gramEnd"/>
      <w:r w:rsidRPr="00CB017F">
        <w:rPr>
          <w:rFonts w:ascii="Rubik" w:hAnsi="Rubik" w:cs="Rubik"/>
          <w:sz w:val="20"/>
        </w:rPr>
        <w:t xml:space="preserve"> Dei Caniana, 2</w:t>
      </w:r>
    </w:p>
    <w:p w:rsidR="00574114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>
        <w:rPr>
          <w:rFonts w:ascii="Rubik Medium" w:hAnsi="Rubik Medium" w:cs="Rubik Medium"/>
          <w:color w:val="000000"/>
          <w:sz w:val="20"/>
        </w:rPr>
        <w:t>a</w:t>
      </w:r>
      <w:r w:rsidRPr="00574114">
        <w:rPr>
          <w:rFonts w:ascii="Rubik Medium" w:hAnsi="Rubik Medium" w:cs="Rubik Medium"/>
          <w:color w:val="000000"/>
          <w:sz w:val="20"/>
        </w:rPr>
        <w:t xml:space="preserve">vviso di selezione pubblica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prot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n. </w:t>
      </w:r>
      <w:r w:rsidR="00D82B5E">
        <w:rPr>
          <w:rFonts w:ascii="Rubik Medium" w:hAnsi="Rubik Medium" w:cs="Rubik Medium"/>
          <w:color w:val="000000"/>
          <w:sz w:val="20"/>
        </w:rPr>
        <w:t>122282</w:t>
      </w:r>
      <w:r w:rsidRPr="00574114">
        <w:rPr>
          <w:rFonts w:ascii="Rubik Medium" w:hAnsi="Rubik Medium" w:cs="Rubik Medium"/>
          <w:color w:val="000000"/>
          <w:sz w:val="20"/>
        </w:rPr>
        <w:t xml:space="preserve">/VII/16 del </w:t>
      </w:r>
      <w:r w:rsidR="00D82B5E">
        <w:rPr>
          <w:rFonts w:ascii="Rubik Medium" w:hAnsi="Rubik Medium" w:cs="Rubik Medium"/>
          <w:color w:val="000000"/>
          <w:sz w:val="20"/>
        </w:rPr>
        <w:t>19.07.2019</w:t>
      </w:r>
      <w:r w:rsidRPr="00574114">
        <w:rPr>
          <w:rFonts w:ascii="Rubik Medium" w:hAnsi="Rubik Medium" w:cs="Rubik Medium"/>
          <w:color w:val="000000"/>
          <w:sz w:val="20"/>
        </w:rPr>
        <w:t xml:space="preserve"> per l’assegnazione di n. 1</w:t>
      </w:r>
      <w:r w:rsidR="00E932BD">
        <w:rPr>
          <w:rFonts w:ascii="Rubik Medium" w:hAnsi="Rubik Medium" w:cs="Rubik Medium"/>
          <w:color w:val="000000"/>
          <w:sz w:val="20"/>
        </w:rPr>
        <w:t>2</w:t>
      </w:r>
      <w:r w:rsidRPr="00574114">
        <w:rPr>
          <w:rFonts w:ascii="Rubik Medium" w:hAnsi="Rubik Medium" w:cs="Rubik Medium"/>
          <w:color w:val="000000"/>
          <w:sz w:val="20"/>
        </w:rPr>
        <w:t xml:space="preserve"> incarichi per attività di supporto </w:t>
      </w:r>
      <w:r w:rsidRPr="00574114">
        <w:rPr>
          <w:rFonts w:ascii="Rubik Medium" w:hAnsi="Rubik Medium" w:cs="Rubik Medium"/>
          <w:sz w:val="20"/>
        </w:rPr>
        <w:t xml:space="preserve">alla didattica svolta dai docenti stranieri </w:t>
      </w:r>
      <w:r w:rsidRPr="00574114">
        <w:rPr>
          <w:rFonts w:ascii="Rubik Medium" w:hAnsi="Rubik Medium" w:cs="Rubik Medium"/>
          <w:color w:val="000000"/>
          <w:sz w:val="20"/>
        </w:rPr>
        <w:t xml:space="preserve">nell’ambito del corso di </w:t>
      </w:r>
      <w:r w:rsidR="00574114">
        <w:rPr>
          <w:rFonts w:ascii="Rubik Medium" w:hAnsi="Rubik Medium" w:cs="Rubik Medium"/>
          <w:color w:val="000000"/>
          <w:sz w:val="20"/>
        </w:rPr>
        <w:t>l</w:t>
      </w:r>
      <w:r w:rsidRPr="00574114">
        <w:rPr>
          <w:rFonts w:ascii="Rubik Medium" w:hAnsi="Rubik Medium" w:cs="Rubik Medium"/>
          <w:color w:val="000000"/>
          <w:sz w:val="20"/>
        </w:rPr>
        <w:t xml:space="preserve">aurea </w:t>
      </w:r>
      <w:r w:rsidR="00574114">
        <w:rPr>
          <w:rFonts w:ascii="Rubik Medium" w:hAnsi="Rubik Medium" w:cs="Rubik Medium"/>
          <w:color w:val="000000"/>
          <w:sz w:val="20"/>
        </w:rPr>
        <w:t>m</w:t>
      </w:r>
      <w:r w:rsidRPr="00574114">
        <w:rPr>
          <w:rFonts w:ascii="Rubik Medium" w:hAnsi="Rubik Medium" w:cs="Rubik Medium"/>
          <w:color w:val="000000"/>
          <w:sz w:val="20"/>
        </w:rPr>
        <w:t xml:space="preserve">agistrale in International </w:t>
      </w:r>
      <w:r w:rsidR="00574114">
        <w:rPr>
          <w:rFonts w:ascii="Rubik Medium" w:hAnsi="Rubik Medium" w:cs="Rubik Medium"/>
          <w:color w:val="000000"/>
          <w:sz w:val="20"/>
        </w:rPr>
        <w:t xml:space="preserve">management, </w:t>
      </w:r>
      <w:proofErr w:type="spellStart"/>
      <w:r w:rsidR="00574114">
        <w:rPr>
          <w:rFonts w:ascii="Rubik Medium" w:hAnsi="Rubik Medium" w:cs="Rubik Medium"/>
          <w:color w:val="000000"/>
          <w:sz w:val="20"/>
        </w:rPr>
        <w:t>e</w:t>
      </w:r>
      <w:r w:rsidRPr="00574114">
        <w:rPr>
          <w:rFonts w:ascii="Rubik Medium" w:hAnsi="Rubik Medium" w:cs="Rubik Medium"/>
          <w:color w:val="000000"/>
          <w:sz w:val="20"/>
        </w:rPr>
        <w:t>ntreprene</w:t>
      </w:r>
      <w:r w:rsidR="00574114">
        <w:rPr>
          <w:rFonts w:ascii="Rubik Medium" w:hAnsi="Rubik Medium" w:cs="Rubik Medium"/>
          <w:color w:val="000000"/>
          <w:sz w:val="20"/>
        </w:rPr>
        <w:t>urship</w:t>
      </w:r>
      <w:proofErr w:type="spellEnd"/>
      <w:r w:rsidR="00574114">
        <w:rPr>
          <w:rFonts w:ascii="Rubik Medium" w:hAnsi="Rubik Medium" w:cs="Rubik Medium"/>
          <w:color w:val="000000"/>
          <w:sz w:val="20"/>
        </w:rPr>
        <w:t xml:space="preserve"> and </w:t>
      </w:r>
      <w:proofErr w:type="spellStart"/>
      <w:r w:rsidR="00574114">
        <w:rPr>
          <w:rFonts w:ascii="Rubik Medium" w:hAnsi="Rubik Medium" w:cs="Rubik Medium"/>
          <w:color w:val="000000"/>
          <w:sz w:val="20"/>
        </w:rPr>
        <w:t>f</w:t>
      </w:r>
      <w:r w:rsidRPr="00574114">
        <w:rPr>
          <w:rFonts w:ascii="Rubik Medium" w:hAnsi="Rubik Medium" w:cs="Rubik Medium"/>
          <w:color w:val="000000"/>
          <w:sz w:val="20"/>
        </w:rPr>
        <w:t>inance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a.a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</w:t>
      </w:r>
      <w:r w:rsidR="00574114">
        <w:rPr>
          <w:rFonts w:ascii="Rubik Medium" w:hAnsi="Rubik Medium" w:cs="Rubik Medium"/>
          <w:color w:val="000000"/>
          <w:sz w:val="20"/>
        </w:rPr>
        <w:t>2019-2020</w:t>
      </w: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color w:val="000000"/>
          <w:sz w:val="20"/>
        </w:rPr>
        <w:t>eventuale</w:t>
      </w:r>
      <w:proofErr w:type="gramEnd"/>
      <w:r w:rsidRPr="00574114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……………..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partecipare alla selezione </w:t>
      </w:r>
      <w:r w:rsidR="00E932BD">
        <w:rPr>
          <w:rFonts w:ascii="Rubik" w:hAnsi="Rubik" w:cs="Rubik"/>
          <w:color w:val="000000"/>
          <w:sz w:val="20"/>
        </w:rPr>
        <w:t>di n. 12</w:t>
      </w:r>
      <w:r w:rsidRPr="00574114">
        <w:rPr>
          <w:rFonts w:ascii="Rubik" w:hAnsi="Rubik" w:cs="Rubik"/>
          <w:color w:val="000000"/>
          <w:sz w:val="20"/>
        </w:rPr>
        <w:t xml:space="preserve"> incarichi per attività di supporto </w:t>
      </w:r>
      <w:r w:rsidRPr="00574114">
        <w:rPr>
          <w:rFonts w:ascii="Rubik" w:hAnsi="Rubik" w:cs="Rubik"/>
          <w:sz w:val="20"/>
        </w:rPr>
        <w:t xml:space="preserve">alla didattica svolta dai docenti stranieri </w:t>
      </w:r>
      <w:r w:rsidRPr="00574114">
        <w:rPr>
          <w:rFonts w:ascii="Rubik" w:hAnsi="Rubik" w:cs="Rubik"/>
          <w:color w:val="000000"/>
          <w:sz w:val="20"/>
        </w:rPr>
        <w:t xml:space="preserve">nell’ambito del corso di </w:t>
      </w:r>
      <w:r w:rsidR="00574114">
        <w:rPr>
          <w:rFonts w:ascii="Rubik" w:hAnsi="Rubik" w:cs="Rubik"/>
          <w:color w:val="000000"/>
          <w:sz w:val="20"/>
        </w:rPr>
        <w:t>l</w:t>
      </w:r>
      <w:r w:rsidRPr="00574114">
        <w:rPr>
          <w:rFonts w:ascii="Rubik" w:hAnsi="Rubik" w:cs="Rubik"/>
          <w:color w:val="000000"/>
          <w:sz w:val="20"/>
        </w:rPr>
        <w:t xml:space="preserve">aurea </w:t>
      </w:r>
      <w:r w:rsidR="00574114">
        <w:rPr>
          <w:rFonts w:ascii="Rubik" w:hAnsi="Rubik" w:cs="Rubik"/>
          <w:color w:val="000000"/>
          <w:sz w:val="20"/>
        </w:rPr>
        <w:t>m</w:t>
      </w:r>
      <w:r w:rsidRPr="00574114">
        <w:rPr>
          <w:rFonts w:ascii="Rubik" w:hAnsi="Rubik" w:cs="Rubik"/>
          <w:color w:val="000000"/>
          <w:sz w:val="20"/>
        </w:rPr>
        <w:t xml:space="preserve">agistrale in International </w:t>
      </w:r>
      <w:r w:rsidR="00574114">
        <w:rPr>
          <w:rFonts w:ascii="Rubik" w:hAnsi="Rubik" w:cs="Rubik"/>
          <w:color w:val="000000"/>
          <w:sz w:val="20"/>
        </w:rPr>
        <w:t xml:space="preserve">management, </w:t>
      </w:r>
      <w:proofErr w:type="spellStart"/>
      <w:r w:rsidR="00574114">
        <w:rPr>
          <w:rFonts w:ascii="Rubik" w:hAnsi="Rubik" w:cs="Rubik"/>
          <w:color w:val="000000"/>
          <w:sz w:val="20"/>
        </w:rPr>
        <w:t>entrepreneurship</w:t>
      </w:r>
      <w:proofErr w:type="spellEnd"/>
      <w:r w:rsidR="00574114">
        <w:rPr>
          <w:rFonts w:ascii="Rubik" w:hAnsi="Rubik" w:cs="Rubik"/>
          <w:color w:val="000000"/>
          <w:sz w:val="20"/>
        </w:rPr>
        <w:t xml:space="preserve"> and </w:t>
      </w:r>
      <w:proofErr w:type="spellStart"/>
      <w:r w:rsidR="00574114">
        <w:rPr>
          <w:rFonts w:ascii="Rubik" w:hAnsi="Rubik" w:cs="Rubik"/>
          <w:color w:val="000000"/>
          <w:sz w:val="20"/>
        </w:rPr>
        <w:t>f</w:t>
      </w:r>
      <w:r w:rsidRPr="00574114">
        <w:rPr>
          <w:rFonts w:ascii="Rubik" w:hAnsi="Rubik" w:cs="Rubik"/>
          <w:color w:val="000000"/>
          <w:sz w:val="20"/>
        </w:rPr>
        <w:t>inance</w:t>
      </w:r>
      <w:proofErr w:type="spellEnd"/>
      <w:r w:rsidRPr="00574114">
        <w:rPr>
          <w:rFonts w:ascii="Rubik" w:hAnsi="Rubik" w:cs="Rubik"/>
          <w:color w:val="000000"/>
          <w:sz w:val="20"/>
        </w:rPr>
        <w:t xml:space="preserve"> come da tabella sotto riportata: </w:t>
      </w:r>
    </w:p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13"/>
        <w:gridCol w:w="1495"/>
        <w:gridCol w:w="1482"/>
        <w:gridCol w:w="2481"/>
      </w:tblGrid>
      <w:tr w:rsidR="002F687A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Denominazione dell’insegnamento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</w:p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Docente titolare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N. ore da assegnare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Semestre di svolgimento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proofErr w:type="spellStart"/>
            <w:r w:rsidRPr="00574114">
              <w:rPr>
                <w:rFonts w:ascii="Rubik Medium" w:hAnsi="Rubik Medium" w:cs="Rubik Medium"/>
                <w:color w:val="000000"/>
                <w:sz w:val="20"/>
              </w:rPr>
              <w:t>Barrara</w:t>
            </w:r>
            <w:proofErr w:type="spellEnd"/>
            <w:r w:rsidRPr="00574114">
              <w:rPr>
                <w:rFonts w:ascii="Rubik Medium" w:hAnsi="Rubik Medium" w:cs="Rubik Medium"/>
                <w:color w:val="000000"/>
                <w:sz w:val="20"/>
              </w:rPr>
              <w:t xml:space="preserve"> la scelta             </w:t>
            </w:r>
            <w:proofErr w:type="gramStart"/>
            <w:r w:rsidRPr="00574114">
              <w:rPr>
                <w:rFonts w:ascii="Rubik Medium" w:hAnsi="Rubik Medium" w:cs="Rubik Medium"/>
                <w:color w:val="000000"/>
                <w:sz w:val="20"/>
              </w:rPr>
              <w:t xml:space="preserve">   (</w:t>
            </w:r>
            <w:proofErr w:type="gramEnd"/>
            <w:r w:rsidRPr="00574114">
              <w:rPr>
                <w:rFonts w:ascii="Rubik Medium" w:hAnsi="Rubik Medium" w:cs="Rubik Medium"/>
                <w:color w:val="000000"/>
                <w:sz w:val="20"/>
              </w:rPr>
              <w:t>max. 2 insegnamenti)</w:t>
            </w: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 xml:space="preserve">International </w:t>
            </w:r>
            <w:proofErr w:type="spellStart"/>
            <w:r w:rsidRPr="00490D70">
              <w:rPr>
                <w:rFonts w:ascii="Rubik" w:hAnsi="Rubik" w:cs="Rubik"/>
                <w:sz w:val="20"/>
              </w:rPr>
              <w:t>monetary</w:t>
            </w:r>
            <w:proofErr w:type="spellEnd"/>
            <w:r w:rsidRPr="00490D70">
              <w:rPr>
                <w:rFonts w:ascii="Rubik" w:hAnsi="Rubik" w:cs="Rubik"/>
                <w:sz w:val="20"/>
              </w:rPr>
              <w:t xml:space="preserve"> </w:t>
            </w:r>
            <w:proofErr w:type="spellStart"/>
            <w:r w:rsidRPr="00490D70">
              <w:rPr>
                <w:rFonts w:ascii="Rubik" w:hAnsi="Rubik" w:cs="Rubik"/>
                <w:sz w:val="20"/>
              </w:rPr>
              <w:t>economics</w:t>
            </w:r>
            <w:proofErr w:type="spellEnd"/>
            <w:r w:rsidRPr="00490D70">
              <w:rPr>
                <w:rFonts w:ascii="Rubik" w:hAnsi="Rubik" w:cs="Rubik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490D70">
              <w:rPr>
                <w:rFonts w:ascii="Rubik" w:hAnsi="Rubik" w:cs="Rubik"/>
                <w:sz w:val="20"/>
                <w:lang w:val="en-US"/>
              </w:rPr>
              <w:t>Bellofiore Riccardo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Topics on globalization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Falzoni Anna 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 xml:space="preserve">Entrepreneurship </w:t>
            </w:r>
            <w:proofErr w:type="spellStart"/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bootcamp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 xml:space="preserve">da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lang w:val="en-US"/>
              </w:rPr>
              <w:t>definire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Philanthropic strategy, sustainability and management decision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Andreini Daniela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International business and trade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 xml:space="preserve">da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lang w:val="en-US"/>
              </w:rPr>
              <w:t>definire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International business management (advanced)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Bettinelli Cristina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Knowledge and marketing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Andreini Daniela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Marketing strategies (advanced)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Cavallone Mauro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Corporate finance (advanced)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Gibilaro Lucia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Managerial finance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Gibilaro Lucia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Risk management and derivatives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Zanotti Giovanna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Seminar in</w:t>
            </w: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 xml:space="preserve"> leadership and HRM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Della Torre Edoardo Ezio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 xml:space="preserve">International </w:t>
            </w:r>
            <w:proofErr w:type="spellStart"/>
            <w:r w:rsidRPr="00490D70">
              <w:rPr>
                <w:rFonts w:ascii="Rubik" w:hAnsi="Rubik" w:cs="Rubik"/>
                <w:sz w:val="20"/>
              </w:rPr>
              <w:t>monetary</w:t>
            </w:r>
            <w:proofErr w:type="spellEnd"/>
            <w:r w:rsidRPr="00490D70">
              <w:rPr>
                <w:rFonts w:ascii="Rubik" w:hAnsi="Rubik" w:cs="Rubik"/>
                <w:sz w:val="20"/>
              </w:rPr>
              <w:t xml:space="preserve"> </w:t>
            </w:r>
            <w:proofErr w:type="spellStart"/>
            <w:r w:rsidRPr="00490D70">
              <w:rPr>
                <w:rFonts w:ascii="Rubik" w:hAnsi="Rubik" w:cs="Rubik"/>
                <w:sz w:val="20"/>
              </w:rPr>
              <w:t>economics</w:t>
            </w:r>
            <w:proofErr w:type="spellEnd"/>
            <w:r w:rsidRPr="00490D70">
              <w:rPr>
                <w:rFonts w:ascii="Rubik" w:hAnsi="Rubik" w:cs="Rubik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490D70">
              <w:rPr>
                <w:rFonts w:ascii="Rubik" w:hAnsi="Rubik" w:cs="Rubik"/>
                <w:sz w:val="20"/>
                <w:lang w:val="en-US"/>
              </w:rPr>
              <w:t>Bellofiore Riccardo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sz w:val="20"/>
              </w:rPr>
            </w:pPr>
            <w:r w:rsidRPr="00490D70">
              <w:rPr>
                <w:rFonts w:ascii="Rubik" w:hAnsi="Rubik" w:cs="Rubik"/>
                <w:sz w:val="20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Topics on globalization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Falzoni Anna 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</w:tbl>
    <w:p w:rsidR="00574114" w:rsidRDefault="00574114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……………………………….;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…………………………….il……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lastRenderedPageBreak/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iscritto al .... </w:t>
      </w:r>
      <w:proofErr w:type="gramStart"/>
      <w:r w:rsidRPr="00574114">
        <w:rPr>
          <w:rFonts w:ascii="Rubik" w:hAnsi="Rubik" w:cs="Rubik"/>
          <w:sz w:val="20"/>
        </w:rPr>
        <w:t>anno</w:t>
      </w:r>
      <w:proofErr w:type="gramEnd"/>
      <w:r w:rsidRPr="00574114">
        <w:rPr>
          <w:rFonts w:ascii="Rubik" w:hAnsi="Rubik" w:cs="Rubik"/>
          <w:sz w:val="20"/>
        </w:rPr>
        <w:t xml:space="preserve"> del corso di </w:t>
      </w:r>
      <w:r w:rsidR="00574114">
        <w:rPr>
          <w:rFonts w:ascii="Rubik" w:hAnsi="Rubik" w:cs="Rubik"/>
          <w:sz w:val="20"/>
        </w:rPr>
        <w:t>l</w:t>
      </w:r>
      <w:r w:rsidRPr="00574114">
        <w:rPr>
          <w:rFonts w:ascii="Rubik" w:hAnsi="Rubik" w:cs="Rubik"/>
          <w:sz w:val="20"/>
        </w:rPr>
        <w:t xml:space="preserve">aurea </w:t>
      </w:r>
      <w:r w:rsidR="00574114">
        <w:rPr>
          <w:rFonts w:ascii="Rubik" w:hAnsi="Rubik" w:cs="Rubik"/>
          <w:sz w:val="20"/>
        </w:rPr>
        <w:t>m</w:t>
      </w:r>
      <w:r w:rsidRPr="00574114">
        <w:rPr>
          <w:rFonts w:ascii="Rubik" w:hAnsi="Rubik" w:cs="Rubik"/>
          <w:sz w:val="20"/>
        </w:rPr>
        <w:t>agistrale in ................................................</w:t>
      </w:r>
      <w:r w:rsidR="00574114">
        <w:rPr>
          <w:rFonts w:ascii="Rubik" w:hAnsi="Rubik" w:cs="Rubik"/>
          <w:sz w:val="20"/>
        </w:rPr>
        <w:t>....</w:t>
      </w:r>
      <w:r w:rsidRPr="00574114">
        <w:rPr>
          <w:rFonts w:ascii="Rubik" w:hAnsi="Rubik" w:cs="Rubik"/>
          <w:sz w:val="20"/>
        </w:rPr>
        <w:t>....... presso l’Università degli Studi di Bergamo;</w:t>
      </w:r>
    </w:p>
    <w:p w:rsidR="002F687A" w:rsidRPr="00574114" w:rsidRDefault="002F687A" w:rsidP="00574114">
      <w:pPr>
        <w:tabs>
          <w:tab w:val="left" w:pos="50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oppure</w:t>
      </w:r>
      <w:proofErr w:type="gramEnd"/>
      <w:r w:rsidRPr="00574114">
        <w:rPr>
          <w:rFonts w:ascii="Rubik" w:hAnsi="Rubik" w:cs="Rubik"/>
          <w:sz w:val="20"/>
        </w:rPr>
        <w:t xml:space="preserve"> </w:t>
      </w:r>
    </w:p>
    <w:p w:rsidR="002F687A" w:rsidRPr="00574114" w:rsidRDefault="002F687A" w:rsidP="00574114">
      <w:pPr>
        <w:tabs>
          <w:tab w:val="left" w:pos="50"/>
          <w:tab w:val="left" w:pos="864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conseguito la laurea magistrale in ................................................................................... </w:t>
      </w:r>
      <w:proofErr w:type="gramStart"/>
      <w:r w:rsidRPr="00574114">
        <w:rPr>
          <w:rFonts w:ascii="Rubik" w:hAnsi="Rubik" w:cs="Rubik"/>
          <w:sz w:val="20"/>
        </w:rPr>
        <w:t>con</w:t>
      </w:r>
      <w:proofErr w:type="gramEnd"/>
      <w:r w:rsidRPr="00574114">
        <w:rPr>
          <w:rFonts w:ascii="Rubik" w:hAnsi="Rubik" w:cs="Rubik"/>
          <w:sz w:val="20"/>
        </w:rPr>
        <w:t xml:space="preserve"> votazione ......................, presso l’Università degli Studi di Bergamo;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709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superato l’esame dell’insegnamento in lingua inglese ............................................................ presso l’Università degli Studi di Bergamo, con votazione ..............................................;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sz w:val="20"/>
        </w:rPr>
        <w:t>via</w:t>
      </w:r>
      <w:proofErr w:type="gramEnd"/>
      <w:r w:rsidRPr="00574114">
        <w:rPr>
          <w:rFonts w:ascii="Rubik" w:hAnsi="Rubik" w:cs="Rubik"/>
          <w:sz w:val="20"/>
        </w:rPr>
        <w:t xml:space="preserve"> …………..……………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</w:t>
      </w:r>
      <w:proofErr w:type="gramStart"/>
      <w:r w:rsidRPr="00574114">
        <w:rPr>
          <w:rFonts w:ascii="Rubik" w:hAnsi="Rubik" w:cs="Rubik"/>
          <w:sz w:val="20"/>
        </w:rPr>
        <w:t>barrare</w:t>
      </w:r>
      <w:proofErr w:type="gramEnd"/>
      <w:r w:rsidRPr="00574114">
        <w:rPr>
          <w:rFonts w:ascii="Rubik" w:hAnsi="Rubik" w:cs="Rubik"/>
          <w:sz w:val="20"/>
        </w:rPr>
        <w:t xml:space="preserve">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t>(</w:t>
      </w:r>
      <w:proofErr w:type="gramStart"/>
      <w:r w:rsidRPr="00574114">
        <w:rPr>
          <w:rFonts w:ascii="Rubik" w:hAnsi="Rubik" w:cs="Rubik"/>
          <w:i/>
          <w:iCs/>
          <w:sz w:val="20"/>
        </w:rPr>
        <w:t>denominazione</w:t>
      </w:r>
      <w:proofErr w:type="gramEnd"/>
      <w:r w:rsidRPr="00574114">
        <w:rPr>
          <w:rFonts w:ascii="Rubik" w:hAnsi="Rubik" w:cs="Rubik"/>
          <w:i/>
          <w:iCs/>
          <w:sz w:val="20"/>
        </w:rPr>
        <w:t xml:space="preserve">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</w:t>
      </w:r>
      <w:proofErr w:type="gramStart"/>
      <w:r w:rsidRPr="00574114">
        <w:rPr>
          <w:rFonts w:ascii="Rubik" w:hAnsi="Rubik" w:cs="Rubik"/>
          <w:sz w:val="20"/>
        </w:rPr>
        <w:t>vedi</w:t>
      </w:r>
      <w:proofErr w:type="gramEnd"/>
      <w:r w:rsidRPr="00574114">
        <w:rPr>
          <w:rFonts w:ascii="Rubik" w:hAnsi="Rubik" w:cs="Rubik"/>
          <w:sz w:val="20"/>
        </w:rPr>
        <w:t xml:space="preserve">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</w:t>
      </w:r>
      <w:proofErr w:type="spellStart"/>
      <w:r w:rsidR="002F687A" w:rsidRPr="00574114">
        <w:rPr>
          <w:rFonts w:ascii="Rubik" w:hAnsi="Rubik" w:cs="Rubik"/>
          <w:sz w:val="20"/>
          <w:szCs w:val="20"/>
        </w:rPr>
        <w:t>Dlgs</w:t>
      </w:r>
      <w:proofErr w:type="spellEnd"/>
      <w:r w:rsidR="002F687A" w:rsidRPr="00574114">
        <w:rPr>
          <w:rFonts w:ascii="Rubik" w:hAnsi="Rubik" w:cs="Rubik"/>
          <w:sz w:val="20"/>
          <w:szCs w:val="20"/>
        </w:rPr>
        <w:t xml:space="preserve">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p w:rsidR="002F687A" w:rsidRPr="00574114" w:rsidRDefault="002F687A" w:rsidP="002F687A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2F687A" w:rsidRPr="00574114" w:rsidRDefault="002F687A" w:rsidP="002F687A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574114" w:rsidRDefault="00E16181">
      <w:pPr>
        <w:rPr>
          <w:rFonts w:ascii="Rubik" w:hAnsi="Rubik" w:cs="Rubik"/>
          <w:sz w:val="20"/>
        </w:rPr>
      </w:pP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2019-06-24T11:59:00Z</dcterms:created>
  <dcterms:modified xsi:type="dcterms:W3CDTF">2019-07-19T08:33:00Z</dcterms:modified>
</cp:coreProperties>
</file>