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prot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n. </w:t>
      </w:r>
      <w:r w:rsidR="00E92742">
        <w:rPr>
          <w:rFonts w:ascii="Rubik" w:hAnsi="Rubik" w:cs="Rubik"/>
          <w:color w:val="000000"/>
          <w:sz w:val="20"/>
          <w:szCs w:val="20"/>
        </w:rPr>
        <w:t>24379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E92742">
        <w:rPr>
          <w:rFonts w:ascii="Rubik" w:hAnsi="Rubik" w:cs="Rubik"/>
          <w:color w:val="000000"/>
          <w:sz w:val="20"/>
          <w:szCs w:val="20"/>
        </w:rPr>
        <w:t>4.02.2020</w:t>
      </w:r>
      <w:bookmarkStart w:id="0" w:name="_GoBack"/>
      <w:bookmarkEnd w:id="0"/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(modalità aula, e-learning, post-lezione, secondo le indicazioni concordate con il docente titolare) </w:t>
      </w:r>
      <w:r w:rsidRPr="00013AAE">
        <w:rPr>
          <w:rFonts w:ascii="Rubik" w:hAnsi="Rubik" w:cs="Rubik"/>
          <w:color w:val="000000"/>
          <w:sz w:val="20"/>
          <w:szCs w:val="20"/>
        </w:rPr>
        <w:t>nell’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</w:t>
      </w:r>
      <w:r w:rsidR="00013AAE" w:rsidRPr="00013AAE">
        <w:rPr>
          <w:rFonts w:ascii="Rubik" w:hAnsi="Rubik" w:cs="Rubik"/>
          <w:color w:val="000000"/>
          <w:sz w:val="20"/>
          <w:szCs w:val="20"/>
        </w:rPr>
        <w:t>2019-2020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</w:t>
      </w:r>
      <w:proofErr w:type="spellStart"/>
      <w:r w:rsidR="00013AAE">
        <w:rPr>
          <w:rFonts w:ascii="Rubik" w:hAnsi="Rubik" w:cs="Rubik"/>
          <w:color w:val="000000"/>
          <w:sz w:val="20"/>
        </w:rPr>
        <w:t>a.a</w:t>
      </w:r>
      <w:proofErr w:type="spellEnd"/>
      <w:r w:rsidR="00013AAE">
        <w:rPr>
          <w:rFonts w:ascii="Rubik" w:hAnsi="Rubik" w:cs="Rubik"/>
          <w:color w:val="000000"/>
          <w:sz w:val="20"/>
        </w:rPr>
        <w:t xml:space="preserve">. 2019-2020 </w:t>
      </w:r>
      <w:r w:rsidRPr="0050006E">
        <w:rPr>
          <w:rFonts w:ascii="Rubik" w:hAnsi="Rubik" w:cs="Rubik"/>
          <w:sz w:val="20"/>
        </w:rPr>
        <w:t xml:space="preserve">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16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1760"/>
        <w:gridCol w:w="1359"/>
        <w:gridCol w:w="1278"/>
        <w:gridCol w:w="1417"/>
        <w:gridCol w:w="1560"/>
        <w:gridCol w:w="1273"/>
      </w:tblGrid>
      <w:tr w:rsidR="00013AAE" w:rsidRPr="0073252B" w:rsidTr="00013AAE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Pr="0017419B" w:rsidRDefault="00013AAE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Tipologia di insegnamento (*)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736BEF" w:rsidRPr="0050006E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A4174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Istituzioni di economia politica                      </w:t>
            </w:r>
            <w:r w:rsidR="00A4174F" w:rsidRPr="00A4174F">
              <w:rPr>
                <w:rFonts w:ascii="Rubik" w:hAnsi="Rubik" w:cs="Rubik"/>
                <w:i/>
                <w:sz w:val="20"/>
                <w:szCs w:val="20"/>
              </w:rPr>
              <w:t>modulo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Buonanno Paolo              Vaglio Alessandro Variato Anna Maria Grazia Fiocco Raffele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736BEF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A4174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Istituzioni di economia politica </w:t>
            </w:r>
            <w:r w:rsidR="00A4174F" w:rsidRPr="00A4174F">
              <w:rPr>
                <w:rFonts w:ascii="Rubik" w:hAnsi="Rubik" w:cs="Rubik"/>
                <w:i/>
                <w:sz w:val="20"/>
                <w:szCs w:val="20"/>
              </w:rPr>
              <w:t>modulo II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Buonanno Paolo              Vaglio Alessandro Variato Anna Maria Grazia Fiocco Raffele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Pr="0050006E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736BEF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I </w:t>
            </w:r>
          </w:p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5C298A">
              <w:rPr>
                <w:rFonts w:ascii="Rubik" w:hAnsi="Rubik" w:cs="Rubik"/>
                <w:i/>
                <w:sz w:val="20"/>
                <w:szCs w:val="20"/>
              </w:rPr>
              <w:t>modulo</w:t>
            </w:r>
            <w:proofErr w:type="gramEnd"/>
            <w:r w:rsidRPr="005C298A">
              <w:rPr>
                <w:rFonts w:ascii="Rubik" w:hAnsi="Rubik" w:cs="Rubik"/>
                <w:i/>
                <w:sz w:val="20"/>
                <w:szCs w:val="20"/>
              </w:rPr>
              <w:t xml:space="preserve">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Caviezel Valeria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736BEF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I </w:t>
            </w:r>
          </w:p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5C298A">
              <w:rPr>
                <w:rFonts w:ascii="Rubik" w:hAnsi="Rubik" w:cs="Rubik"/>
                <w:i/>
                <w:sz w:val="20"/>
                <w:szCs w:val="20"/>
              </w:rPr>
              <w:t>modulo</w:t>
            </w:r>
            <w:proofErr w:type="gramEnd"/>
            <w:r w:rsidRPr="005C298A">
              <w:rPr>
                <w:rFonts w:ascii="Rubik" w:hAnsi="Rubik" w:cs="Rubik"/>
                <w:i/>
                <w:sz w:val="20"/>
                <w:szCs w:val="20"/>
              </w:rPr>
              <w:t xml:space="preserve"> I</w:t>
            </w:r>
            <w:r>
              <w:rPr>
                <w:rFonts w:ascii="Rubik" w:hAnsi="Rubik" w:cs="Rubik"/>
                <w:i/>
                <w:sz w:val="20"/>
                <w:szCs w:val="20"/>
              </w:rPr>
              <w:t>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Caviezel Valeria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736BEF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I </w:t>
            </w:r>
          </w:p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5C298A">
              <w:rPr>
                <w:rFonts w:ascii="Rubik" w:hAnsi="Rubik" w:cs="Rubik"/>
                <w:i/>
                <w:sz w:val="20"/>
                <w:szCs w:val="20"/>
              </w:rPr>
              <w:t>modulo</w:t>
            </w:r>
            <w:proofErr w:type="gramEnd"/>
            <w:r w:rsidRPr="005C298A">
              <w:rPr>
                <w:rFonts w:ascii="Rubik" w:hAnsi="Rubik" w:cs="Rubik"/>
                <w:i/>
                <w:sz w:val="20"/>
                <w:szCs w:val="20"/>
              </w:rPr>
              <w:t xml:space="preserve"> I</w:t>
            </w:r>
            <w:r>
              <w:rPr>
                <w:rFonts w:ascii="Rubik" w:hAnsi="Rubik" w:cs="Rubik"/>
                <w:i/>
                <w:sz w:val="20"/>
                <w:szCs w:val="20"/>
              </w:rPr>
              <w:t>II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Caviezel Valeria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736BEF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Bertoli Barsotti Lucio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F" w:rsidRDefault="00736BEF" w:rsidP="00736BE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4B2EEB" w:rsidRPr="00C30C86" w:rsidRDefault="004B2EE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 </w:t>
      </w:r>
      <w:proofErr w:type="gramStart"/>
      <w:r>
        <w:rPr>
          <w:rFonts w:ascii="Rubik" w:hAnsi="Rubik" w:cs="Rubik"/>
          <w:sz w:val="20"/>
          <w:szCs w:val="20"/>
        </w:rPr>
        <w:t>di</w:t>
      </w:r>
      <w:proofErr w:type="gramEnd"/>
      <w:r>
        <w:rPr>
          <w:rFonts w:ascii="Rubik" w:hAnsi="Rubik" w:cs="Rubik"/>
          <w:sz w:val="20"/>
          <w:szCs w:val="20"/>
        </w:rPr>
        <w:t xml:space="preserve"> essere iscritto al corso di laurea magistrale/dottorato di ricerca in ................................................... presso l’Università degli Studi di Bergamo;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di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lastRenderedPageBreak/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</w:t>
      </w:r>
      <w:r w:rsidR="00CB06AB" w:rsidRPr="0050006E">
        <w:rPr>
          <w:rFonts w:ascii="Rubik" w:hAnsi="Rubik" w:cs="Rubik"/>
          <w:sz w:val="20"/>
          <w:szCs w:val="20"/>
        </w:rPr>
        <w:t>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l’Università degli Studi di Bergamo con diritto alla pensione anticipata di anzianità;</w:t>
      </w: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11</cp:revision>
  <dcterms:created xsi:type="dcterms:W3CDTF">2019-01-15T08:50:00Z</dcterms:created>
  <dcterms:modified xsi:type="dcterms:W3CDTF">2020-02-04T13:19:00Z</dcterms:modified>
</cp:coreProperties>
</file>