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 xml:space="preserve">Dipartimento di Scienze </w:t>
      </w:r>
      <w:r w:rsidR="00626A9D">
        <w:rPr>
          <w:rFonts w:ascii="Rubik" w:hAnsi="Rubik" w:cs="Rubik"/>
          <w:color w:val="000000"/>
          <w:sz w:val="20"/>
          <w:szCs w:val="20"/>
        </w:rPr>
        <w:t>Aziendali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 xml:space="preserve">Università degli Studi di Bergamo – Presidio </w:t>
      </w:r>
      <w:r w:rsidR="00626A9D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ei </w:t>
      </w: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Caniana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>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6E10D8">
        <w:rPr>
          <w:rFonts w:ascii="Rubik Medium" w:hAnsi="Rubik Medium" w:cs="Rubik Medium"/>
          <w:color w:val="000000"/>
          <w:sz w:val="20"/>
          <w:szCs w:val="20"/>
        </w:rPr>
        <w:t>6589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6E10D8">
        <w:rPr>
          <w:rFonts w:ascii="Rubik Medium" w:hAnsi="Rubik Medium" w:cs="Rubik Medium"/>
          <w:color w:val="000000"/>
          <w:sz w:val="20"/>
          <w:szCs w:val="20"/>
        </w:rPr>
        <w:t>28.01.2021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insegnamento attivato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626A9D">
        <w:rPr>
          <w:rFonts w:ascii="Rubik Medium" w:hAnsi="Rubik Medium" w:cs="Rubik Medium"/>
          <w:color w:val="000000"/>
          <w:sz w:val="20"/>
          <w:szCs w:val="20"/>
        </w:rPr>
        <w:t>2020-2021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626A9D" w:rsidRDefault="00626A9D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  <w:lang w:val="en-US"/>
        </w:rPr>
      </w:pPr>
      <w:r w:rsidRPr="00626A9D">
        <w:rPr>
          <w:rFonts w:ascii="Rubik" w:hAnsi="Rubik" w:cs="Rubik"/>
          <w:sz w:val="20"/>
          <w:szCs w:val="20"/>
          <w:lang w:val="en-US"/>
        </w:rPr>
        <w:t xml:space="preserve">Change management and organizational </w:t>
      </w:r>
      <w:proofErr w:type="spellStart"/>
      <w:r w:rsidRPr="00626A9D">
        <w:rPr>
          <w:rFonts w:ascii="Rubik" w:hAnsi="Rubik" w:cs="Rubik"/>
          <w:sz w:val="20"/>
          <w:szCs w:val="20"/>
          <w:lang w:val="en-US"/>
        </w:rPr>
        <w:t>behavio</w:t>
      </w:r>
      <w:r>
        <w:rPr>
          <w:rFonts w:ascii="Rubik" w:hAnsi="Rubik" w:cs="Rubik"/>
          <w:sz w:val="20"/>
          <w:szCs w:val="20"/>
          <w:lang w:val="en-US"/>
        </w:rPr>
        <w:t>u</w:t>
      </w:r>
      <w:r w:rsidRPr="00626A9D">
        <w:rPr>
          <w:rFonts w:ascii="Rubik" w:hAnsi="Rubik" w:cs="Rubik"/>
          <w:sz w:val="20"/>
          <w:szCs w:val="20"/>
          <w:lang w:val="en-US"/>
        </w:rPr>
        <w:t>r</w:t>
      </w:r>
      <w:proofErr w:type="spellEnd"/>
      <w:r w:rsidRPr="00626A9D">
        <w:rPr>
          <w:rFonts w:ascii="Rubik" w:hAnsi="Rubik" w:cs="Rubik"/>
          <w:sz w:val="20"/>
          <w:szCs w:val="20"/>
          <w:lang w:val="en-US"/>
        </w:rPr>
        <w:t xml:space="preserve"> </w:t>
      </w:r>
      <w:r w:rsidR="00E77C7F" w:rsidRPr="00626A9D">
        <w:rPr>
          <w:rFonts w:ascii="Rubik" w:hAnsi="Rubik" w:cs="Rubik"/>
          <w:sz w:val="20"/>
          <w:szCs w:val="20"/>
          <w:lang w:val="en-US"/>
        </w:rPr>
        <w:t>n</w:t>
      </w:r>
      <w:r>
        <w:rPr>
          <w:rFonts w:ascii="Rubik" w:hAnsi="Rubik" w:cs="Rubik"/>
          <w:sz w:val="20"/>
          <w:szCs w:val="20"/>
          <w:lang w:val="en-US"/>
        </w:rPr>
        <w:t xml:space="preserve">. 14 </w:t>
      </w:r>
      <w:proofErr w:type="gramStart"/>
      <w:r w:rsidR="00E77C7F" w:rsidRPr="00626A9D">
        <w:rPr>
          <w:rFonts w:ascii="Rubik" w:hAnsi="Rubik" w:cs="Rubik"/>
          <w:sz w:val="20"/>
          <w:szCs w:val="20"/>
          <w:lang w:val="en-US"/>
        </w:rPr>
        <w:t xml:space="preserve">ore  </w:t>
      </w:r>
      <w:r w:rsidR="00710C78" w:rsidRPr="00626A9D">
        <w:rPr>
          <w:rFonts w:ascii="Rubik" w:hAnsi="Rubik" w:cs="Rubik"/>
          <w:sz w:val="20"/>
          <w:szCs w:val="20"/>
          <w:lang w:val="en-US"/>
        </w:rPr>
        <w:t>SSD</w:t>
      </w:r>
      <w:proofErr w:type="gramEnd"/>
      <w:r w:rsidR="00E77C7F" w:rsidRPr="00626A9D">
        <w:rPr>
          <w:rFonts w:ascii="Rubik" w:hAnsi="Rubik" w:cs="Rubik"/>
          <w:sz w:val="20"/>
          <w:szCs w:val="20"/>
          <w:lang w:val="en-US"/>
        </w:rPr>
        <w:t xml:space="preserve"> </w:t>
      </w:r>
      <w:r>
        <w:rPr>
          <w:rFonts w:ascii="Rubik" w:hAnsi="Rubik" w:cs="Rubik"/>
          <w:sz w:val="20"/>
          <w:szCs w:val="20"/>
          <w:lang w:val="en-US"/>
        </w:rPr>
        <w:t>SECS-P/10</w:t>
      </w:r>
      <w:r w:rsidR="00710C78" w:rsidRPr="00626A9D">
        <w:rPr>
          <w:rFonts w:ascii="Rubik" w:hAnsi="Rubik" w:cs="Rubik"/>
          <w:sz w:val="20"/>
          <w:szCs w:val="20"/>
          <w:lang w:val="en-US"/>
        </w:rPr>
        <w:t xml:space="preserve"> </w:t>
      </w:r>
      <w:proofErr w:type="spellStart"/>
      <w:r w:rsidR="00710C78" w:rsidRPr="00626A9D">
        <w:rPr>
          <w:rFonts w:ascii="Rubik" w:hAnsi="Rubik" w:cs="Rubik"/>
          <w:sz w:val="20"/>
          <w:szCs w:val="20"/>
          <w:lang w:val="en-US"/>
        </w:rPr>
        <w:t>corso</w:t>
      </w:r>
      <w:proofErr w:type="spellEnd"/>
      <w:r w:rsidR="00710C78" w:rsidRPr="00626A9D">
        <w:rPr>
          <w:rFonts w:ascii="Rubik" w:hAnsi="Rubik" w:cs="Rubik"/>
          <w:sz w:val="20"/>
          <w:szCs w:val="20"/>
          <w:lang w:val="en-US"/>
        </w:rPr>
        <w:t xml:space="preserve"> di </w:t>
      </w:r>
      <w:proofErr w:type="spellStart"/>
      <w:r w:rsidR="00710C78" w:rsidRPr="00626A9D">
        <w:rPr>
          <w:rFonts w:ascii="Rubik" w:hAnsi="Rubik" w:cs="Rubik"/>
          <w:sz w:val="20"/>
          <w:szCs w:val="20"/>
          <w:lang w:val="en-US"/>
        </w:rPr>
        <w:t>laurea</w:t>
      </w:r>
      <w:proofErr w:type="spellEnd"/>
      <w:r>
        <w:rPr>
          <w:rFonts w:ascii="Rubik" w:hAnsi="Rubik" w:cs="Rubik"/>
          <w:sz w:val="20"/>
          <w:szCs w:val="20"/>
          <w:lang w:val="en-US"/>
        </w:rPr>
        <w:t xml:space="preserve"> </w:t>
      </w:r>
      <w:proofErr w:type="spellStart"/>
      <w:r>
        <w:rPr>
          <w:rFonts w:ascii="Rubik" w:hAnsi="Rubik" w:cs="Rubik"/>
          <w:sz w:val="20"/>
          <w:szCs w:val="20"/>
          <w:lang w:val="en-US"/>
        </w:rPr>
        <w:t>magistrale</w:t>
      </w:r>
      <w:proofErr w:type="spellEnd"/>
      <w:r>
        <w:rPr>
          <w:rFonts w:ascii="Rubik" w:hAnsi="Rubik" w:cs="Rubik"/>
          <w:sz w:val="20"/>
          <w:szCs w:val="20"/>
          <w:lang w:val="en-US"/>
        </w:rPr>
        <w:t xml:space="preserve"> in International management, entrepreneurship and finance</w:t>
      </w:r>
    </w:p>
    <w:p w:rsidR="00E77C7F" w:rsidRPr="00626A9D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  <w:lang w:val="en-US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626A9D">
        <w:rPr>
          <w:rFonts w:ascii="Rubik" w:hAnsi="Rubik" w:cs="Rubik"/>
          <w:sz w:val="20"/>
          <w:lang w:val="en-US"/>
        </w:rPr>
        <w:t xml:space="preserve">    </w:t>
      </w:r>
      <w:r w:rsidRPr="008146E3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784381" w:rsidRPr="00784381" w:rsidRDefault="00784381" w:rsidP="00784381">
      <w:pPr>
        <w:numPr>
          <w:ilvl w:val="0"/>
          <w:numId w:val="5"/>
        </w:numPr>
        <w:tabs>
          <w:tab w:val="left" w:pos="0"/>
          <w:tab w:val="right" w:pos="9660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.SSD……..................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626A9D" w:rsidRPr="00122597" w:rsidRDefault="00626A9D" w:rsidP="00626A9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626A9D" w:rsidRPr="00122597" w:rsidRDefault="00626A9D" w:rsidP="00626A9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 xml:space="preserve">Dipartimento di Scienze </w:t>
      </w:r>
      <w:r>
        <w:rPr>
          <w:rFonts w:ascii="Rubik" w:hAnsi="Rubik" w:cs="Rubik"/>
          <w:color w:val="000000"/>
          <w:sz w:val="20"/>
          <w:szCs w:val="20"/>
        </w:rPr>
        <w:t>Aziendali</w:t>
      </w:r>
    </w:p>
    <w:p w:rsidR="00626A9D" w:rsidRPr="00122597" w:rsidRDefault="00626A9D" w:rsidP="00626A9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 xml:space="preserve">Università degli Studi di Bergamo – Presidio </w:t>
      </w:r>
      <w:r>
        <w:rPr>
          <w:rFonts w:ascii="Rubik" w:hAnsi="Rubik" w:cs="Rubik"/>
          <w:color w:val="000000"/>
          <w:sz w:val="20"/>
          <w:szCs w:val="20"/>
        </w:rPr>
        <w:t>di economia</w:t>
      </w:r>
    </w:p>
    <w:p w:rsidR="00626A9D" w:rsidRPr="00122597" w:rsidRDefault="00626A9D" w:rsidP="00626A9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ei </w:t>
      </w: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Caniana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>, 2 - 24127 Bergamo</w:t>
      </w:r>
    </w:p>
    <w:p w:rsidR="00626A9D" w:rsidRDefault="00626A9D" w:rsidP="00626A9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626A9D" w:rsidRPr="008146E3" w:rsidRDefault="00626A9D" w:rsidP="00626A9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626A9D" w:rsidRPr="00710C78" w:rsidRDefault="00626A9D" w:rsidP="00626A9D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6E10D8">
        <w:rPr>
          <w:rFonts w:ascii="Rubik Medium" w:hAnsi="Rubik Medium" w:cs="Rubik Medium"/>
          <w:color w:val="000000"/>
          <w:sz w:val="20"/>
          <w:szCs w:val="20"/>
        </w:rPr>
        <w:t>6589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6E10D8">
        <w:rPr>
          <w:rFonts w:ascii="Rubik Medium" w:hAnsi="Rubik Medium" w:cs="Rubik Medium"/>
          <w:color w:val="000000"/>
          <w:sz w:val="20"/>
          <w:szCs w:val="20"/>
        </w:rPr>
        <w:t>28.01.2021</w:t>
      </w:r>
      <w:bookmarkStart w:id="0" w:name="_GoBack"/>
      <w:bookmarkEnd w:id="0"/>
      <w:r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insegnamento attivato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>
        <w:rPr>
          <w:rFonts w:ascii="Rubik Medium" w:hAnsi="Rubik Medium" w:cs="Rubik Medium"/>
          <w:color w:val="000000"/>
          <w:sz w:val="20"/>
          <w:szCs w:val="20"/>
        </w:rPr>
        <w:t>2020-2021</w:t>
      </w:r>
    </w:p>
    <w:p w:rsidR="00626A9D" w:rsidRPr="008146E3" w:rsidRDefault="00626A9D" w:rsidP="00626A9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626A9D" w:rsidRPr="008146E3" w:rsidRDefault="00626A9D" w:rsidP="00626A9D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626A9D" w:rsidRPr="00626A9D" w:rsidRDefault="00626A9D" w:rsidP="00626A9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  <w:lang w:val="en-US"/>
        </w:rPr>
      </w:pPr>
      <w:r w:rsidRPr="00626A9D">
        <w:rPr>
          <w:rFonts w:ascii="Rubik" w:hAnsi="Rubik" w:cs="Rubik"/>
          <w:sz w:val="20"/>
          <w:szCs w:val="20"/>
          <w:lang w:val="en-US"/>
        </w:rPr>
        <w:t xml:space="preserve">Change management and organizational </w:t>
      </w:r>
      <w:proofErr w:type="spellStart"/>
      <w:r w:rsidRPr="00626A9D">
        <w:rPr>
          <w:rFonts w:ascii="Rubik" w:hAnsi="Rubik" w:cs="Rubik"/>
          <w:sz w:val="20"/>
          <w:szCs w:val="20"/>
          <w:lang w:val="en-US"/>
        </w:rPr>
        <w:t>behavio</w:t>
      </w:r>
      <w:r>
        <w:rPr>
          <w:rFonts w:ascii="Rubik" w:hAnsi="Rubik" w:cs="Rubik"/>
          <w:sz w:val="20"/>
          <w:szCs w:val="20"/>
          <w:lang w:val="en-US"/>
        </w:rPr>
        <w:t>u</w:t>
      </w:r>
      <w:r w:rsidRPr="00626A9D">
        <w:rPr>
          <w:rFonts w:ascii="Rubik" w:hAnsi="Rubik" w:cs="Rubik"/>
          <w:sz w:val="20"/>
          <w:szCs w:val="20"/>
          <w:lang w:val="en-US"/>
        </w:rPr>
        <w:t>r</w:t>
      </w:r>
      <w:proofErr w:type="spellEnd"/>
      <w:r w:rsidRPr="00626A9D">
        <w:rPr>
          <w:rFonts w:ascii="Rubik" w:hAnsi="Rubik" w:cs="Rubik"/>
          <w:sz w:val="20"/>
          <w:szCs w:val="20"/>
          <w:lang w:val="en-US"/>
        </w:rPr>
        <w:t xml:space="preserve"> n</w:t>
      </w:r>
      <w:r>
        <w:rPr>
          <w:rFonts w:ascii="Rubik" w:hAnsi="Rubik" w:cs="Rubik"/>
          <w:sz w:val="20"/>
          <w:szCs w:val="20"/>
          <w:lang w:val="en-US"/>
        </w:rPr>
        <w:t xml:space="preserve">. 14 </w:t>
      </w:r>
      <w:r w:rsidRPr="00626A9D">
        <w:rPr>
          <w:rFonts w:ascii="Rubik" w:hAnsi="Rubik" w:cs="Rubik"/>
          <w:sz w:val="20"/>
          <w:szCs w:val="20"/>
          <w:lang w:val="en-US"/>
        </w:rPr>
        <w:t xml:space="preserve">ore SSD </w:t>
      </w:r>
      <w:r>
        <w:rPr>
          <w:rFonts w:ascii="Rubik" w:hAnsi="Rubik" w:cs="Rubik"/>
          <w:sz w:val="20"/>
          <w:szCs w:val="20"/>
          <w:lang w:val="en-US"/>
        </w:rPr>
        <w:t>SECS-P/10</w:t>
      </w:r>
      <w:r w:rsidRPr="00626A9D">
        <w:rPr>
          <w:rFonts w:ascii="Rubik" w:hAnsi="Rubik" w:cs="Rubik"/>
          <w:sz w:val="20"/>
          <w:szCs w:val="20"/>
          <w:lang w:val="en-US"/>
        </w:rPr>
        <w:t xml:space="preserve"> </w:t>
      </w:r>
      <w:proofErr w:type="spellStart"/>
      <w:r w:rsidRPr="00626A9D">
        <w:rPr>
          <w:rFonts w:ascii="Rubik" w:hAnsi="Rubik" w:cs="Rubik"/>
          <w:sz w:val="20"/>
          <w:szCs w:val="20"/>
          <w:lang w:val="en-US"/>
        </w:rPr>
        <w:t>corso</w:t>
      </w:r>
      <w:proofErr w:type="spellEnd"/>
      <w:r w:rsidRPr="00626A9D">
        <w:rPr>
          <w:rFonts w:ascii="Rubik" w:hAnsi="Rubik" w:cs="Rubik"/>
          <w:sz w:val="20"/>
          <w:szCs w:val="20"/>
          <w:lang w:val="en-US"/>
        </w:rPr>
        <w:t xml:space="preserve"> di </w:t>
      </w:r>
      <w:proofErr w:type="spellStart"/>
      <w:r w:rsidRPr="00626A9D">
        <w:rPr>
          <w:rFonts w:ascii="Rubik" w:hAnsi="Rubik" w:cs="Rubik"/>
          <w:sz w:val="20"/>
          <w:szCs w:val="20"/>
          <w:lang w:val="en-US"/>
        </w:rPr>
        <w:t>laurea</w:t>
      </w:r>
      <w:proofErr w:type="spellEnd"/>
      <w:r>
        <w:rPr>
          <w:rFonts w:ascii="Rubik" w:hAnsi="Rubik" w:cs="Rubik"/>
          <w:sz w:val="20"/>
          <w:szCs w:val="20"/>
          <w:lang w:val="en-US"/>
        </w:rPr>
        <w:t xml:space="preserve"> </w:t>
      </w:r>
      <w:proofErr w:type="spellStart"/>
      <w:r>
        <w:rPr>
          <w:rFonts w:ascii="Rubik" w:hAnsi="Rubik" w:cs="Rubik"/>
          <w:sz w:val="20"/>
          <w:szCs w:val="20"/>
          <w:lang w:val="en-US"/>
        </w:rPr>
        <w:t>magistrale</w:t>
      </w:r>
      <w:proofErr w:type="spellEnd"/>
      <w:r>
        <w:rPr>
          <w:rFonts w:ascii="Rubik" w:hAnsi="Rubik" w:cs="Rubik"/>
          <w:sz w:val="20"/>
          <w:szCs w:val="20"/>
          <w:lang w:val="en-US"/>
        </w:rPr>
        <w:t xml:space="preserve"> in International management, entrepreneurship and finance</w:t>
      </w:r>
    </w:p>
    <w:p w:rsidR="00E77C7F" w:rsidRPr="00626A9D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  <w:lang w:val="en-US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437A2A" w:rsidRPr="00784381" w:rsidRDefault="00437A2A" w:rsidP="00437A2A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 inglese (</w:t>
      </w:r>
      <w:r>
        <w:rPr>
          <w:rFonts w:ascii="Rubik" w:hAnsi="Rubik" w:cs="Rubik"/>
          <w:sz w:val="20"/>
          <w:szCs w:val="20"/>
        </w:rPr>
        <w:t xml:space="preserve">per </w:t>
      </w:r>
      <w:r w:rsidRPr="00784381">
        <w:rPr>
          <w:rFonts w:ascii="Rubik" w:hAnsi="Rubik" w:cs="Rubik"/>
          <w:sz w:val="20"/>
          <w:szCs w:val="20"/>
        </w:rPr>
        <w:t>l’insegnamento impartito in lingua inglese);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</w:t>
      </w:r>
      <w:proofErr w:type="gramStart"/>
      <w:r w:rsidRPr="008444AF">
        <w:rPr>
          <w:rFonts w:ascii="Rubik" w:hAnsi="Rubik" w:cs="Rubik"/>
          <w:sz w:val="20"/>
          <w:szCs w:val="20"/>
        </w:rPr>
        <w:t>struttura  di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 afferenza  ovvero con il Rettore, il direttore generale o un componente del Consiglio di Amministrazione dell’Ateneo;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6E10D8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6E10D8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7A2A"/>
    <w:rsid w:val="00437E72"/>
    <w:rsid w:val="00470D00"/>
    <w:rsid w:val="00496956"/>
    <w:rsid w:val="00497430"/>
    <w:rsid w:val="004E45E3"/>
    <w:rsid w:val="0055594D"/>
    <w:rsid w:val="00580C8E"/>
    <w:rsid w:val="006016EF"/>
    <w:rsid w:val="0060472D"/>
    <w:rsid w:val="00626A9D"/>
    <w:rsid w:val="006B2210"/>
    <w:rsid w:val="006B47F2"/>
    <w:rsid w:val="006E10D8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D058C"/>
    <w:rsid w:val="009D266F"/>
    <w:rsid w:val="009F7D97"/>
    <w:rsid w:val="00A04F05"/>
    <w:rsid w:val="00A55B61"/>
    <w:rsid w:val="00AA0D77"/>
    <w:rsid w:val="00B12A3E"/>
    <w:rsid w:val="00B5554E"/>
    <w:rsid w:val="00B562E4"/>
    <w:rsid w:val="00B70C1D"/>
    <w:rsid w:val="00B968C3"/>
    <w:rsid w:val="00BF46FA"/>
    <w:rsid w:val="00C55B53"/>
    <w:rsid w:val="00CB434A"/>
    <w:rsid w:val="00D6495A"/>
    <w:rsid w:val="00D96FA6"/>
    <w:rsid w:val="00DA50E3"/>
    <w:rsid w:val="00E255D3"/>
    <w:rsid w:val="00E46331"/>
    <w:rsid w:val="00E77C7F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76470A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19</cp:revision>
  <cp:lastPrinted>2018-12-06T10:03:00Z</cp:lastPrinted>
  <dcterms:created xsi:type="dcterms:W3CDTF">2018-12-06T15:02:00Z</dcterms:created>
  <dcterms:modified xsi:type="dcterms:W3CDTF">2021-01-28T08:55:00Z</dcterms:modified>
</cp:coreProperties>
</file>