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C03B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D63F11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D63F11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D63F11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7" w:history="1">
        <w:r w:rsidRPr="00D63F11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D63F11" w:rsidRDefault="005E2A35" w:rsidP="008854D7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D63F11">
        <w:rPr>
          <w:rFonts w:ascii="Rubik" w:hAnsi="Rubik" w:cs="Rubik"/>
          <w:color w:val="000000"/>
          <w:sz w:val="20"/>
          <w:szCs w:val="20"/>
        </w:rPr>
        <w:t>Liddo</w:t>
      </w:r>
      <w:proofErr w:type="spellEnd"/>
      <w:r w:rsidRPr="00D63F11">
        <w:rPr>
          <w:rFonts w:ascii="Rubik" w:hAnsi="Rubik" w:cs="Rubik"/>
          <w:color w:val="000000"/>
          <w:sz w:val="20"/>
          <w:szCs w:val="20"/>
        </w:rPr>
        <w:t>, e-mail: </w:t>
      </w:r>
      <w:hyperlink r:id="rId8" w:tgtFrame="_blank" w:history="1">
        <w:r w:rsidRPr="00D63F11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D63F11">
        <w:rPr>
          <w:rFonts w:ascii="Rubik" w:hAnsi="Rubik"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D63F11">
        <w:rPr>
          <w:rFonts w:ascii="Rubik" w:hAnsi="Rubik" w:cs="Rubik"/>
          <w:color w:val="000000"/>
          <w:sz w:val="20"/>
          <w:szCs w:val="20"/>
        </w:rPr>
        <w:t>il</w:t>
      </w:r>
      <w:proofErr w:type="gramEnd"/>
      <w:r w:rsidRPr="00D63F11">
        <w:rPr>
          <w:rFonts w:ascii="Rubik" w:hAnsi="Rubik" w:cs="Rubik"/>
          <w:color w:val="000000"/>
          <w:sz w:val="20"/>
          <w:szCs w:val="20"/>
        </w:rPr>
        <w:t xml:space="preserve"> trattamento dei propri dati personali;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EF1265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9632A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DE5B15" w:rsidRPr="00D63F11" w:rsidRDefault="00DE5B15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 n. ore 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127990</w:t>
      </w:r>
      <w:r w:rsidR="00487C11" w:rsidRPr="00D63F11">
        <w:rPr>
          <w:rFonts w:ascii="Rubik" w:hAnsi="Rubik" w:cs="Rubik"/>
          <w:b/>
          <w:sz w:val="20"/>
          <w:szCs w:val="20"/>
        </w:rPr>
        <w:t>/VII/16</w:t>
      </w:r>
      <w:r w:rsidR="00487C11" w:rsidRPr="00D63F11">
        <w:rPr>
          <w:rFonts w:ascii="Rubik" w:hAnsi="Rubik" w:cs="Rubik"/>
          <w:sz w:val="20"/>
          <w:szCs w:val="20"/>
        </w:rPr>
        <w:t xml:space="preserve"> </w:t>
      </w:r>
      <w:r w:rsidR="005D4611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26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201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D63F11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C03B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bookmarkStart w:id="0" w:name="_GoBack"/>
      <w:bookmarkEnd w:id="0"/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2E51BC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2E51BC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2E51BC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2E51BC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2E51BC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2E51BC">
        <w:rPr>
          <w:rFonts w:ascii="Rubik" w:hAnsi="Rubik" w:cs="Rubik"/>
          <w:color w:val="000000"/>
          <w:sz w:val="20"/>
          <w:szCs w:val="20"/>
        </w:rPr>
        <w:t>Liddo</w:t>
      </w:r>
      <w:proofErr w:type="spellEnd"/>
      <w:r w:rsidRPr="002E51BC">
        <w:rPr>
          <w:rFonts w:ascii="Rubik" w:hAnsi="Rubik" w:cs="Rubik"/>
          <w:color w:val="000000"/>
          <w:sz w:val="20"/>
          <w:szCs w:val="20"/>
        </w:rPr>
        <w:t>, e-mail: </w:t>
      </w:r>
      <w:hyperlink r:id="rId10" w:tgtFrame="_blank" w:history="1">
        <w:r w:rsidRPr="002E51BC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2E51BC">
        <w:rPr>
          <w:rFonts w:ascii="Rubik" w:hAnsi="Rubik"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2E51BC">
        <w:rPr>
          <w:rFonts w:ascii="Rubik" w:hAnsi="Rubik" w:cs="Rubik"/>
          <w:color w:val="000000"/>
          <w:sz w:val="20"/>
          <w:szCs w:val="20"/>
        </w:rPr>
        <w:t>il</w:t>
      </w:r>
      <w:proofErr w:type="gramEnd"/>
      <w:r w:rsidRPr="002E51BC">
        <w:rPr>
          <w:rFonts w:ascii="Rubik" w:hAnsi="Rubik" w:cs="Rubik"/>
          <w:color w:val="000000"/>
          <w:sz w:val="20"/>
          <w:szCs w:val="20"/>
        </w:rPr>
        <w:t xml:space="preserve"> trattamento dei propri dati personali;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Tutorato e-learning n. ore …………………</w:t>
      </w:r>
    </w:p>
    <w:p w:rsidR="00765928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DE5B15" w:rsidRPr="002E51BC" w:rsidRDefault="00DE5B15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 n. ore 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n.</w:t>
      </w:r>
      <w:r w:rsidR="008C00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127990</w:t>
      </w:r>
      <w:r w:rsidR="00DF0ADF" w:rsidRPr="002E51BC">
        <w:rPr>
          <w:rFonts w:ascii="Rubik" w:hAnsi="Rubik" w:cs="Rubik"/>
          <w:b/>
          <w:sz w:val="20"/>
          <w:szCs w:val="20"/>
        </w:rPr>
        <w:t>/VII/16</w:t>
      </w:r>
      <w:r w:rsidR="00DF0ADF" w:rsidRPr="002E51BC">
        <w:rPr>
          <w:rFonts w:ascii="Rubik" w:hAnsi="Rubik" w:cs="Rubik"/>
          <w:sz w:val="20"/>
          <w:szCs w:val="20"/>
        </w:rPr>
        <w:t xml:space="preserve"> 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26/07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2E51BC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5579D"/>
    <w:rsid w:val="00460E89"/>
    <w:rsid w:val="00487C11"/>
    <w:rsid w:val="004947C8"/>
    <w:rsid w:val="004D54FD"/>
    <w:rsid w:val="00532596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C004E"/>
    <w:rsid w:val="008F70A7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B80A6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3</cp:revision>
  <dcterms:created xsi:type="dcterms:W3CDTF">2019-07-26T11:42:00Z</dcterms:created>
  <dcterms:modified xsi:type="dcterms:W3CDTF">2019-07-31T09:21:00Z</dcterms:modified>
</cp:coreProperties>
</file>