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494AF" w14:textId="77777777" w:rsidR="00401DB2" w:rsidRPr="008A23EB" w:rsidRDefault="00401DB2" w:rsidP="00401DB2">
      <w:pPr>
        <w:jc w:val="both"/>
        <w:rPr>
          <w:rFonts w:ascii="Rubik Medium" w:eastAsia="Arial Unicode MS" w:hAnsi="Rubik Medium" w:cs="Rubik Medium"/>
          <w:color w:val="000000"/>
          <w:u w:color="000000"/>
          <w:lang w:val="en-GB"/>
        </w:rPr>
      </w:pPr>
      <w:r w:rsidRPr="008A23EB">
        <w:rPr>
          <w:rFonts w:ascii="Rubik Medium" w:eastAsia="Arial Unicode MS" w:hAnsi="Rubik Medium" w:cs="Rubik Medium"/>
          <w:color w:val="000000"/>
          <w:u w:color="000000"/>
          <w:lang w:val="en-GB"/>
        </w:rPr>
        <w:t xml:space="preserve">Call for applications </w:t>
      </w:r>
      <w:r w:rsidRPr="008A23EB">
        <w:rPr>
          <w:rFonts w:ascii="Rubik Medium" w:hAnsi="Rubik Medium" w:cs="Rubik Medium"/>
          <w:bCs/>
          <w:lang w:val="en-GB"/>
        </w:rPr>
        <w:t>for</w:t>
      </w:r>
      <w:r w:rsidRPr="008A23EB">
        <w:rPr>
          <w:rFonts w:ascii="Rubik Medium" w:eastAsia="Arial Unicode MS" w:hAnsi="Rubik Medium" w:cs="Rubik Medium"/>
          <w:color w:val="000000"/>
          <w:u w:color="000000"/>
          <w:lang w:val="en-GB"/>
        </w:rPr>
        <w:t xml:space="preserve"> students of the University of Bergamo regularly enrolled in the academic year 2018/2019 and attending the first or second year of the Master's Degree course “Planning and Management of Tourism Systems” for participating in internship and mobility activities within the “</w:t>
      </w:r>
      <w:r w:rsidRPr="008A23EB">
        <w:rPr>
          <w:rFonts w:ascii="Rubik Medium" w:hAnsi="Rubik Medium" w:cs="Rubik Medium"/>
          <w:bCs/>
          <w:lang w:val="en-GB"/>
        </w:rPr>
        <w:t>INCOME – Innovative Cooperation Business-HEI learning model for Tourism” project</w:t>
      </w:r>
    </w:p>
    <w:p w14:paraId="3FCFF084" w14:textId="13D5C05F" w:rsidR="00A35071" w:rsidRPr="008A23EB" w:rsidRDefault="00A35071" w:rsidP="00A35071">
      <w:pPr>
        <w:rPr>
          <w:rFonts w:ascii="Rubik" w:hAnsi="Rubik" w:cs="Rubik"/>
          <w:sz w:val="22"/>
          <w:szCs w:val="22"/>
          <w:lang w:val="en-GB"/>
        </w:rPr>
      </w:pPr>
    </w:p>
    <w:p w14:paraId="0A41C592" w14:textId="77777777" w:rsidR="00401DB2" w:rsidRPr="008A23EB" w:rsidRDefault="00401DB2" w:rsidP="00A35071">
      <w:pPr>
        <w:rPr>
          <w:rFonts w:ascii="Rubik" w:hAnsi="Rubik" w:cs="Rubik"/>
          <w:sz w:val="22"/>
          <w:szCs w:val="22"/>
          <w:lang w:val="en-GB"/>
        </w:rPr>
      </w:pPr>
    </w:p>
    <w:p w14:paraId="7DCF19DC" w14:textId="0ED2CBC6" w:rsidR="00A35071" w:rsidRPr="008A23EB" w:rsidRDefault="003D5B64" w:rsidP="00865236">
      <w:pPr>
        <w:ind w:left="2832" w:firstLine="708"/>
        <w:rPr>
          <w:rFonts w:ascii="Rubik" w:hAnsi="Rubik" w:cs="Rubik"/>
          <w:b/>
          <w:sz w:val="22"/>
          <w:szCs w:val="22"/>
          <w:lang w:val="en-GB"/>
        </w:rPr>
      </w:pPr>
      <w:r w:rsidRPr="008A23EB">
        <w:rPr>
          <w:rFonts w:ascii="Rubik" w:hAnsi="Rubik" w:cs="Rubik"/>
          <w:b/>
          <w:sz w:val="22"/>
          <w:szCs w:val="22"/>
          <w:lang w:val="en-GB"/>
        </w:rPr>
        <w:t xml:space="preserve">    </w:t>
      </w:r>
      <w:r w:rsidR="00865236" w:rsidRPr="008A23EB">
        <w:rPr>
          <w:rFonts w:ascii="Rubik" w:hAnsi="Rubik" w:cs="Rubik"/>
          <w:b/>
          <w:sz w:val="22"/>
          <w:szCs w:val="22"/>
          <w:lang w:val="en-GB"/>
        </w:rPr>
        <w:t>APPLICATION</w:t>
      </w:r>
      <w:r w:rsidRPr="008A23EB">
        <w:rPr>
          <w:rFonts w:ascii="Rubik" w:hAnsi="Rubik" w:cs="Rubik"/>
          <w:b/>
          <w:sz w:val="22"/>
          <w:szCs w:val="22"/>
          <w:lang w:val="en-GB"/>
        </w:rPr>
        <w:t xml:space="preserve"> FORM </w:t>
      </w:r>
    </w:p>
    <w:p w14:paraId="61F4F6DB" w14:textId="77777777" w:rsidR="00152F90" w:rsidRPr="008A23EB" w:rsidRDefault="00152F90" w:rsidP="00401DB2">
      <w:pPr>
        <w:rPr>
          <w:rFonts w:ascii="Rubik" w:hAnsi="Rubik" w:cs="Rubik"/>
          <w:b/>
          <w:sz w:val="22"/>
          <w:szCs w:val="22"/>
          <w:lang w:val="en-GB"/>
        </w:rPr>
      </w:pPr>
    </w:p>
    <w:p w14:paraId="138D07B1" w14:textId="27040548" w:rsidR="00865236" w:rsidRPr="008A23EB" w:rsidRDefault="00865236" w:rsidP="00401DB2">
      <w:pPr>
        <w:jc w:val="both"/>
        <w:rPr>
          <w:rFonts w:ascii="Rubik" w:hAnsi="Rubik" w:cs="Rubik"/>
          <w:sz w:val="22"/>
          <w:szCs w:val="22"/>
          <w:lang w:val="en-GB"/>
        </w:rPr>
      </w:pPr>
      <w:r w:rsidRPr="008A23EB">
        <w:rPr>
          <w:rFonts w:ascii="Rubik" w:hAnsi="Rubik" w:cs="Rubik"/>
          <w:sz w:val="22"/>
          <w:szCs w:val="22"/>
          <w:lang w:val="en-GB"/>
        </w:rPr>
        <w:t>I undersigned</w:t>
      </w:r>
      <w:r w:rsidR="00401DB2" w:rsidRPr="008A23EB">
        <w:rPr>
          <w:rFonts w:ascii="Rubik" w:hAnsi="Rubik" w:cs="Rubik"/>
          <w:sz w:val="22"/>
          <w:szCs w:val="22"/>
          <w:lang w:val="en-GB"/>
        </w:rPr>
        <w:t xml:space="preserve"> </w:t>
      </w:r>
      <w:r w:rsidRPr="008A23EB">
        <w:rPr>
          <w:rFonts w:ascii="Rubik" w:hAnsi="Rubik" w:cs="Rubik"/>
          <w:sz w:val="22"/>
          <w:szCs w:val="22"/>
          <w:lang w:val="en-GB"/>
        </w:rPr>
        <w:t>Surname</w:t>
      </w:r>
      <w:r w:rsidR="00401DB2" w:rsidRPr="008A23EB">
        <w:rPr>
          <w:rFonts w:ascii="Rubik" w:hAnsi="Rubik" w:cs="Rubik"/>
          <w:sz w:val="22"/>
          <w:szCs w:val="22"/>
          <w:lang w:val="en-GB"/>
        </w:rPr>
        <w:t xml:space="preserve"> </w:t>
      </w:r>
      <w:r w:rsidR="00A35071" w:rsidRPr="008A23EB">
        <w:rPr>
          <w:rFonts w:ascii="Rubik" w:hAnsi="Rubik" w:cs="Rubik"/>
          <w:sz w:val="22"/>
          <w:szCs w:val="22"/>
          <w:lang w:val="en-GB"/>
        </w:rPr>
        <w:t>...................................................</w:t>
      </w:r>
      <w:r w:rsidR="00401DB2" w:rsidRPr="008A23EB">
        <w:rPr>
          <w:rFonts w:ascii="Rubik" w:hAnsi="Rubik" w:cs="Rubik"/>
          <w:sz w:val="22"/>
          <w:szCs w:val="22"/>
          <w:lang w:val="en-GB"/>
        </w:rPr>
        <w:t xml:space="preserve"> </w:t>
      </w:r>
      <w:r w:rsidR="00152F90" w:rsidRPr="008A23EB">
        <w:rPr>
          <w:rFonts w:ascii="Rubik" w:hAnsi="Rubik" w:cs="Rubik"/>
          <w:sz w:val="22"/>
          <w:szCs w:val="22"/>
          <w:lang w:val="en-GB"/>
        </w:rPr>
        <w:t xml:space="preserve">First </w:t>
      </w:r>
      <w:r w:rsidRPr="008A23EB">
        <w:rPr>
          <w:rFonts w:ascii="Rubik" w:hAnsi="Rubik" w:cs="Rubik"/>
          <w:sz w:val="22"/>
          <w:szCs w:val="22"/>
          <w:lang w:val="en-GB"/>
        </w:rPr>
        <w:t>Name</w:t>
      </w:r>
      <w:r w:rsidR="00401DB2" w:rsidRPr="008A23EB">
        <w:rPr>
          <w:rFonts w:ascii="Rubik" w:hAnsi="Rubik" w:cs="Rubik"/>
          <w:sz w:val="22"/>
          <w:szCs w:val="22"/>
          <w:lang w:val="en-GB"/>
        </w:rPr>
        <w:t xml:space="preserve"> ....................................................</w:t>
      </w:r>
    </w:p>
    <w:p w14:paraId="163DD5F0" w14:textId="7845BB8F" w:rsidR="005B43E9" w:rsidRDefault="005B43E9" w:rsidP="00401DB2">
      <w:pPr>
        <w:jc w:val="both"/>
        <w:rPr>
          <w:rFonts w:ascii="Rubik" w:hAnsi="Rubik" w:cs="Rubik"/>
          <w:sz w:val="22"/>
          <w:szCs w:val="22"/>
          <w:lang w:val="en-GB"/>
        </w:rPr>
      </w:pPr>
      <w:r w:rsidRPr="008A23EB">
        <w:rPr>
          <w:rFonts w:ascii="Rubik" w:hAnsi="Rubik" w:cs="Rubik"/>
          <w:sz w:val="22"/>
          <w:szCs w:val="22"/>
          <w:lang w:val="en-GB"/>
        </w:rPr>
        <w:t>Matriculation no. .......................................</w:t>
      </w:r>
      <w:bookmarkStart w:id="0" w:name="_GoBack"/>
      <w:bookmarkEnd w:id="0"/>
    </w:p>
    <w:p w14:paraId="0D201645" w14:textId="0146DAA0" w:rsidR="00A35071" w:rsidRPr="008A23EB" w:rsidRDefault="00401DB2" w:rsidP="00401DB2">
      <w:pPr>
        <w:jc w:val="both"/>
        <w:rPr>
          <w:rFonts w:ascii="Rubik" w:hAnsi="Rubik" w:cs="Rubik"/>
          <w:sz w:val="22"/>
          <w:szCs w:val="22"/>
          <w:lang w:val="en-GB"/>
        </w:rPr>
      </w:pPr>
      <w:r w:rsidRPr="008A23EB">
        <w:rPr>
          <w:rFonts w:ascii="Rubik" w:hAnsi="Rubik" w:cs="Rubik"/>
          <w:sz w:val="22"/>
          <w:szCs w:val="22"/>
          <w:lang w:val="en-GB"/>
        </w:rPr>
        <w:t>G</w:t>
      </w:r>
      <w:r w:rsidR="00865236" w:rsidRPr="008A23EB">
        <w:rPr>
          <w:rFonts w:ascii="Rubik" w:hAnsi="Rubik" w:cs="Rubik"/>
          <w:sz w:val="22"/>
          <w:szCs w:val="22"/>
          <w:lang w:val="en-GB"/>
        </w:rPr>
        <w:t>ender</w:t>
      </w:r>
      <w:r w:rsidR="00A35071" w:rsidRPr="008A23EB">
        <w:rPr>
          <w:rFonts w:ascii="Rubik" w:hAnsi="Rubik" w:cs="Rubik"/>
          <w:sz w:val="22"/>
          <w:szCs w:val="22"/>
          <w:lang w:val="en-GB"/>
        </w:rPr>
        <w:t>: M</w:t>
      </w:r>
      <w:r w:rsidRPr="008A23EB">
        <w:rPr>
          <w:rFonts w:ascii="Rubik" w:hAnsi="Rubik" w:cs="Rubik"/>
          <w:sz w:val="22"/>
          <w:szCs w:val="22"/>
          <w:lang w:val="en-GB"/>
        </w:rPr>
        <w:t xml:space="preserve"> </w:t>
      </w:r>
      <w:r w:rsidR="00A35071" w:rsidRPr="008A23EB">
        <w:rPr>
          <w:rFonts w:ascii="Rubik" w:hAnsi="Rubik" w:cs="Rubik"/>
          <w:sz w:val="22"/>
          <w:szCs w:val="22"/>
          <w:lang w:val="en-GB"/>
        </w:rPr>
        <w:sym w:font="Symbol" w:char="F096"/>
      </w:r>
      <w:r w:rsidR="00A35071" w:rsidRPr="008A23EB">
        <w:rPr>
          <w:rFonts w:ascii="Rubik" w:hAnsi="Rubik" w:cs="Rubik"/>
          <w:sz w:val="22"/>
          <w:szCs w:val="22"/>
          <w:lang w:val="en-GB"/>
        </w:rPr>
        <w:t xml:space="preserve">    F</w:t>
      </w:r>
      <w:r w:rsidRPr="008A23EB">
        <w:rPr>
          <w:rFonts w:ascii="Rubik" w:hAnsi="Rubik" w:cs="Rubik"/>
          <w:sz w:val="22"/>
          <w:szCs w:val="22"/>
          <w:lang w:val="en-GB"/>
        </w:rPr>
        <w:t xml:space="preserve"> </w:t>
      </w:r>
      <w:r w:rsidR="00A35071" w:rsidRPr="008A23EB">
        <w:rPr>
          <w:rFonts w:ascii="Rubik" w:hAnsi="Rubik" w:cs="Rubik"/>
          <w:sz w:val="22"/>
          <w:szCs w:val="22"/>
          <w:lang w:val="en-GB"/>
        </w:rPr>
        <w:sym w:font="Symbol" w:char="F096"/>
      </w:r>
    </w:p>
    <w:p w14:paraId="23030699" w14:textId="389B26DA" w:rsidR="00A35071" w:rsidRPr="008A23EB" w:rsidRDefault="00401DB2" w:rsidP="00401DB2">
      <w:pPr>
        <w:jc w:val="both"/>
        <w:rPr>
          <w:rFonts w:ascii="Rubik" w:hAnsi="Rubik" w:cs="Rubik"/>
          <w:sz w:val="22"/>
          <w:szCs w:val="22"/>
          <w:lang w:val="en-GB"/>
        </w:rPr>
      </w:pPr>
      <w:r w:rsidRPr="008A23EB">
        <w:rPr>
          <w:rFonts w:ascii="Rubik" w:hAnsi="Rubik" w:cs="Rubik"/>
          <w:sz w:val="22"/>
          <w:szCs w:val="22"/>
          <w:lang w:val="en-GB"/>
        </w:rPr>
        <w:t xml:space="preserve">Place of birth ................................................................ </w:t>
      </w:r>
      <w:r w:rsidR="00865236" w:rsidRPr="008A23EB">
        <w:rPr>
          <w:rFonts w:ascii="Rubik" w:hAnsi="Rubik" w:cs="Rubik"/>
          <w:sz w:val="22"/>
          <w:szCs w:val="22"/>
          <w:lang w:val="en-GB"/>
        </w:rPr>
        <w:t>Country</w:t>
      </w:r>
      <w:r w:rsidR="00A35071" w:rsidRPr="008A23EB">
        <w:rPr>
          <w:rFonts w:ascii="Rubik" w:hAnsi="Rubik" w:cs="Rubik"/>
          <w:sz w:val="22"/>
          <w:szCs w:val="22"/>
          <w:lang w:val="en-GB"/>
        </w:rPr>
        <w:t xml:space="preserve"> </w:t>
      </w:r>
      <w:r w:rsidRPr="008A23EB">
        <w:rPr>
          <w:rFonts w:ascii="Rubik" w:hAnsi="Rubik" w:cs="Rubik"/>
          <w:sz w:val="22"/>
          <w:szCs w:val="22"/>
          <w:lang w:val="en-GB"/>
        </w:rPr>
        <w:t>...............................................................</w:t>
      </w:r>
    </w:p>
    <w:p w14:paraId="34E2EF73" w14:textId="0597DCB6" w:rsidR="00865236" w:rsidRPr="008A23EB" w:rsidRDefault="00A35071" w:rsidP="00401DB2">
      <w:pPr>
        <w:jc w:val="both"/>
        <w:rPr>
          <w:rFonts w:ascii="Rubik" w:hAnsi="Rubik" w:cs="Rubik"/>
          <w:sz w:val="22"/>
          <w:szCs w:val="22"/>
          <w:lang w:val="en-GB"/>
        </w:rPr>
      </w:pPr>
      <w:r w:rsidRPr="008A23EB">
        <w:rPr>
          <w:rFonts w:ascii="Rubik" w:hAnsi="Rubik" w:cs="Rubik"/>
          <w:sz w:val="22"/>
          <w:szCs w:val="22"/>
          <w:lang w:val="en-GB"/>
        </w:rPr>
        <w:t>Dat</w:t>
      </w:r>
      <w:r w:rsidR="00865236" w:rsidRPr="008A23EB">
        <w:rPr>
          <w:rFonts w:ascii="Rubik" w:hAnsi="Rubik" w:cs="Rubik"/>
          <w:sz w:val="22"/>
          <w:szCs w:val="22"/>
          <w:lang w:val="en-GB"/>
        </w:rPr>
        <w:t>e</w:t>
      </w:r>
      <w:r w:rsidRPr="008A23EB">
        <w:rPr>
          <w:rFonts w:ascii="Rubik" w:hAnsi="Rubik" w:cs="Rubik"/>
          <w:sz w:val="22"/>
          <w:szCs w:val="22"/>
          <w:lang w:val="en-GB"/>
        </w:rPr>
        <w:t xml:space="preserve"> </w:t>
      </w:r>
      <w:r w:rsidR="00865236" w:rsidRPr="008A23EB">
        <w:rPr>
          <w:rFonts w:ascii="Rubik" w:hAnsi="Rubik" w:cs="Rubik"/>
          <w:sz w:val="22"/>
          <w:szCs w:val="22"/>
          <w:lang w:val="en-GB"/>
        </w:rPr>
        <w:t>of birth</w:t>
      </w:r>
      <w:r w:rsidR="00401DB2" w:rsidRPr="008A23EB">
        <w:rPr>
          <w:rFonts w:ascii="Rubik" w:hAnsi="Rubik" w:cs="Rubik"/>
          <w:sz w:val="22"/>
          <w:szCs w:val="22"/>
          <w:lang w:val="en-GB"/>
        </w:rPr>
        <w:t xml:space="preserve"> ................................................................ </w:t>
      </w:r>
      <w:r w:rsidRPr="008A23EB">
        <w:rPr>
          <w:rFonts w:ascii="Rubik" w:hAnsi="Rubik" w:cs="Rubik"/>
          <w:sz w:val="22"/>
          <w:szCs w:val="22"/>
          <w:lang w:val="en-GB"/>
        </w:rPr>
        <w:t>Ci</w:t>
      </w:r>
      <w:r w:rsidR="00865236" w:rsidRPr="008A23EB">
        <w:rPr>
          <w:rFonts w:ascii="Rubik" w:hAnsi="Rubik" w:cs="Rubik"/>
          <w:sz w:val="22"/>
          <w:szCs w:val="22"/>
          <w:lang w:val="en-GB"/>
        </w:rPr>
        <w:t>tizenship</w:t>
      </w:r>
      <w:r w:rsidRPr="008A23EB">
        <w:rPr>
          <w:rFonts w:ascii="Rubik" w:hAnsi="Rubik" w:cs="Rubik"/>
          <w:sz w:val="22"/>
          <w:szCs w:val="22"/>
          <w:lang w:val="en-GB"/>
        </w:rPr>
        <w:t xml:space="preserve">............................................................ </w:t>
      </w:r>
      <w:r w:rsidR="00152F90" w:rsidRPr="008A23EB">
        <w:rPr>
          <w:rFonts w:ascii="Rubik" w:hAnsi="Rubik" w:cs="Rubik"/>
          <w:sz w:val="22"/>
          <w:szCs w:val="22"/>
          <w:lang w:val="en-GB"/>
        </w:rPr>
        <w:t xml:space="preserve">Place of residence: </w:t>
      </w:r>
      <w:r w:rsidR="00865236" w:rsidRPr="008A23EB">
        <w:rPr>
          <w:rFonts w:ascii="Rubik" w:hAnsi="Rubik" w:cs="Rubik"/>
          <w:sz w:val="22"/>
          <w:szCs w:val="22"/>
          <w:lang w:val="en-GB"/>
        </w:rPr>
        <w:t>Address</w:t>
      </w:r>
      <w:r w:rsidRPr="008A23EB">
        <w:rPr>
          <w:rFonts w:ascii="Rubik" w:hAnsi="Rubik" w:cs="Rubik"/>
          <w:sz w:val="22"/>
          <w:szCs w:val="22"/>
          <w:lang w:val="en-GB"/>
        </w:rPr>
        <w:t xml:space="preserve"> </w:t>
      </w:r>
      <w:r w:rsidR="00401DB2" w:rsidRPr="008A23EB">
        <w:rPr>
          <w:rFonts w:ascii="Rubik" w:hAnsi="Rubik" w:cs="Rubik"/>
          <w:sz w:val="22"/>
          <w:szCs w:val="22"/>
          <w:lang w:val="en-GB"/>
        </w:rPr>
        <w:t>..................................................................................................................... P</w:t>
      </w:r>
      <w:r w:rsidR="00865236" w:rsidRPr="008A23EB">
        <w:rPr>
          <w:rFonts w:ascii="Rubik" w:hAnsi="Rubik" w:cs="Rubik"/>
          <w:sz w:val="22"/>
          <w:szCs w:val="22"/>
          <w:lang w:val="en-GB"/>
        </w:rPr>
        <w:t>ostcode</w:t>
      </w:r>
      <w:r w:rsidR="00152F90" w:rsidRPr="008A23EB">
        <w:rPr>
          <w:rFonts w:ascii="Rubik" w:hAnsi="Rubik" w:cs="Rubik"/>
          <w:sz w:val="22"/>
          <w:szCs w:val="22"/>
          <w:lang w:val="en-GB"/>
        </w:rPr>
        <w:t>/ZIP</w:t>
      </w:r>
      <w:r w:rsidR="00401DB2" w:rsidRPr="008A23EB">
        <w:rPr>
          <w:rFonts w:ascii="Rubik" w:hAnsi="Rubik" w:cs="Rubik"/>
          <w:sz w:val="22"/>
          <w:szCs w:val="22"/>
          <w:lang w:val="en-GB"/>
        </w:rPr>
        <w:t xml:space="preserve"> .................... </w:t>
      </w:r>
      <w:r w:rsidR="00152F90" w:rsidRPr="008A23EB">
        <w:rPr>
          <w:rFonts w:ascii="Rubik" w:hAnsi="Rubik" w:cs="Rubik"/>
          <w:sz w:val="22"/>
          <w:szCs w:val="22"/>
          <w:lang w:val="en-GB"/>
        </w:rPr>
        <w:t>Town</w:t>
      </w:r>
      <w:r w:rsidR="00401DB2" w:rsidRPr="008A23EB">
        <w:rPr>
          <w:rFonts w:ascii="Rubik" w:hAnsi="Rubik" w:cs="Rubik"/>
          <w:sz w:val="22"/>
          <w:szCs w:val="22"/>
          <w:lang w:val="en-GB"/>
        </w:rPr>
        <w:t xml:space="preserve"> ........................................................................................................... </w:t>
      </w:r>
      <w:r w:rsidR="00865236" w:rsidRPr="008A23EB">
        <w:rPr>
          <w:rFonts w:ascii="Rubik" w:hAnsi="Rubik" w:cs="Rubik"/>
          <w:sz w:val="22"/>
          <w:szCs w:val="22"/>
          <w:lang w:val="en-GB"/>
        </w:rPr>
        <w:t xml:space="preserve">Country </w:t>
      </w:r>
      <w:r w:rsidR="00401DB2" w:rsidRPr="008A23EB">
        <w:rPr>
          <w:rFonts w:ascii="Rubik" w:hAnsi="Rubik" w:cs="Rubik"/>
          <w:sz w:val="22"/>
          <w:szCs w:val="22"/>
          <w:lang w:val="en-GB"/>
        </w:rPr>
        <w:t>...............................................................</w:t>
      </w:r>
    </w:p>
    <w:p w14:paraId="1CB9D90C" w14:textId="1948922F" w:rsidR="00A35071" w:rsidRPr="008A23EB" w:rsidRDefault="00865236" w:rsidP="00401DB2">
      <w:pPr>
        <w:jc w:val="both"/>
        <w:rPr>
          <w:rFonts w:ascii="Rubik" w:hAnsi="Rubik" w:cs="Rubik"/>
          <w:sz w:val="22"/>
          <w:szCs w:val="22"/>
          <w:lang w:val="en-GB"/>
        </w:rPr>
      </w:pPr>
      <w:r w:rsidRPr="008A23EB">
        <w:rPr>
          <w:rFonts w:ascii="Rubik" w:hAnsi="Rubik" w:cs="Rubik"/>
          <w:sz w:val="22"/>
          <w:szCs w:val="22"/>
          <w:lang w:val="en-GB"/>
        </w:rPr>
        <w:t>Phone number</w:t>
      </w:r>
      <w:r w:rsidR="00401DB2" w:rsidRPr="008A23EB">
        <w:rPr>
          <w:rFonts w:ascii="Rubik" w:hAnsi="Rubik" w:cs="Rubik"/>
          <w:sz w:val="22"/>
          <w:szCs w:val="22"/>
          <w:lang w:val="en-GB"/>
        </w:rPr>
        <w:t xml:space="preserve"> ...............</w:t>
      </w:r>
      <w:r w:rsidR="00A35071" w:rsidRPr="008A23EB">
        <w:rPr>
          <w:rFonts w:ascii="Rubik" w:hAnsi="Rubik" w:cs="Rubik"/>
          <w:sz w:val="22"/>
          <w:szCs w:val="22"/>
          <w:lang w:val="en-GB"/>
        </w:rPr>
        <w:t>/</w:t>
      </w:r>
      <w:r w:rsidR="00401DB2" w:rsidRPr="008A23EB">
        <w:rPr>
          <w:rFonts w:ascii="Rubik" w:hAnsi="Rubik" w:cs="Rubik"/>
          <w:sz w:val="22"/>
          <w:szCs w:val="22"/>
          <w:lang w:val="en-GB"/>
        </w:rPr>
        <w:t xml:space="preserve"> ....................................................... </w:t>
      </w:r>
      <w:r w:rsidRPr="008A23EB">
        <w:rPr>
          <w:rFonts w:ascii="Rubik" w:hAnsi="Rubik" w:cs="Rubik"/>
          <w:sz w:val="22"/>
          <w:szCs w:val="22"/>
          <w:lang w:val="en-GB"/>
        </w:rPr>
        <w:t>mobile</w:t>
      </w:r>
      <w:r w:rsidR="00A35071" w:rsidRPr="008A23EB">
        <w:rPr>
          <w:rFonts w:ascii="Rubik" w:hAnsi="Rubik" w:cs="Rubik"/>
          <w:sz w:val="22"/>
          <w:szCs w:val="22"/>
          <w:lang w:val="en-GB"/>
        </w:rPr>
        <w:t xml:space="preserve"> </w:t>
      </w:r>
      <w:r w:rsidR="00401DB2" w:rsidRPr="008A23EB">
        <w:rPr>
          <w:rFonts w:ascii="Rubik" w:hAnsi="Rubik" w:cs="Rubik"/>
          <w:sz w:val="22"/>
          <w:szCs w:val="22"/>
          <w:lang w:val="en-GB"/>
        </w:rPr>
        <w:t xml:space="preserve">....................................................  </w:t>
      </w:r>
      <w:r w:rsidR="00A35071" w:rsidRPr="008A23EB">
        <w:rPr>
          <w:rFonts w:ascii="Rubik" w:hAnsi="Rubik" w:cs="Rubik"/>
          <w:sz w:val="22"/>
          <w:szCs w:val="22"/>
          <w:lang w:val="en-GB"/>
        </w:rPr>
        <w:t>Email</w:t>
      </w:r>
      <w:r w:rsidR="00401DB2" w:rsidRPr="008A23EB">
        <w:rPr>
          <w:rFonts w:ascii="Rubik" w:hAnsi="Rubik" w:cs="Rubik"/>
          <w:sz w:val="22"/>
          <w:szCs w:val="22"/>
          <w:lang w:val="en-GB"/>
        </w:rPr>
        <w:t>: ...........................................................................................................</w:t>
      </w:r>
    </w:p>
    <w:p w14:paraId="20C855BD" w14:textId="7B2A7097" w:rsidR="00A35071" w:rsidRPr="008A23EB" w:rsidRDefault="00BC1FA0" w:rsidP="00401DB2">
      <w:pPr>
        <w:jc w:val="both"/>
        <w:rPr>
          <w:rFonts w:ascii="Rubik" w:hAnsi="Rubik" w:cs="Rubik"/>
          <w:sz w:val="22"/>
          <w:szCs w:val="22"/>
          <w:lang w:val="en-GB"/>
        </w:rPr>
      </w:pPr>
      <w:r w:rsidRPr="008A23EB">
        <w:rPr>
          <w:rFonts w:ascii="Rubik" w:hAnsi="Rubik" w:cs="Rubik"/>
          <w:sz w:val="22"/>
          <w:szCs w:val="22"/>
          <w:lang w:val="en-GB"/>
        </w:rPr>
        <w:t>Tax number</w:t>
      </w:r>
      <w:r w:rsidR="00401DB2" w:rsidRPr="008A23EB">
        <w:rPr>
          <w:rFonts w:ascii="Rubik" w:hAnsi="Rubik" w:cs="Rubik"/>
          <w:sz w:val="22"/>
          <w:szCs w:val="22"/>
          <w:lang w:val="en-GB"/>
        </w:rPr>
        <w:t xml:space="preserve"> ...........................................................................................................</w:t>
      </w:r>
    </w:p>
    <w:p w14:paraId="41D9DD9C" w14:textId="77777777" w:rsidR="003C6CCD" w:rsidRPr="008A23EB" w:rsidRDefault="003C6CCD" w:rsidP="00A35071">
      <w:pPr>
        <w:rPr>
          <w:rFonts w:ascii="Rubik" w:hAnsi="Rubik" w:cs="Rubik"/>
          <w:sz w:val="22"/>
          <w:szCs w:val="22"/>
          <w:lang w:val="en-GB"/>
        </w:rPr>
      </w:pPr>
    </w:p>
    <w:p w14:paraId="220C511B" w14:textId="77777777" w:rsidR="00401DB2" w:rsidRPr="008A23EB" w:rsidRDefault="00401DB2" w:rsidP="00CA6CC2">
      <w:pPr>
        <w:ind w:left="2124" w:firstLine="708"/>
        <w:rPr>
          <w:rFonts w:ascii="Rubik" w:hAnsi="Rubik" w:cs="Rubik"/>
          <w:sz w:val="22"/>
          <w:szCs w:val="22"/>
          <w:lang w:val="en-GB"/>
        </w:rPr>
      </w:pPr>
    </w:p>
    <w:p w14:paraId="3A671DDC" w14:textId="759CF913" w:rsidR="00865236" w:rsidRPr="008A23EB" w:rsidRDefault="003D5B64" w:rsidP="00CA6CC2">
      <w:pPr>
        <w:ind w:left="2124" w:firstLine="708"/>
        <w:rPr>
          <w:rFonts w:ascii="Rubik" w:hAnsi="Rubik" w:cs="Rubik"/>
          <w:sz w:val="22"/>
          <w:szCs w:val="22"/>
          <w:lang w:val="en-GB"/>
        </w:rPr>
      </w:pPr>
      <w:r w:rsidRPr="008A23EB">
        <w:rPr>
          <w:rFonts w:ascii="Rubik" w:hAnsi="Rubik" w:cs="Rubik"/>
          <w:sz w:val="22"/>
          <w:szCs w:val="22"/>
          <w:lang w:val="en-GB"/>
        </w:rPr>
        <w:t>HEREBY APPLIES FOR ADMISSION TO:</w:t>
      </w:r>
    </w:p>
    <w:p w14:paraId="640BD557" w14:textId="77777777" w:rsidR="00865236" w:rsidRPr="008A23EB" w:rsidRDefault="00865236" w:rsidP="00A35071">
      <w:pPr>
        <w:ind w:left="3540" w:firstLine="708"/>
        <w:rPr>
          <w:rFonts w:ascii="Rubik" w:hAnsi="Rubik" w:cs="Rubik"/>
          <w:bCs/>
          <w:sz w:val="22"/>
          <w:szCs w:val="22"/>
          <w:lang w:val="en-GB"/>
        </w:rPr>
      </w:pPr>
    </w:p>
    <w:p w14:paraId="04783300" w14:textId="644265B6" w:rsidR="00A35071" w:rsidRPr="008A23EB" w:rsidRDefault="008A23EB" w:rsidP="008A23EB">
      <w:pPr>
        <w:jc w:val="center"/>
        <w:rPr>
          <w:rFonts w:ascii="Rubik" w:hAnsi="Rubik" w:cs="Rubik"/>
          <w:bCs/>
          <w:sz w:val="22"/>
          <w:szCs w:val="22"/>
          <w:lang w:val="en-GB"/>
        </w:rPr>
      </w:pPr>
      <w:r w:rsidRPr="008A23EB">
        <w:rPr>
          <w:rFonts w:ascii="Rubik" w:hAnsi="Rubik" w:cs="Rubik"/>
          <w:bCs/>
          <w:sz w:val="22"/>
          <w:szCs w:val="22"/>
          <w:lang w:val="en-GB"/>
        </w:rPr>
        <w:t>INTERNSHIP AND MOBILITY ACTIVITIES WITHIN THE “INCOME – INNOVATIVE COOPERATION BUSINESS-HEI LEARNING MODEL FOR TOURISM”</w:t>
      </w:r>
    </w:p>
    <w:p w14:paraId="596526CA" w14:textId="77777777" w:rsidR="008A23EB" w:rsidRPr="008A23EB" w:rsidRDefault="008A23EB" w:rsidP="00A35071">
      <w:pPr>
        <w:jc w:val="both"/>
        <w:rPr>
          <w:rFonts w:ascii="Rubik" w:hAnsi="Rubik" w:cs="Rubik"/>
          <w:sz w:val="22"/>
          <w:szCs w:val="22"/>
          <w:lang w:val="en-GB"/>
        </w:rPr>
      </w:pPr>
    </w:p>
    <w:p w14:paraId="00912851" w14:textId="175FBDF0" w:rsidR="004E6CA6" w:rsidRPr="008A23EB" w:rsidRDefault="004E6CA6" w:rsidP="00A35071">
      <w:pPr>
        <w:jc w:val="both"/>
        <w:rPr>
          <w:rFonts w:ascii="Rubik" w:hAnsi="Rubik" w:cs="Rubik"/>
          <w:sz w:val="22"/>
          <w:szCs w:val="22"/>
          <w:lang w:val="en-GB"/>
        </w:rPr>
      </w:pPr>
      <w:r w:rsidRPr="008A23EB">
        <w:rPr>
          <w:rFonts w:ascii="Rubik" w:hAnsi="Rubik" w:cs="Rubik"/>
          <w:color w:val="000000"/>
          <w:sz w:val="22"/>
          <w:szCs w:val="22"/>
          <w:lang w:val="en-GB"/>
        </w:rPr>
        <w:t xml:space="preserve">Availing itself of the faculty granted by art. 2 of the law 04 January 1968, n. 15 and </w:t>
      </w:r>
      <w:r w:rsidR="00D954A2" w:rsidRPr="008A23EB">
        <w:rPr>
          <w:rFonts w:ascii="Rubik" w:hAnsi="Rubik" w:cs="Rubik"/>
          <w:color w:val="000000"/>
          <w:sz w:val="22"/>
          <w:szCs w:val="22"/>
          <w:lang w:val="en-GB"/>
        </w:rPr>
        <w:t>following</w:t>
      </w:r>
      <w:r w:rsidRPr="008A23EB">
        <w:rPr>
          <w:rFonts w:ascii="Rubik" w:hAnsi="Rubik" w:cs="Rubik"/>
          <w:color w:val="000000"/>
          <w:sz w:val="22"/>
          <w:szCs w:val="22"/>
          <w:lang w:val="en-GB"/>
        </w:rPr>
        <w:t xml:space="preserve"> modifications and additions and of art. 46 of the DPR 28 December 2000, n. 445, and knowing that in case of mendacious declarations will be applied the penalties established by the penal code and the special laws on the matter (art. 76 D.P.R. n. 445/2000) and which will lapse from any benefits achieved.</w:t>
      </w:r>
    </w:p>
    <w:p w14:paraId="197EFE51" w14:textId="37EF1B07" w:rsidR="004E6CA6" w:rsidRPr="008A23EB" w:rsidRDefault="004E6CA6" w:rsidP="00A35071">
      <w:pPr>
        <w:jc w:val="both"/>
        <w:rPr>
          <w:rFonts w:ascii="Rubik" w:hAnsi="Rubik" w:cs="Rubik"/>
          <w:sz w:val="22"/>
          <w:szCs w:val="22"/>
          <w:lang w:val="en-GB"/>
        </w:rPr>
      </w:pPr>
    </w:p>
    <w:p w14:paraId="6AECBED2" w14:textId="77777777" w:rsidR="004E6CA6" w:rsidRPr="008A23EB" w:rsidRDefault="004E6CA6" w:rsidP="00A35071">
      <w:pPr>
        <w:jc w:val="both"/>
        <w:rPr>
          <w:rFonts w:ascii="Rubik" w:hAnsi="Rubik" w:cs="Rubik"/>
          <w:sz w:val="22"/>
          <w:szCs w:val="22"/>
          <w:lang w:val="en-GB"/>
        </w:rPr>
      </w:pPr>
    </w:p>
    <w:p w14:paraId="1249480A" w14:textId="7F460D45" w:rsidR="00A35071" w:rsidRPr="008A23EB" w:rsidRDefault="004E6CA6" w:rsidP="00A35071">
      <w:pPr>
        <w:ind w:left="1416" w:firstLine="708"/>
        <w:rPr>
          <w:rFonts w:ascii="Rubik" w:hAnsi="Rubik" w:cs="Rubik"/>
          <w:b/>
          <w:sz w:val="22"/>
          <w:szCs w:val="22"/>
          <w:lang w:val="en-GB"/>
        </w:rPr>
      </w:pPr>
      <w:r w:rsidRPr="008A23EB">
        <w:rPr>
          <w:rFonts w:ascii="Rubik" w:hAnsi="Rubik" w:cs="Rubik"/>
          <w:b/>
          <w:sz w:val="22"/>
          <w:szCs w:val="22"/>
          <w:lang w:val="en-GB"/>
        </w:rPr>
        <w:t xml:space="preserve">DECLARES UNDER THE OWN </w:t>
      </w:r>
      <w:r w:rsidR="008A23EB" w:rsidRPr="008A23EB">
        <w:rPr>
          <w:rFonts w:ascii="Rubik" w:hAnsi="Rubik" w:cs="Rubik"/>
          <w:b/>
          <w:sz w:val="22"/>
          <w:szCs w:val="22"/>
          <w:lang w:val="en-GB"/>
        </w:rPr>
        <w:t>RESPONSABILITY:</w:t>
      </w:r>
    </w:p>
    <w:p w14:paraId="633CEF6A" w14:textId="77777777" w:rsidR="004E6CA6" w:rsidRPr="008A23EB" w:rsidRDefault="004E6CA6" w:rsidP="00A35071">
      <w:pPr>
        <w:ind w:left="1416" w:firstLine="708"/>
        <w:rPr>
          <w:rFonts w:ascii="Rubik" w:hAnsi="Rubik" w:cs="Rubik"/>
          <w:b/>
          <w:sz w:val="22"/>
          <w:szCs w:val="22"/>
          <w:lang w:val="en-GB"/>
        </w:rPr>
      </w:pPr>
    </w:p>
    <w:p w14:paraId="26CD64AF" w14:textId="30B094BD" w:rsidR="00A35071" w:rsidRPr="008A23EB" w:rsidRDefault="004E6CA6" w:rsidP="008A23EB">
      <w:pPr>
        <w:pStyle w:val="Paragrafoelenco"/>
        <w:numPr>
          <w:ilvl w:val="0"/>
          <w:numId w:val="6"/>
        </w:numPr>
        <w:rPr>
          <w:rFonts w:ascii="Rubik" w:hAnsi="Rubik" w:cs="Rubik"/>
          <w:sz w:val="22"/>
          <w:szCs w:val="22"/>
          <w:lang w:val="en-GB"/>
        </w:rPr>
      </w:pPr>
      <w:r w:rsidRPr="008A23EB">
        <w:rPr>
          <w:rFonts w:ascii="Rubik" w:hAnsi="Rubik" w:cs="Rubik"/>
          <w:sz w:val="22"/>
          <w:szCs w:val="22"/>
          <w:lang w:val="en-GB"/>
        </w:rPr>
        <w:t xml:space="preserve">To be regularly enrolled in the academic </w:t>
      </w:r>
      <w:r w:rsidRPr="00884631">
        <w:rPr>
          <w:rFonts w:ascii="Rubik" w:hAnsi="Rubik" w:cs="Rubik"/>
          <w:sz w:val="22"/>
          <w:szCs w:val="22"/>
          <w:lang w:val="en-GB"/>
        </w:rPr>
        <w:t>year 20</w:t>
      </w:r>
      <w:r w:rsidR="008A23EB" w:rsidRPr="00884631">
        <w:rPr>
          <w:rFonts w:ascii="Rubik" w:hAnsi="Rubik" w:cs="Rubik"/>
          <w:sz w:val="22"/>
          <w:szCs w:val="22"/>
          <w:lang w:val="en-GB"/>
        </w:rPr>
        <w:t>19</w:t>
      </w:r>
      <w:r w:rsidRPr="00884631">
        <w:rPr>
          <w:rFonts w:ascii="Rubik" w:hAnsi="Rubik" w:cs="Rubik"/>
          <w:sz w:val="22"/>
          <w:szCs w:val="22"/>
          <w:lang w:val="en-GB"/>
        </w:rPr>
        <w:t>/20</w:t>
      </w:r>
      <w:r w:rsidR="008A23EB" w:rsidRPr="00884631">
        <w:rPr>
          <w:rFonts w:ascii="Rubik" w:hAnsi="Rubik" w:cs="Rubik"/>
          <w:sz w:val="22"/>
          <w:szCs w:val="22"/>
          <w:lang w:val="en-GB"/>
        </w:rPr>
        <w:t>20</w:t>
      </w:r>
      <w:r w:rsidRPr="00884631">
        <w:rPr>
          <w:rFonts w:ascii="Rubik" w:hAnsi="Rubik" w:cs="Rubik"/>
          <w:sz w:val="22"/>
          <w:szCs w:val="22"/>
          <w:lang w:val="en-GB"/>
        </w:rPr>
        <w:t>,</w:t>
      </w:r>
      <w:r w:rsidRPr="008A23EB">
        <w:rPr>
          <w:rFonts w:ascii="Rubik" w:hAnsi="Rubik" w:cs="Rubik"/>
          <w:sz w:val="22"/>
          <w:szCs w:val="22"/>
          <w:lang w:val="en-GB"/>
        </w:rPr>
        <w:t xml:space="preserve"> in the </w:t>
      </w:r>
      <w:r w:rsidR="008A23EB" w:rsidRPr="008A23EB">
        <w:rPr>
          <w:rFonts w:ascii="Rubik" w:hAnsi="Rubik" w:cs="Rubik"/>
          <w:sz w:val="22"/>
          <w:szCs w:val="22"/>
          <w:lang w:val="en-GB"/>
        </w:rPr>
        <w:t xml:space="preserve">.................... </w:t>
      </w:r>
      <w:r w:rsidRPr="008A23EB">
        <w:rPr>
          <w:rFonts w:ascii="Rubik" w:hAnsi="Rubik" w:cs="Rubik"/>
          <w:sz w:val="22"/>
          <w:szCs w:val="22"/>
          <w:lang w:val="en-GB"/>
        </w:rPr>
        <w:t>year of the master's degree course Planning and Management of Tourism Systems</w:t>
      </w:r>
      <w:r w:rsidR="008A23EB" w:rsidRPr="008A23EB">
        <w:rPr>
          <w:rFonts w:ascii="Rubik" w:hAnsi="Rubik" w:cs="Rubik"/>
          <w:sz w:val="22"/>
          <w:szCs w:val="22"/>
          <w:lang w:val="en-GB"/>
        </w:rPr>
        <w:t xml:space="preserve"> at the University of Bergamo. </w:t>
      </w:r>
    </w:p>
    <w:p w14:paraId="6220BC59" w14:textId="77777777" w:rsidR="003D5B64" w:rsidRPr="008A23EB" w:rsidRDefault="003D5B64" w:rsidP="008A23EB">
      <w:pPr>
        <w:rPr>
          <w:rFonts w:ascii="Rubik" w:hAnsi="Rubik" w:cs="Rubik"/>
          <w:sz w:val="22"/>
          <w:szCs w:val="22"/>
          <w:lang w:val="en-GB"/>
        </w:rPr>
      </w:pPr>
    </w:p>
    <w:p w14:paraId="7A7D2225" w14:textId="320E1AA3" w:rsidR="00A35071" w:rsidRPr="008A23EB" w:rsidRDefault="003D5B64" w:rsidP="00A35071">
      <w:pPr>
        <w:ind w:left="2832" w:firstLine="708"/>
        <w:rPr>
          <w:rFonts w:ascii="Rubik" w:hAnsi="Rubik" w:cs="Rubik"/>
          <w:sz w:val="22"/>
          <w:szCs w:val="22"/>
          <w:lang w:val="en-GB"/>
        </w:rPr>
      </w:pPr>
      <w:r w:rsidRPr="008A23EB">
        <w:rPr>
          <w:rFonts w:ascii="Rubik" w:hAnsi="Rubik" w:cs="Rubik"/>
          <w:sz w:val="22"/>
          <w:szCs w:val="22"/>
          <w:lang w:val="en-GB"/>
        </w:rPr>
        <w:t>AND ALSO DECLARES</w:t>
      </w:r>
    </w:p>
    <w:p w14:paraId="2546434A" w14:textId="77777777" w:rsidR="003D5B64" w:rsidRPr="008A23EB" w:rsidRDefault="003D5B64" w:rsidP="00A35071">
      <w:pPr>
        <w:ind w:left="2832" w:firstLine="708"/>
        <w:rPr>
          <w:rFonts w:ascii="Rubik" w:hAnsi="Rubik" w:cs="Rubik"/>
          <w:sz w:val="22"/>
          <w:szCs w:val="22"/>
          <w:lang w:val="en-GB"/>
        </w:rPr>
      </w:pPr>
    </w:p>
    <w:p w14:paraId="354074D1" w14:textId="47C8D666" w:rsidR="00884631" w:rsidRPr="004529FE" w:rsidRDefault="00884631" w:rsidP="00884631">
      <w:pPr>
        <w:pStyle w:val="Paragrafoelenco"/>
        <w:numPr>
          <w:ilvl w:val="0"/>
          <w:numId w:val="6"/>
        </w:numPr>
        <w:rPr>
          <w:rFonts w:ascii="Rubik" w:eastAsia="Arial Unicode MS" w:hAnsi="Rubik" w:cs="Rubik"/>
          <w:color w:val="000000" w:themeColor="text1"/>
          <w:sz w:val="22"/>
          <w:szCs w:val="22"/>
          <w:lang w:val="en-GB"/>
        </w:rPr>
      </w:pPr>
      <w:r w:rsidRPr="004529FE">
        <w:rPr>
          <w:rFonts w:ascii="Rubik" w:eastAsia="Arial Unicode MS" w:hAnsi="Rubik" w:cs="Rubik"/>
          <w:color w:val="000000" w:themeColor="text1"/>
          <w:sz w:val="22"/>
          <w:szCs w:val="22"/>
          <w:lang w:val="en-GB"/>
        </w:rPr>
        <w:t>To have proficiency in Italian (mother tongue or level C1 of the Common European Framework of Reference for languages),</w:t>
      </w:r>
    </w:p>
    <w:p w14:paraId="1C1BC023" w14:textId="3F798DC4" w:rsidR="008A23EB" w:rsidRPr="008B7B7C" w:rsidRDefault="008A23EB" w:rsidP="008A23EB">
      <w:pPr>
        <w:pStyle w:val="Paragrafoelenco"/>
        <w:numPr>
          <w:ilvl w:val="0"/>
          <w:numId w:val="6"/>
        </w:numPr>
        <w:rPr>
          <w:rFonts w:ascii="Rubik" w:eastAsia="Arial Unicode MS" w:hAnsi="Rubik" w:cs="Rubik"/>
          <w:sz w:val="22"/>
          <w:szCs w:val="22"/>
          <w:lang w:val="en-GB"/>
        </w:rPr>
      </w:pPr>
      <w:r w:rsidRPr="008A23EB">
        <w:rPr>
          <w:rFonts w:ascii="Rubik" w:eastAsia="Arial Unicode MS" w:hAnsi="Rubik" w:cs="Rubik"/>
          <w:sz w:val="22"/>
          <w:szCs w:val="22"/>
          <w:lang w:val="en-GB"/>
        </w:rPr>
        <w:t xml:space="preserve">To have proficiency in English (level B1 of the Common European Framework of </w:t>
      </w:r>
      <w:r w:rsidRPr="008B7B7C">
        <w:rPr>
          <w:rFonts w:ascii="Rubik" w:eastAsia="Arial Unicode MS" w:hAnsi="Rubik" w:cs="Rubik"/>
          <w:sz w:val="22"/>
          <w:szCs w:val="22"/>
          <w:lang w:val="en-GB"/>
        </w:rPr>
        <w:t>Reference for languages),</w:t>
      </w:r>
    </w:p>
    <w:p w14:paraId="5D162758" w14:textId="6FEB3B9B" w:rsidR="008A23EB" w:rsidRPr="008A23EB" w:rsidRDefault="008A23EB" w:rsidP="008A23EB">
      <w:pPr>
        <w:pStyle w:val="Paragrafoelenco"/>
        <w:numPr>
          <w:ilvl w:val="0"/>
          <w:numId w:val="6"/>
        </w:numPr>
        <w:rPr>
          <w:rFonts w:ascii="Rubik" w:eastAsia="Arial Unicode MS" w:hAnsi="Rubik" w:cs="Rubik"/>
          <w:sz w:val="22"/>
          <w:szCs w:val="22"/>
          <w:lang w:val="en-GB"/>
        </w:rPr>
      </w:pPr>
      <w:r w:rsidRPr="008A23EB">
        <w:rPr>
          <w:rFonts w:ascii="Rubik" w:hAnsi="Rubik" w:cs="Rubik"/>
          <w:sz w:val="22"/>
          <w:szCs w:val="22"/>
          <w:lang w:val="en-GB"/>
        </w:rPr>
        <w:t>T</w:t>
      </w:r>
      <w:r w:rsidR="00152F90" w:rsidRPr="008A23EB">
        <w:rPr>
          <w:rFonts w:ascii="Rubik" w:hAnsi="Rubik" w:cs="Rubik"/>
          <w:sz w:val="22"/>
          <w:szCs w:val="22"/>
          <w:lang w:val="en-GB"/>
        </w:rPr>
        <w:t>o commit herself/himself to carry out all the project’s activities as indicated in art.1 of the Call</w:t>
      </w:r>
      <w:r w:rsidR="007D3479">
        <w:rPr>
          <w:rFonts w:ascii="Rubik" w:hAnsi="Rubik" w:cs="Rubik"/>
          <w:sz w:val="22"/>
          <w:szCs w:val="22"/>
          <w:lang w:val="en-GB"/>
        </w:rPr>
        <w:t>,</w:t>
      </w:r>
      <w:r w:rsidR="00152F90" w:rsidRPr="008A23EB">
        <w:rPr>
          <w:rFonts w:ascii="Rubik" w:hAnsi="Rubik" w:cs="Rubik"/>
          <w:sz w:val="22"/>
          <w:szCs w:val="22"/>
          <w:lang w:val="en-GB"/>
        </w:rPr>
        <w:t xml:space="preserve"> </w:t>
      </w:r>
    </w:p>
    <w:p w14:paraId="0F31F0F7" w14:textId="77777777" w:rsidR="008B7B7C" w:rsidRPr="008B7B7C" w:rsidRDefault="008A23EB" w:rsidP="008B7B7C">
      <w:pPr>
        <w:pStyle w:val="Paragrafoelenco"/>
        <w:numPr>
          <w:ilvl w:val="0"/>
          <w:numId w:val="6"/>
        </w:numPr>
        <w:rPr>
          <w:rFonts w:ascii="Rubik" w:eastAsia="Arial Unicode MS" w:hAnsi="Rubik" w:cs="Rubik"/>
          <w:sz w:val="22"/>
          <w:szCs w:val="22"/>
          <w:lang w:val="en-GB"/>
        </w:rPr>
      </w:pPr>
      <w:r w:rsidRPr="008A23EB">
        <w:rPr>
          <w:rFonts w:ascii="Rubik" w:hAnsi="Rubik" w:cs="Rubik"/>
          <w:sz w:val="22"/>
          <w:szCs w:val="22"/>
          <w:lang w:val="en-GB"/>
        </w:rPr>
        <w:lastRenderedPageBreak/>
        <w:t>T</w:t>
      </w:r>
      <w:r w:rsidR="003D5B64" w:rsidRPr="008A23EB">
        <w:rPr>
          <w:rFonts w:ascii="Rubik" w:hAnsi="Rubik" w:cs="Rubik"/>
          <w:sz w:val="22"/>
          <w:szCs w:val="22"/>
          <w:lang w:val="en-GB"/>
        </w:rPr>
        <w:t>o be aware that</w:t>
      </w:r>
      <w:r w:rsidRPr="008A23EB">
        <w:rPr>
          <w:rFonts w:ascii="Rubik" w:hAnsi="Rubik" w:cs="Rubik"/>
          <w:sz w:val="22"/>
          <w:szCs w:val="22"/>
          <w:lang w:val="en-GB"/>
        </w:rPr>
        <w:t>, i</w:t>
      </w:r>
      <w:r w:rsidR="00B97194" w:rsidRPr="008A23EB">
        <w:rPr>
          <w:rFonts w:ascii="Rubik" w:hAnsi="Rubik" w:cs="Rubik"/>
          <w:sz w:val="22"/>
          <w:szCs w:val="22"/>
          <w:lang w:val="en-GB"/>
        </w:rPr>
        <w:t>n case she/he does not take part to the mobility activities in the framework of the project, she/he must refund to the University of Bergamo the full amount of the grant received</w:t>
      </w:r>
      <w:r w:rsidR="007D3479">
        <w:rPr>
          <w:rFonts w:ascii="Rubik" w:hAnsi="Rubik" w:cs="Rubik"/>
          <w:sz w:val="22"/>
          <w:szCs w:val="22"/>
          <w:lang w:val="en-GB"/>
        </w:rPr>
        <w:t>,</w:t>
      </w:r>
    </w:p>
    <w:p w14:paraId="633AA58B" w14:textId="372E885C" w:rsidR="007D3479" w:rsidRPr="008B7B7C" w:rsidRDefault="007D3479" w:rsidP="008B7B7C">
      <w:pPr>
        <w:pStyle w:val="Paragrafoelenco"/>
        <w:numPr>
          <w:ilvl w:val="0"/>
          <w:numId w:val="6"/>
        </w:numPr>
        <w:rPr>
          <w:rFonts w:ascii="Rubik" w:eastAsia="Arial Unicode MS" w:hAnsi="Rubik" w:cs="Rubik"/>
          <w:sz w:val="22"/>
          <w:szCs w:val="22"/>
          <w:lang w:val="en-GB"/>
        </w:rPr>
      </w:pPr>
      <w:r w:rsidRPr="008B7B7C">
        <w:rPr>
          <w:rFonts w:ascii="Rubik" w:eastAsia="Arial Unicode MS" w:hAnsi="Rubik" w:cs="Rubik"/>
          <w:sz w:val="22"/>
          <w:szCs w:val="22"/>
          <w:lang w:val="en-GB"/>
        </w:rPr>
        <w:t xml:space="preserve">To be aware that, if a visa application for entry to one of the host Countries is required, the grant will be granted only after obtaining the Visa </w:t>
      </w:r>
      <w:r w:rsidRPr="00FC266E">
        <w:rPr>
          <w:rFonts w:ascii="Rubik" w:eastAsia="Arial Unicode MS" w:hAnsi="Rubik" w:cs="Rubik"/>
          <w:sz w:val="22"/>
          <w:szCs w:val="22"/>
          <w:lang w:val="en-GB"/>
        </w:rPr>
        <w:t>required.</w:t>
      </w:r>
    </w:p>
    <w:p w14:paraId="6F0EDC59" w14:textId="77777777" w:rsidR="00A35071" w:rsidRPr="008A23EB" w:rsidRDefault="00A35071" w:rsidP="00F93F61">
      <w:pPr>
        <w:jc w:val="both"/>
        <w:rPr>
          <w:rFonts w:ascii="Rubik" w:hAnsi="Rubik" w:cs="Rubik"/>
          <w:sz w:val="22"/>
          <w:szCs w:val="22"/>
          <w:lang w:val="en-GB"/>
        </w:rPr>
      </w:pPr>
    </w:p>
    <w:p w14:paraId="28282DB5" w14:textId="2BF6EDCC" w:rsidR="00A35071" w:rsidRPr="008A23EB" w:rsidRDefault="00A35071" w:rsidP="00A35071">
      <w:pPr>
        <w:rPr>
          <w:rFonts w:ascii="Rubik" w:hAnsi="Rubik" w:cs="Rubik"/>
          <w:sz w:val="22"/>
          <w:szCs w:val="22"/>
          <w:lang w:val="en-GB"/>
        </w:rPr>
      </w:pPr>
      <w:r w:rsidRPr="008A23EB">
        <w:rPr>
          <w:rFonts w:ascii="Rubik" w:hAnsi="Rubik" w:cs="Rubik"/>
          <w:sz w:val="22"/>
          <w:szCs w:val="22"/>
          <w:lang w:val="en-GB"/>
        </w:rPr>
        <w:t>A</w:t>
      </w:r>
      <w:r w:rsidR="00DE44F4" w:rsidRPr="008A23EB">
        <w:rPr>
          <w:rFonts w:ascii="Rubik" w:hAnsi="Rubik" w:cs="Rubik"/>
          <w:sz w:val="22"/>
          <w:szCs w:val="22"/>
          <w:lang w:val="en-GB"/>
        </w:rPr>
        <w:t>nnexes</w:t>
      </w:r>
      <w:r w:rsidRPr="008A23EB">
        <w:rPr>
          <w:rFonts w:ascii="Rubik" w:hAnsi="Rubik" w:cs="Rubik"/>
          <w:sz w:val="22"/>
          <w:szCs w:val="22"/>
          <w:lang w:val="en-GB"/>
        </w:rPr>
        <w:t>:</w:t>
      </w:r>
    </w:p>
    <w:p w14:paraId="286E3778" w14:textId="18EC8E64" w:rsidR="00A35071" w:rsidRPr="008A23EB" w:rsidRDefault="00A35071" w:rsidP="008A23EB">
      <w:pPr>
        <w:pStyle w:val="Paragrafoelenco"/>
        <w:numPr>
          <w:ilvl w:val="0"/>
          <w:numId w:val="8"/>
        </w:numPr>
        <w:rPr>
          <w:rFonts w:ascii="Rubik" w:hAnsi="Rubik" w:cs="Rubik"/>
          <w:sz w:val="22"/>
          <w:szCs w:val="22"/>
          <w:lang w:val="en-GB"/>
        </w:rPr>
      </w:pPr>
      <w:r w:rsidRPr="008A23EB">
        <w:rPr>
          <w:rFonts w:ascii="Rubik" w:hAnsi="Rubik" w:cs="Rubik"/>
          <w:sz w:val="22"/>
          <w:szCs w:val="22"/>
          <w:lang w:val="en-GB"/>
        </w:rPr>
        <w:t xml:space="preserve">Curriculum Vitae </w:t>
      </w:r>
      <w:r w:rsidR="008A23EB" w:rsidRPr="008A23EB">
        <w:rPr>
          <w:rFonts w:ascii="Rubik" w:hAnsi="Rubik" w:cs="Rubik"/>
          <w:sz w:val="22"/>
          <w:szCs w:val="22"/>
          <w:lang w:val="en-GB"/>
        </w:rPr>
        <w:t>E</w:t>
      </w:r>
      <w:r w:rsidR="003D5B64" w:rsidRPr="008A23EB">
        <w:rPr>
          <w:rFonts w:ascii="Rubik" w:hAnsi="Rubik" w:cs="Rubik"/>
          <w:sz w:val="22"/>
          <w:szCs w:val="22"/>
          <w:lang w:val="en-GB"/>
        </w:rPr>
        <w:t>uropean format in English</w:t>
      </w:r>
      <w:r w:rsidRPr="008A23EB">
        <w:rPr>
          <w:rFonts w:ascii="Rubik" w:hAnsi="Rubik" w:cs="Rubik"/>
          <w:sz w:val="22"/>
          <w:szCs w:val="22"/>
          <w:lang w:val="en-GB"/>
        </w:rPr>
        <w:t>,</w:t>
      </w:r>
    </w:p>
    <w:p w14:paraId="1779AEF7" w14:textId="2F43A491" w:rsidR="008A23EB" w:rsidRPr="00054303" w:rsidRDefault="003D5B64" w:rsidP="008A23EB">
      <w:pPr>
        <w:pStyle w:val="Paragrafoelenco"/>
        <w:numPr>
          <w:ilvl w:val="0"/>
          <w:numId w:val="8"/>
        </w:numPr>
        <w:rPr>
          <w:rFonts w:ascii="Rubik" w:hAnsi="Rubik" w:cs="Rubik"/>
          <w:color w:val="000000" w:themeColor="text1"/>
          <w:sz w:val="22"/>
          <w:szCs w:val="22"/>
          <w:lang w:val="en-GB"/>
        </w:rPr>
      </w:pPr>
      <w:r w:rsidRPr="00054303">
        <w:rPr>
          <w:rFonts w:ascii="Rubik" w:hAnsi="Rubik" w:cs="Rubik"/>
          <w:color w:val="000000" w:themeColor="text1"/>
          <w:sz w:val="22"/>
          <w:szCs w:val="22"/>
          <w:lang w:val="en-GB"/>
        </w:rPr>
        <w:t>Copy of the applicant’s valid identity document</w:t>
      </w:r>
      <w:r w:rsidR="00884631" w:rsidRPr="00054303">
        <w:rPr>
          <w:rFonts w:ascii="Rubik" w:hAnsi="Rubik" w:cs="Rubik"/>
          <w:color w:val="000000" w:themeColor="text1"/>
          <w:sz w:val="22"/>
          <w:szCs w:val="22"/>
          <w:lang w:val="en-GB"/>
        </w:rPr>
        <w:t>,</w:t>
      </w:r>
    </w:p>
    <w:p w14:paraId="510D14F5" w14:textId="600FD4B3" w:rsidR="00884631" w:rsidRPr="00054303" w:rsidRDefault="00884631" w:rsidP="008A23EB">
      <w:pPr>
        <w:pStyle w:val="Paragrafoelenco"/>
        <w:numPr>
          <w:ilvl w:val="0"/>
          <w:numId w:val="8"/>
        </w:numPr>
        <w:rPr>
          <w:rFonts w:ascii="Rubik" w:hAnsi="Rubik" w:cs="Rubik"/>
          <w:color w:val="000000" w:themeColor="text1"/>
          <w:sz w:val="22"/>
          <w:szCs w:val="22"/>
          <w:lang w:val="en-GB"/>
        </w:rPr>
      </w:pPr>
      <w:r w:rsidRPr="00054303">
        <w:rPr>
          <w:rFonts w:ascii="Rubik" w:hAnsi="Rubik" w:cs="Rubik"/>
          <w:color w:val="000000" w:themeColor="text1"/>
          <w:sz w:val="22"/>
          <w:szCs w:val="22"/>
          <w:lang w:val="en-GB"/>
        </w:rPr>
        <w:t>Letter of motivation with the reasons for the intention to participate in the project and carry out the pilot internship (with his/her preference concerning the company) and mobility,</w:t>
      </w:r>
    </w:p>
    <w:p w14:paraId="1C5ADE05" w14:textId="2CF511BA" w:rsidR="00884631" w:rsidRPr="00054303" w:rsidRDefault="00884631" w:rsidP="00884631">
      <w:pPr>
        <w:pStyle w:val="Paragrafoelenco"/>
        <w:numPr>
          <w:ilvl w:val="0"/>
          <w:numId w:val="8"/>
        </w:numPr>
        <w:rPr>
          <w:rFonts w:ascii="Rubik" w:hAnsi="Rubik" w:cs="Rubik"/>
          <w:color w:val="000000" w:themeColor="text1"/>
          <w:sz w:val="22"/>
          <w:szCs w:val="22"/>
          <w:lang w:val="en-GB"/>
        </w:rPr>
      </w:pPr>
      <w:r w:rsidRPr="00054303">
        <w:rPr>
          <w:rFonts w:ascii="Rubik" w:eastAsia="Arial Unicode MS" w:hAnsi="Rubik" w:cs="Rubik"/>
          <w:bCs/>
          <w:color w:val="000000" w:themeColor="text1"/>
          <w:sz w:val="22"/>
          <w:szCs w:val="22"/>
          <w:u w:color="000000"/>
          <w:lang w:val="en-GB"/>
        </w:rPr>
        <w:t>Italian language certifications, if available,</w:t>
      </w:r>
    </w:p>
    <w:p w14:paraId="376DCA67" w14:textId="6F57F4E5" w:rsidR="008A23EB" w:rsidRPr="00054303" w:rsidRDefault="008A23EB" w:rsidP="008A23EB">
      <w:pPr>
        <w:pStyle w:val="Paragrafoelenco"/>
        <w:numPr>
          <w:ilvl w:val="0"/>
          <w:numId w:val="8"/>
        </w:numPr>
        <w:rPr>
          <w:rFonts w:ascii="Rubik" w:hAnsi="Rubik" w:cs="Rubik"/>
          <w:color w:val="000000" w:themeColor="text1"/>
          <w:sz w:val="22"/>
          <w:szCs w:val="22"/>
          <w:lang w:val="en-GB"/>
        </w:rPr>
      </w:pPr>
      <w:r w:rsidRPr="00054303">
        <w:rPr>
          <w:rFonts w:ascii="Rubik" w:eastAsia="Arial Unicode MS" w:hAnsi="Rubik" w:cs="Rubik"/>
          <w:bCs/>
          <w:color w:val="000000" w:themeColor="text1"/>
          <w:sz w:val="22"/>
          <w:szCs w:val="22"/>
          <w:u w:color="000000"/>
          <w:lang w:val="en-GB"/>
        </w:rPr>
        <w:t>English language certifications, if available.</w:t>
      </w:r>
    </w:p>
    <w:p w14:paraId="073C7B71" w14:textId="77777777" w:rsidR="004E6CA6" w:rsidRPr="008A23EB" w:rsidRDefault="004E6CA6" w:rsidP="00F93F61">
      <w:pPr>
        <w:jc w:val="both"/>
        <w:rPr>
          <w:rFonts w:ascii="Rubik" w:hAnsi="Rubik" w:cs="Rubik"/>
          <w:sz w:val="22"/>
          <w:szCs w:val="22"/>
          <w:lang w:val="en-GB"/>
        </w:rPr>
      </w:pPr>
    </w:p>
    <w:p w14:paraId="53C4D4E3" w14:textId="2C3D1863" w:rsidR="004E6CA6" w:rsidRPr="008A23EB" w:rsidRDefault="004E6CA6" w:rsidP="004529FE">
      <w:pPr>
        <w:jc w:val="both"/>
        <w:rPr>
          <w:rFonts w:ascii="Rubik" w:hAnsi="Rubik" w:cs="Rubik"/>
          <w:sz w:val="22"/>
          <w:szCs w:val="22"/>
          <w:lang w:val="en-GB"/>
        </w:rPr>
      </w:pPr>
      <w:r w:rsidRPr="008A23EB">
        <w:rPr>
          <w:rFonts w:ascii="Rubik" w:hAnsi="Rubik" w:cs="Rubik"/>
          <w:color w:val="000000"/>
          <w:sz w:val="22"/>
          <w:szCs w:val="22"/>
          <w:lang w:val="en-GB"/>
        </w:rPr>
        <w:t xml:space="preserve">I authorize the processing of my personal data pursuant to </w:t>
      </w:r>
      <w:r w:rsidR="004529FE" w:rsidRPr="004529FE">
        <w:rPr>
          <w:rFonts w:ascii="Rubik" w:hAnsi="Rubik" w:cs="Rubik"/>
          <w:color w:val="000000"/>
          <w:sz w:val="22"/>
          <w:szCs w:val="22"/>
          <w:lang w:val="en-GB"/>
        </w:rPr>
        <w:t xml:space="preserve">Legislative Decree of June 30, 2003 no. 196 and the EU Regulation 2016/679, the personal data acquired will be processed in compliance with the current regulations and used for the purpose of managing the personal position. Responsible for the protection of personal data is G.R.C. Team </w:t>
      </w:r>
      <w:proofErr w:type="spellStart"/>
      <w:r w:rsidR="004529FE" w:rsidRPr="004529FE">
        <w:rPr>
          <w:rFonts w:ascii="Rubik" w:hAnsi="Rubik" w:cs="Rubik"/>
          <w:color w:val="000000"/>
          <w:sz w:val="22"/>
          <w:szCs w:val="22"/>
          <w:lang w:val="en-GB"/>
        </w:rPr>
        <w:t>S.r.l</w:t>
      </w:r>
      <w:proofErr w:type="spellEnd"/>
      <w:r w:rsidR="004529FE" w:rsidRPr="004529FE">
        <w:rPr>
          <w:rFonts w:ascii="Rubik" w:hAnsi="Rubik" w:cs="Rubik"/>
          <w:color w:val="000000"/>
          <w:sz w:val="22"/>
          <w:szCs w:val="22"/>
          <w:lang w:val="en-GB"/>
        </w:rPr>
        <w:t>. The data controller is the University of Bergamo</w:t>
      </w:r>
      <w:r w:rsidR="004529FE">
        <w:rPr>
          <w:rFonts w:ascii="Rubik" w:hAnsi="Rubik" w:cs="Rubik"/>
          <w:color w:val="000000"/>
          <w:sz w:val="22"/>
          <w:szCs w:val="22"/>
          <w:lang w:val="en-GB"/>
        </w:rPr>
        <w:t>.</w:t>
      </w:r>
    </w:p>
    <w:p w14:paraId="308F2E1D" w14:textId="77777777" w:rsidR="004E6CA6" w:rsidRPr="008A23EB" w:rsidRDefault="004E6CA6" w:rsidP="00A35071">
      <w:pPr>
        <w:rPr>
          <w:rFonts w:ascii="Rubik" w:hAnsi="Rubik" w:cs="Rubik"/>
          <w:sz w:val="22"/>
          <w:szCs w:val="22"/>
          <w:lang w:val="en-GB"/>
        </w:rPr>
      </w:pPr>
    </w:p>
    <w:p w14:paraId="64C1F714" w14:textId="0E938E57"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Place ....................................</w:t>
      </w:r>
    </w:p>
    <w:p w14:paraId="0030AA10" w14:textId="77777777"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ab/>
      </w:r>
    </w:p>
    <w:p w14:paraId="65F8DB96" w14:textId="17B54EFD"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Date .......................................</w:t>
      </w:r>
    </w:p>
    <w:p w14:paraId="170CF70B" w14:textId="77777777" w:rsidR="008A23EB" w:rsidRPr="008A23EB" w:rsidRDefault="008A23EB" w:rsidP="008A23EB">
      <w:pPr>
        <w:rPr>
          <w:rFonts w:ascii="Rubik" w:hAnsi="Rubik" w:cs="Rubik"/>
          <w:sz w:val="22"/>
          <w:szCs w:val="22"/>
          <w:lang w:val="en-GB"/>
        </w:rPr>
      </w:pPr>
    </w:p>
    <w:p w14:paraId="676E11EC" w14:textId="5F965780"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t xml:space="preserve">Signature </w:t>
      </w:r>
    </w:p>
    <w:p w14:paraId="04B27C08" w14:textId="77777777" w:rsidR="008A23EB" w:rsidRPr="008A23EB" w:rsidRDefault="008A23EB" w:rsidP="008A23EB">
      <w:pPr>
        <w:jc w:val="center"/>
        <w:rPr>
          <w:rFonts w:ascii="Rubik" w:hAnsi="Rubik" w:cs="Rubik"/>
          <w:sz w:val="22"/>
          <w:szCs w:val="22"/>
          <w:lang w:val="en-GB"/>
        </w:rPr>
      </w:pPr>
      <w:r w:rsidRPr="008A23EB">
        <w:rPr>
          <w:rFonts w:ascii="Rubik" w:hAnsi="Rubik" w:cs="Rubik"/>
          <w:sz w:val="22"/>
          <w:szCs w:val="22"/>
          <w:lang w:val="en-GB"/>
        </w:rPr>
        <w:t xml:space="preserve">                                                                       ........................................................................</w:t>
      </w:r>
    </w:p>
    <w:p w14:paraId="4E4CE498" w14:textId="77777777" w:rsidR="008A23EB" w:rsidRPr="008A23EB" w:rsidRDefault="008A23EB" w:rsidP="008A23EB">
      <w:pPr>
        <w:rPr>
          <w:rFonts w:ascii="Rubik" w:hAnsi="Rubik" w:cs="Rubik"/>
          <w:sz w:val="22"/>
          <w:szCs w:val="22"/>
          <w:lang w:val="en-GB"/>
        </w:rPr>
      </w:pPr>
    </w:p>
    <w:p w14:paraId="24A88058" w14:textId="77777777" w:rsidR="00A35071" w:rsidRPr="008A23EB" w:rsidRDefault="00A35071" w:rsidP="00A35071">
      <w:pPr>
        <w:rPr>
          <w:rFonts w:ascii="Rubik" w:hAnsi="Rubik" w:cs="Rubik"/>
          <w:sz w:val="22"/>
          <w:szCs w:val="22"/>
          <w:lang w:val="en-GB"/>
        </w:rPr>
      </w:pPr>
    </w:p>
    <w:p w14:paraId="4967472E" w14:textId="77777777" w:rsidR="007D59CC" w:rsidRPr="008A23EB" w:rsidRDefault="007D59CC">
      <w:pPr>
        <w:rPr>
          <w:rFonts w:ascii="Rubik" w:hAnsi="Rubik" w:cs="Rubik"/>
          <w:lang w:val="en-GB"/>
        </w:rPr>
      </w:pPr>
    </w:p>
    <w:sectPr w:rsidR="007D59CC" w:rsidRPr="008A23EB" w:rsidSect="00B12A3E">
      <w:headerReference w:type="even" r:id="rId7"/>
      <w:headerReference w:type="default" r:id="rId8"/>
      <w:footerReference w:type="default" r:id="rId9"/>
      <w:headerReference w:type="first" r:id="rId10"/>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D35C3" w14:textId="77777777" w:rsidR="008B75B6" w:rsidRDefault="008B75B6" w:rsidP="00235C5C">
      <w:r>
        <w:separator/>
      </w:r>
    </w:p>
  </w:endnote>
  <w:endnote w:type="continuationSeparator" w:id="0">
    <w:p w14:paraId="0879F3EC" w14:textId="77777777" w:rsidR="008B75B6" w:rsidRDefault="008B75B6"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ubik Medium">
    <w:panose1 w:val="000006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7E2F" w14:textId="1867A0F3" w:rsidR="004E45E3" w:rsidRPr="004E45E3" w:rsidRDefault="004E45E3">
    <w:pPr>
      <w:pStyle w:val="Pidipagina"/>
      <w:rPr>
        <w:rFonts w:ascii="Rubik" w:hAnsi="Rubik" w:cs="Rubik"/>
        <w:color w:val="404040" w:themeColor="text1" w:themeTint="BF"/>
        <w:sz w:val="16"/>
        <w:szCs w:val="16"/>
      </w:rPr>
    </w:pPr>
    <w:r w:rsidRPr="004E45E3">
      <w:rPr>
        <w:rFonts w:ascii="Rubik" w:hAnsi="Rubik" w:cs="Rubik"/>
        <w:color w:val="404040" w:themeColor="text1" w:themeTint="BF"/>
        <w:sz w:val="16"/>
        <w:szCs w:val="16"/>
      </w:rPr>
      <w:ptab w:relativeTo="margin" w:alignment="center" w:leader="none"/>
    </w:r>
    <w:r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09C5" w14:textId="77777777" w:rsidR="008B75B6" w:rsidRDefault="008B75B6" w:rsidP="00235C5C">
      <w:r>
        <w:separator/>
      </w:r>
    </w:p>
  </w:footnote>
  <w:footnote w:type="continuationSeparator" w:id="0">
    <w:p w14:paraId="5752F3A0" w14:textId="77777777" w:rsidR="008B75B6" w:rsidRDefault="008B75B6"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9D91" w14:textId="675A01CA" w:rsidR="00235C5C" w:rsidRDefault="005B43E9">
    <w:pPr>
      <w:pStyle w:val="Intestazione"/>
    </w:pPr>
    <w:r>
      <w:rPr>
        <w:noProof/>
        <w:lang w:eastAsia="it-IT"/>
      </w:rPr>
      <w:pict w14:anchorId="03037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Header_DLLCS" style="position:absolute;margin-left:0;margin-top:0;width:595.3pt;height:132pt;z-index:-251657216;mso-wrap-edited:f;mso-width-percent:0;mso-height-percent:0;mso-position-horizontal:center;mso-position-horizontal-relative:margin;mso-position-vertical:center;mso-position-vertical-relative:margin;mso-width-percent:0;mso-height-percent:0" o:allowincell="f">
          <v:imagedata r:id="rId1" o:title="Header_DLL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EE26" w14:textId="1D2DA796" w:rsidR="00235C5C" w:rsidRDefault="005B43E9">
    <w:pPr>
      <w:pStyle w:val="Intestazione"/>
    </w:pPr>
    <w:r>
      <w:rPr>
        <w:noProof/>
        <w:lang w:eastAsia="it-IT"/>
      </w:rPr>
      <w:pict w14:anchorId="7B82E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Header_DLLCS" style="position:absolute;margin-left:-71.05pt;margin-top:-128.75pt;width:595.3pt;height:132pt;z-index:-251658240;mso-wrap-edited:f;mso-width-percent:0;mso-height-percent:0;mso-position-horizontal-relative:margin;mso-position-vertical-relative:margin;mso-width-percent:0;mso-height-percent:0" o:allowincell="f">
          <v:imagedata r:id="rId1" o:title="Header_DLLC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6C9" w14:textId="3817A480" w:rsidR="00235C5C" w:rsidRDefault="005B43E9">
    <w:pPr>
      <w:pStyle w:val="Intestazione"/>
    </w:pPr>
    <w:r>
      <w:rPr>
        <w:noProof/>
        <w:lang w:eastAsia="it-IT"/>
      </w:rPr>
      <w:pict w14:anchorId="7E0E9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Header_DLLCS" style="position:absolute;margin-left:0;margin-top:0;width:595.3pt;height:132pt;z-index:-251656192;mso-wrap-edited:f;mso-width-percent:0;mso-height-percent:0;mso-position-horizontal:center;mso-position-horizontal-relative:margin;mso-position-vertical:center;mso-position-vertical-relative:margin;mso-width-percent:0;mso-height-percent:0" o:allowincell="f">
          <v:imagedata r:id="rId1" o:title="Header_DLL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444"/>
    <w:multiLevelType w:val="hybridMultilevel"/>
    <w:tmpl w:val="64661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1A4C23"/>
    <w:multiLevelType w:val="hybridMultilevel"/>
    <w:tmpl w:val="5032F062"/>
    <w:lvl w:ilvl="0" w:tplc="90801566">
      <w:numFmt w:val="bullet"/>
      <w:lvlText w:val="-"/>
      <w:lvlJc w:val="left"/>
      <w:pPr>
        <w:ind w:left="420" w:hanging="360"/>
      </w:pPr>
      <w:rPr>
        <w:rFonts w:ascii="Rubik" w:eastAsiaTheme="minorHAnsi" w:hAnsi="Rubik" w:cs="Rubik"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32397278"/>
    <w:multiLevelType w:val="hybridMultilevel"/>
    <w:tmpl w:val="593E3A7E"/>
    <w:lvl w:ilvl="0" w:tplc="E1D2F908">
      <w:start w:val="1"/>
      <w:numFmt w:val="bullet"/>
      <w:lvlText w:val="-"/>
      <w:lvlJc w:val="left"/>
      <w:pPr>
        <w:ind w:left="720" w:hanging="360"/>
      </w:pPr>
      <w:rPr>
        <w:rFonts w:ascii="Rubik" w:eastAsia="Arial Unicode MS"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A67764"/>
    <w:multiLevelType w:val="hybridMultilevel"/>
    <w:tmpl w:val="EE98D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100A1C"/>
    <w:multiLevelType w:val="hybridMultilevel"/>
    <w:tmpl w:val="B37653A0"/>
    <w:lvl w:ilvl="0" w:tplc="846241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87134A"/>
    <w:multiLevelType w:val="hybridMultilevel"/>
    <w:tmpl w:val="50821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986EE6"/>
    <w:multiLevelType w:val="hybridMultilevel"/>
    <w:tmpl w:val="BC4C2F52"/>
    <w:lvl w:ilvl="0" w:tplc="81784328">
      <w:numFmt w:val="bullet"/>
      <w:lvlText w:val="-"/>
      <w:lvlJc w:val="left"/>
      <w:pPr>
        <w:ind w:left="720" w:hanging="360"/>
      </w:pPr>
      <w:rPr>
        <w:rFonts w:ascii="Rubik" w:eastAsiaTheme="minorHAnsi"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E2"/>
    <w:rsid w:val="00054303"/>
    <w:rsid w:val="000D44EC"/>
    <w:rsid w:val="00130F02"/>
    <w:rsid w:val="00152F90"/>
    <w:rsid w:val="001910C9"/>
    <w:rsid w:val="001B45DD"/>
    <w:rsid w:val="001D5B70"/>
    <w:rsid w:val="00207F9F"/>
    <w:rsid w:val="0023280F"/>
    <w:rsid w:val="00235C5C"/>
    <w:rsid w:val="002F3606"/>
    <w:rsid w:val="00350CBD"/>
    <w:rsid w:val="003849D6"/>
    <w:rsid w:val="00386324"/>
    <w:rsid w:val="003C6CCD"/>
    <w:rsid w:val="003D5584"/>
    <w:rsid w:val="003D5B64"/>
    <w:rsid w:val="00401DB2"/>
    <w:rsid w:val="004432AA"/>
    <w:rsid w:val="004529FE"/>
    <w:rsid w:val="00497430"/>
    <w:rsid w:val="004D4ADC"/>
    <w:rsid w:val="004E45E3"/>
    <w:rsid w:val="004E6CA6"/>
    <w:rsid w:val="00527FF3"/>
    <w:rsid w:val="0055594D"/>
    <w:rsid w:val="005B43E9"/>
    <w:rsid w:val="006B47F2"/>
    <w:rsid w:val="006D4FEE"/>
    <w:rsid w:val="007D3479"/>
    <w:rsid w:val="007D59CC"/>
    <w:rsid w:val="007F06D3"/>
    <w:rsid w:val="00865236"/>
    <w:rsid w:val="00884631"/>
    <w:rsid w:val="008A23EB"/>
    <w:rsid w:val="008B75B6"/>
    <w:rsid w:val="008B7B7C"/>
    <w:rsid w:val="0094358F"/>
    <w:rsid w:val="009F7D97"/>
    <w:rsid w:val="00A04F05"/>
    <w:rsid w:val="00A35071"/>
    <w:rsid w:val="00A7414C"/>
    <w:rsid w:val="00B12A3E"/>
    <w:rsid w:val="00B97194"/>
    <w:rsid w:val="00BC1FA0"/>
    <w:rsid w:val="00CA6CC2"/>
    <w:rsid w:val="00D954A2"/>
    <w:rsid w:val="00DE44F4"/>
    <w:rsid w:val="00E175B1"/>
    <w:rsid w:val="00E616BB"/>
    <w:rsid w:val="00E774E2"/>
    <w:rsid w:val="00EA60EB"/>
    <w:rsid w:val="00F00CB2"/>
    <w:rsid w:val="00F93F61"/>
    <w:rsid w:val="00FA5181"/>
    <w:rsid w:val="00FC2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0805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paragraph" w:styleId="Testofumetto">
    <w:name w:val="Balloon Text"/>
    <w:basedOn w:val="Normale"/>
    <w:link w:val="TestofumettoCarattere"/>
    <w:uiPriority w:val="99"/>
    <w:semiHidden/>
    <w:unhideWhenUsed/>
    <w:rsid w:val="00F93F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885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628</Words>
  <Characters>3582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Borghese</dc:creator>
  <cp:keywords/>
  <dc:description/>
  <cp:lastModifiedBy>Erica Canova</cp:lastModifiedBy>
  <cp:revision>29</cp:revision>
  <cp:lastPrinted>2019-05-16T12:32:00Z</cp:lastPrinted>
  <dcterms:created xsi:type="dcterms:W3CDTF">2019-04-09T08:48:00Z</dcterms:created>
  <dcterms:modified xsi:type="dcterms:W3CDTF">2019-10-30T10:35:00Z</dcterms:modified>
</cp:coreProperties>
</file>