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919CF" w14:textId="06FCB249" w:rsidR="00A35071" w:rsidRPr="00E616BB" w:rsidRDefault="00865236" w:rsidP="00A35071">
      <w:pPr>
        <w:jc w:val="both"/>
        <w:rPr>
          <w:rFonts w:ascii="Rubik" w:hAnsi="Rubik" w:cs="Rubik"/>
          <w:b/>
          <w:bCs/>
          <w:sz w:val="22"/>
          <w:szCs w:val="22"/>
        </w:rPr>
      </w:pPr>
      <w:r w:rsidRPr="00E616BB">
        <w:rPr>
          <w:rFonts w:ascii="Rubik" w:hAnsi="Rubik" w:cs="Rubik"/>
          <w:b/>
          <w:bCs/>
          <w:sz w:val="22"/>
          <w:szCs w:val="22"/>
        </w:rPr>
        <w:t xml:space="preserve">Call for applications for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students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of the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University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of Bergamo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regularly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enrolled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in the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academic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year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2018/2019, in the first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year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of the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master's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degree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course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Planning and Management of </w:t>
      </w:r>
      <w:proofErr w:type="spellStart"/>
      <w:r w:rsidRPr="00E616BB">
        <w:rPr>
          <w:rFonts w:ascii="Rubik" w:hAnsi="Rubik" w:cs="Rubik"/>
          <w:b/>
          <w:bCs/>
          <w:sz w:val="22"/>
          <w:szCs w:val="22"/>
        </w:rPr>
        <w:t>Tourism</w:t>
      </w:r>
      <w:proofErr w:type="spellEnd"/>
      <w:r w:rsidRPr="00E616BB">
        <w:rPr>
          <w:rFonts w:ascii="Rubik" w:hAnsi="Rubik" w:cs="Rubik"/>
          <w:b/>
          <w:bCs/>
          <w:sz w:val="22"/>
          <w:szCs w:val="22"/>
        </w:rPr>
        <w:t xml:space="preserve"> Systems</w:t>
      </w:r>
      <w:r w:rsidR="0023280F" w:rsidRPr="00E616BB">
        <w:rPr>
          <w:rFonts w:ascii="Rubik" w:hAnsi="Rubik" w:cs="Rubik"/>
          <w:b/>
          <w:bCs/>
          <w:sz w:val="22"/>
          <w:szCs w:val="22"/>
        </w:rPr>
        <w:t xml:space="preserve"> in the framework of the Erasmus plus project “ECULTOURS: Managing Cultural Heritage in </w:t>
      </w:r>
      <w:proofErr w:type="spellStart"/>
      <w:r w:rsidR="0023280F" w:rsidRPr="00E616BB">
        <w:rPr>
          <w:rFonts w:ascii="Rubik" w:hAnsi="Rubik" w:cs="Rubik"/>
          <w:b/>
          <w:bCs/>
          <w:sz w:val="22"/>
          <w:szCs w:val="22"/>
        </w:rPr>
        <w:t>Tourism</w:t>
      </w:r>
      <w:proofErr w:type="spellEnd"/>
      <w:r w:rsidR="0023280F" w:rsidRPr="00E616BB">
        <w:rPr>
          <w:rFonts w:ascii="Rubik" w:hAnsi="Rubik" w:cs="Rubik"/>
          <w:b/>
          <w:bCs/>
          <w:sz w:val="22"/>
          <w:szCs w:val="22"/>
        </w:rPr>
        <w:t>”</w:t>
      </w:r>
    </w:p>
    <w:p w14:paraId="3FCFF084" w14:textId="77777777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</w:p>
    <w:p w14:paraId="7DCF19DC" w14:textId="0ED2CBC6" w:rsidR="00A35071" w:rsidRPr="00E616BB" w:rsidRDefault="003D5B64" w:rsidP="00865236">
      <w:pPr>
        <w:ind w:left="2832" w:firstLine="708"/>
        <w:rPr>
          <w:rFonts w:ascii="Rubik" w:hAnsi="Rubik" w:cs="Rubik"/>
          <w:b/>
          <w:sz w:val="22"/>
          <w:szCs w:val="22"/>
        </w:rPr>
      </w:pPr>
      <w:r w:rsidRPr="00E616BB">
        <w:rPr>
          <w:rFonts w:ascii="Rubik" w:hAnsi="Rubik" w:cs="Rubik"/>
          <w:b/>
          <w:sz w:val="22"/>
          <w:szCs w:val="22"/>
        </w:rPr>
        <w:t xml:space="preserve">    </w:t>
      </w:r>
      <w:r w:rsidR="00865236" w:rsidRPr="00E616BB">
        <w:rPr>
          <w:rFonts w:ascii="Rubik" w:hAnsi="Rubik" w:cs="Rubik"/>
          <w:b/>
          <w:sz w:val="22"/>
          <w:szCs w:val="22"/>
        </w:rPr>
        <w:t>APPLICATION</w:t>
      </w:r>
      <w:r w:rsidRPr="00E616BB">
        <w:rPr>
          <w:rFonts w:ascii="Rubik" w:hAnsi="Rubik" w:cs="Rubik"/>
          <w:b/>
          <w:sz w:val="22"/>
          <w:szCs w:val="22"/>
        </w:rPr>
        <w:t xml:space="preserve"> FORM </w:t>
      </w:r>
    </w:p>
    <w:p w14:paraId="1A339DDC" w14:textId="493BC9C0" w:rsidR="00152F90" w:rsidRPr="00E616BB" w:rsidRDefault="00152F90" w:rsidP="00865236">
      <w:pPr>
        <w:ind w:left="2832" w:firstLine="708"/>
        <w:rPr>
          <w:rFonts w:ascii="Rubik" w:hAnsi="Rubik" w:cs="Rubik"/>
          <w:b/>
          <w:sz w:val="22"/>
          <w:szCs w:val="22"/>
        </w:rPr>
      </w:pPr>
    </w:p>
    <w:p w14:paraId="15B7B9DF" w14:textId="446261CC" w:rsidR="00152F90" w:rsidRPr="00E616BB" w:rsidRDefault="00152F90" w:rsidP="00865236">
      <w:pPr>
        <w:ind w:left="2832" w:firstLine="708"/>
        <w:rPr>
          <w:rFonts w:ascii="Rubik" w:hAnsi="Rubik" w:cs="Rubik"/>
          <w:b/>
          <w:sz w:val="22"/>
          <w:szCs w:val="22"/>
        </w:rPr>
      </w:pPr>
    </w:p>
    <w:p w14:paraId="1F495BC6" w14:textId="5C52723A" w:rsidR="00152F90" w:rsidRPr="00E616BB" w:rsidRDefault="00152F90" w:rsidP="00865236">
      <w:pPr>
        <w:ind w:left="2832" w:firstLine="708"/>
        <w:rPr>
          <w:rFonts w:ascii="Rubik" w:hAnsi="Rubik" w:cs="Rubik"/>
          <w:b/>
          <w:sz w:val="22"/>
          <w:szCs w:val="22"/>
        </w:rPr>
      </w:pPr>
    </w:p>
    <w:p w14:paraId="61F4F6DB" w14:textId="77777777" w:rsidR="00152F90" w:rsidRPr="00E616BB" w:rsidRDefault="00152F90" w:rsidP="00865236">
      <w:pPr>
        <w:ind w:left="2832" w:firstLine="708"/>
        <w:rPr>
          <w:rFonts w:ascii="Rubik" w:hAnsi="Rubik" w:cs="Rubik"/>
          <w:b/>
          <w:sz w:val="22"/>
          <w:szCs w:val="22"/>
        </w:rPr>
      </w:pPr>
    </w:p>
    <w:p w14:paraId="2C76742C" w14:textId="77777777" w:rsidR="00865236" w:rsidRPr="00E616BB" w:rsidRDefault="00865236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E616BB">
        <w:rPr>
          <w:rFonts w:ascii="Rubik" w:hAnsi="Rubik" w:cs="Rubik"/>
          <w:sz w:val="22"/>
          <w:szCs w:val="22"/>
        </w:rPr>
        <w:t>undersigned</w:t>
      </w:r>
      <w:proofErr w:type="spellEnd"/>
    </w:p>
    <w:p w14:paraId="138D07B1" w14:textId="7D6F037C" w:rsidR="00865236" w:rsidRPr="00E616BB" w:rsidRDefault="00865236" w:rsidP="00A35071">
      <w:pPr>
        <w:rPr>
          <w:rFonts w:ascii="Rubik" w:hAnsi="Rubik" w:cs="Rubik"/>
          <w:sz w:val="22"/>
          <w:szCs w:val="22"/>
        </w:rPr>
      </w:pPr>
      <w:proofErr w:type="spellStart"/>
      <w:r w:rsidRPr="00E616BB">
        <w:rPr>
          <w:rFonts w:ascii="Rubik" w:hAnsi="Rubik" w:cs="Rubik"/>
          <w:sz w:val="22"/>
          <w:szCs w:val="22"/>
        </w:rPr>
        <w:t>Surname</w:t>
      </w:r>
      <w:proofErr w:type="spellEnd"/>
      <w:r w:rsidR="00A35071" w:rsidRPr="00E616BB">
        <w:rPr>
          <w:rFonts w:ascii="Rubik" w:hAnsi="Rubik" w:cs="Rubik"/>
          <w:sz w:val="22"/>
          <w:szCs w:val="22"/>
        </w:rPr>
        <w:t>....................................................</w:t>
      </w:r>
      <w:r w:rsidR="00152F90" w:rsidRPr="00E616BB">
        <w:rPr>
          <w:rFonts w:ascii="Rubik" w:hAnsi="Rubik" w:cs="Rubik"/>
          <w:sz w:val="22"/>
          <w:szCs w:val="22"/>
        </w:rPr>
        <w:t xml:space="preserve">First </w:t>
      </w:r>
      <w:r w:rsidRPr="00E616BB">
        <w:rPr>
          <w:rFonts w:ascii="Rubik" w:hAnsi="Rubik" w:cs="Rubik"/>
          <w:sz w:val="22"/>
          <w:szCs w:val="22"/>
        </w:rPr>
        <w:t>Name</w:t>
      </w:r>
      <w:r w:rsidR="00A35071" w:rsidRPr="00E616BB">
        <w:rPr>
          <w:rFonts w:ascii="Rubik" w:hAnsi="Rubik" w:cs="Rubik"/>
          <w:sz w:val="22"/>
          <w:szCs w:val="22"/>
        </w:rPr>
        <w:t>..............................................</w:t>
      </w:r>
    </w:p>
    <w:p w14:paraId="0D201645" w14:textId="6CB915FA" w:rsidR="00A35071" w:rsidRPr="00E616BB" w:rsidRDefault="00865236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gender</w:t>
      </w:r>
      <w:r w:rsidR="00A35071" w:rsidRPr="00E616BB">
        <w:rPr>
          <w:rFonts w:ascii="Rubik" w:hAnsi="Rubik" w:cs="Rubik"/>
          <w:sz w:val="22"/>
          <w:szCs w:val="22"/>
        </w:rPr>
        <w:t>: M</w:t>
      </w:r>
      <w:r w:rsidR="00A35071" w:rsidRPr="00E616BB">
        <w:rPr>
          <w:rFonts w:ascii="Rubik" w:hAnsi="Rubik" w:cs="Rubik"/>
          <w:sz w:val="22"/>
          <w:szCs w:val="22"/>
        </w:rPr>
        <w:sym w:font="Symbol" w:char="F096"/>
      </w:r>
      <w:r w:rsidR="00A35071" w:rsidRPr="00E616BB">
        <w:rPr>
          <w:rFonts w:ascii="Rubik" w:hAnsi="Rubik" w:cs="Rubik"/>
          <w:sz w:val="22"/>
          <w:szCs w:val="22"/>
        </w:rPr>
        <w:t xml:space="preserve">     F</w:t>
      </w:r>
      <w:r w:rsidR="00A35071" w:rsidRPr="00E616BB">
        <w:rPr>
          <w:rFonts w:ascii="Rubik" w:hAnsi="Rubik" w:cs="Rubik"/>
          <w:sz w:val="22"/>
          <w:szCs w:val="22"/>
        </w:rPr>
        <w:sym w:font="Symbol" w:char="F096"/>
      </w:r>
    </w:p>
    <w:p w14:paraId="23030699" w14:textId="77C66348" w:rsidR="00A35071" w:rsidRPr="00E616BB" w:rsidRDefault="00865236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Birth place</w:t>
      </w:r>
      <w:r w:rsidR="00A35071" w:rsidRPr="00E616BB">
        <w:rPr>
          <w:rFonts w:ascii="Rubik" w:hAnsi="Rubik" w:cs="Rubik"/>
          <w:sz w:val="22"/>
          <w:szCs w:val="22"/>
        </w:rPr>
        <w:t xml:space="preserve">...................................... </w:t>
      </w:r>
      <w:r w:rsidRPr="00E616BB">
        <w:rPr>
          <w:rFonts w:ascii="Rubik" w:hAnsi="Rubik" w:cs="Rubik"/>
          <w:sz w:val="22"/>
          <w:szCs w:val="22"/>
        </w:rPr>
        <w:t xml:space="preserve"> Country</w:t>
      </w:r>
      <w:r w:rsidR="00A35071" w:rsidRPr="00E616BB">
        <w:rPr>
          <w:rFonts w:ascii="Rubik" w:hAnsi="Rubik" w:cs="Rubik"/>
          <w:sz w:val="22"/>
          <w:szCs w:val="22"/>
        </w:rPr>
        <w:t xml:space="preserve"> .............................................</w:t>
      </w:r>
    </w:p>
    <w:p w14:paraId="34E2EF73" w14:textId="197DF4AD" w:rsidR="00865236" w:rsidRPr="00E616BB" w:rsidRDefault="00A35071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Dat</w:t>
      </w:r>
      <w:r w:rsidR="00865236" w:rsidRPr="00E616BB">
        <w:rPr>
          <w:rFonts w:ascii="Rubik" w:hAnsi="Rubik" w:cs="Rubik"/>
          <w:sz w:val="22"/>
          <w:szCs w:val="22"/>
        </w:rPr>
        <w:t>e</w:t>
      </w:r>
      <w:r w:rsidRPr="00E616BB">
        <w:rPr>
          <w:rFonts w:ascii="Rubik" w:hAnsi="Rubik" w:cs="Rubik"/>
          <w:sz w:val="22"/>
          <w:szCs w:val="22"/>
        </w:rPr>
        <w:t xml:space="preserve"> </w:t>
      </w:r>
      <w:proofErr w:type="gramStart"/>
      <w:r w:rsidR="00865236" w:rsidRPr="00E616BB">
        <w:rPr>
          <w:rFonts w:ascii="Rubik" w:hAnsi="Rubik" w:cs="Rubik"/>
          <w:sz w:val="22"/>
          <w:szCs w:val="22"/>
        </w:rPr>
        <w:t xml:space="preserve">of </w:t>
      </w:r>
      <w:r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865236" w:rsidRPr="00E616BB">
        <w:rPr>
          <w:rFonts w:ascii="Rubik" w:hAnsi="Rubik" w:cs="Rubik"/>
          <w:sz w:val="22"/>
          <w:szCs w:val="22"/>
        </w:rPr>
        <w:t>birth</w:t>
      </w:r>
      <w:proofErr w:type="spellEnd"/>
      <w:proofErr w:type="gramEnd"/>
      <w:r w:rsidRPr="00E616BB">
        <w:rPr>
          <w:rFonts w:ascii="Rubik" w:hAnsi="Rubik" w:cs="Rubik"/>
          <w:sz w:val="22"/>
          <w:szCs w:val="22"/>
        </w:rPr>
        <w:t>………………. …............................. Ci</w:t>
      </w:r>
      <w:r w:rsidR="00865236" w:rsidRPr="00E616BB">
        <w:rPr>
          <w:rFonts w:ascii="Rubik" w:hAnsi="Rubik" w:cs="Rubik"/>
          <w:sz w:val="22"/>
          <w:szCs w:val="22"/>
        </w:rPr>
        <w:t>tizenship</w:t>
      </w:r>
      <w:r w:rsidRPr="00E616BB">
        <w:rPr>
          <w:rFonts w:ascii="Rubik" w:hAnsi="Rubik" w:cs="Rubik"/>
          <w:sz w:val="22"/>
          <w:szCs w:val="22"/>
        </w:rPr>
        <w:t xml:space="preserve">............................................................ </w:t>
      </w:r>
      <w:r w:rsidR="00152F90" w:rsidRPr="00E616BB">
        <w:rPr>
          <w:rFonts w:ascii="Rubik" w:hAnsi="Rubik" w:cs="Rubik"/>
          <w:sz w:val="22"/>
          <w:szCs w:val="22"/>
        </w:rPr>
        <w:t xml:space="preserve">Place of residence: </w:t>
      </w:r>
      <w:r w:rsidR="00865236" w:rsidRPr="00E616BB">
        <w:rPr>
          <w:rFonts w:ascii="Rubik" w:hAnsi="Rubik" w:cs="Rubik"/>
          <w:sz w:val="22"/>
          <w:szCs w:val="22"/>
        </w:rPr>
        <w:t>Address</w:t>
      </w:r>
      <w:r w:rsidRPr="00E616BB">
        <w:rPr>
          <w:rFonts w:ascii="Rubik" w:hAnsi="Rubik" w:cs="Rubik"/>
          <w:sz w:val="22"/>
          <w:szCs w:val="22"/>
        </w:rPr>
        <w:t xml:space="preserve"> .....................................</w:t>
      </w:r>
      <w:r w:rsidR="00865236" w:rsidRPr="00E616BB">
        <w:rPr>
          <w:rFonts w:ascii="Rubik" w:hAnsi="Rubik" w:cs="Rubik"/>
          <w:sz w:val="22"/>
          <w:szCs w:val="22"/>
        </w:rPr>
        <w:t>postcode</w:t>
      </w:r>
      <w:r w:rsidR="00152F90" w:rsidRPr="00E616BB">
        <w:rPr>
          <w:rFonts w:ascii="Rubik" w:hAnsi="Rubik" w:cs="Rubik"/>
          <w:sz w:val="22"/>
          <w:szCs w:val="22"/>
        </w:rPr>
        <w:t>/</w:t>
      </w:r>
      <w:proofErr w:type="gramStart"/>
      <w:r w:rsidR="00152F90" w:rsidRPr="00E616BB">
        <w:rPr>
          <w:rFonts w:ascii="Rubik" w:hAnsi="Rubik" w:cs="Rubik"/>
          <w:sz w:val="22"/>
          <w:szCs w:val="22"/>
        </w:rPr>
        <w:t>ZIP</w:t>
      </w:r>
      <w:r w:rsidRPr="00E616BB">
        <w:rPr>
          <w:rFonts w:ascii="Rubik" w:hAnsi="Rubik" w:cs="Rubik"/>
          <w:sz w:val="22"/>
          <w:szCs w:val="22"/>
        </w:rPr>
        <w:t>….</w:t>
      </w:r>
      <w:proofErr w:type="gramEnd"/>
      <w:r w:rsidRPr="00E616BB">
        <w:rPr>
          <w:rFonts w:ascii="Rubik" w:hAnsi="Rubik" w:cs="Rubik"/>
          <w:sz w:val="22"/>
          <w:szCs w:val="22"/>
        </w:rPr>
        <w:t>.…</w:t>
      </w:r>
      <w:r w:rsidR="00152F90" w:rsidRPr="00E616BB">
        <w:rPr>
          <w:rFonts w:ascii="Rubik" w:hAnsi="Rubik" w:cs="Rubik"/>
          <w:sz w:val="22"/>
          <w:szCs w:val="22"/>
        </w:rPr>
        <w:t>Town………………………………………………………………………………………………………………………………………………………………..</w:t>
      </w:r>
      <w:r w:rsidR="00865236" w:rsidRPr="00E616BB">
        <w:rPr>
          <w:rFonts w:ascii="Rubik" w:hAnsi="Rubik" w:cs="Rubik"/>
          <w:sz w:val="22"/>
          <w:szCs w:val="22"/>
        </w:rPr>
        <w:t xml:space="preserve">Country </w:t>
      </w:r>
      <w:r w:rsidRPr="00E616BB">
        <w:rPr>
          <w:rFonts w:ascii="Rubik" w:hAnsi="Rubik" w:cs="Rubik"/>
          <w:sz w:val="22"/>
          <w:szCs w:val="22"/>
        </w:rPr>
        <w:t>........................................................</w:t>
      </w:r>
    </w:p>
    <w:p w14:paraId="1CB9D90C" w14:textId="1E9AE009" w:rsidR="00A35071" w:rsidRPr="00E616BB" w:rsidRDefault="00865236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Phone </w:t>
      </w:r>
      <w:proofErr w:type="spellStart"/>
      <w:r w:rsidRPr="00E616BB">
        <w:rPr>
          <w:rFonts w:ascii="Rubik" w:hAnsi="Rubik" w:cs="Rubik"/>
          <w:sz w:val="22"/>
          <w:szCs w:val="22"/>
        </w:rPr>
        <w:t>number</w:t>
      </w:r>
      <w:proofErr w:type="spellEnd"/>
      <w:r w:rsidR="00A35071" w:rsidRPr="00E616BB">
        <w:rPr>
          <w:rFonts w:ascii="Rubik" w:hAnsi="Rubik" w:cs="Rubik"/>
          <w:sz w:val="22"/>
          <w:szCs w:val="22"/>
        </w:rPr>
        <w:t xml:space="preserve">. ...../………………….................  </w:t>
      </w:r>
      <w:r w:rsidRPr="00E616BB">
        <w:rPr>
          <w:rFonts w:ascii="Rubik" w:hAnsi="Rubik" w:cs="Rubik"/>
          <w:sz w:val="22"/>
          <w:szCs w:val="22"/>
        </w:rPr>
        <w:t>mobile</w:t>
      </w:r>
      <w:r w:rsidR="00A35071" w:rsidRPr="00E616BB">
        <w:rPr>
          <w:rFonts w:ascii="Rubik" w:hAnsi="Rubik" w:cs="Rubik"/>
          <w:sz w:val="22"/>
          <w:szCs w:val="22"/>
        </w:rPr>
        <w:t xml:space="preserve"> ……………................. </w:t>
      </w:r>
      <w:proofErr w:type="gramStart"/>
      <w:r w:rsidR="00A35071" w:rsidRPr="00E616BB">
        <w:rPr>
          <w:rFonts w:ascii="Rubik" w:hAnsi="Rubik" w:cs="Rubik"/>
          <w:sz w:val="22"/>
          <w:szCs w:val="22"/>
        </w:rPr>
        <w:t>Email:…</w:t>
      </w:r>
      <w:proofErr w:type="gramEnd"/>
      <w:r w:rsidR="00A35071" w:rsidRPr="00E616BB">
        <w:rPr>
          <w:rFonts w:ascii="Rubik" w:hAnsi="Rubik" w:cs="Rubik"/>
          <w:sz w:val="22"/>
          <w:szCs w:val="22"/>
        </w:rPr>
        <w:t>……………………………………………………………………</w:t>
      </w:r>
    </w:p>
    <w:p w14:paraId="20C855BD" w14:textId="15D39861" w:rsidR="00A35071" w:rsidRPr="00E616BB" w:rsidRDefault="00BC1FA0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Tax number</w:t>
      </w:r>
      <w:r w:rsidR="00A35071" w:rsidRPr="00E616BB">
        <w:rPr>
          <w:rFonts w:ascii="Rubik" w:hAnsi="Rubik" w:cs="Rubik"/>
          <w:sz w:val="22"/>
          <w:szCs w:val="22"/>
        </w:rPr>
        <w:t>................................................................................................................................</w:t>
      </w:r>
    </w:p>
    <w:p w14:paraId="41D9DD9C" w14:textId="77777777" w:rsidR="003C6CCD" w:rsidRPr="00E616BB" w:rsidRDefault="003C6CCD" w:rsidP="00A35071">
      <w:pPr>
        <w:rPr>
          <w:rFonts w:ascii="Rubik" w:hAnsi="Rubik" w:cs="Rubik"/>
          <w:sz w:val="22"/>
          <w:szCs w:val="22"/>
        </w:rPr>
      </w:pPr>
    </w:p>
    <w:p w14:paraId="3A671DDC" w14:textId="1BDF6CB2" w:rsidR="00865236" w:rsidRPr="00E616BB" w:rsidRDefault="003D5B64" w:rsidP="00CA6CC2">
      <w:pPr>
        <w:ind w:left="2124" w:firstLine="708"/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HEREBY APPLIES FOR ADMISSION TO:</w:t>
      </w:r>
    </w:p>
    <w:p w14:paraId="640BD557" w14:textId="77777777" w:rsidR="00865236" w:rsidRPr="00E616BB" w:rsidRDefault="00865236" w:rsidP="00A35071">
      <w:pPr>
        <w:ind w:left="3540" w:firstLine="708"/>
        <w:rPr>
          <w:rFonts w:ascii="Rubik" w:hAnsi="Rubik" w:cs="Rubik"/>
          <w:sz w:val="22"/>
          <w:szCs w:val="22"/>
        </w:rPr>
      </w:pPr>
    </w:p>
    <w:p w14:paraId="634DC3D6" w14:textId="7F95DE12" w:rsidR="00A35071" w:rsidRPr="00E616BB" w:rsidRDefault="003D5B64" w:rsidP="003D5B64">
      <w:pPr>
        <w:ind w:firstLine="708"/>
        <w:rPr>
          <w:rFonts w:ascii="Rubik" w:hAnsi="Rubik" w:cs="Rubik"/>
          <w:b/>
          <w:sz w:val="22"/>
          <w:szCs w:val="22"/>
        </w:rPr>
      </w:pPr>
      <w:r w:rsidRPr="00E616BB">
        <w:rPr>
          <w:rFonts w:ascii="Rubik" w:hAnsi="Rubik" w:cs="Rubik"/>
          <w:b/>
          <w:sz w:val="22"/>
          <w:szCs w:val="22"/>
        </w:rPr>
        <w:t xml:space="preserve">MOBILITY </w:t>
      </w:r>
      <w:r w:rsidR="00CA6CC2" w:rsidRPr="00E616BB">
        <w:rPr>
          <w:rFonts w:ascii="Rubik" w:hAnsi="Rubik" w:cs="Rubik"/>
          <w:b/>
          <w:sz w:val="22"/>
          <w:szCs w:val="22"/>
        </w:rPr>
        <w:t xml:space="preserve">ACTIVITIES </w:t>
      </w:r>
      <w:r w:rsidRPr="00E616BB">
        <w:rPr>
          <w:rFonts w:ascii="Rubik" w:hAnsi="Rubik" w:cs="Rubik"/>
          <w:b/>
          <w:sz w:val="22"/>
          <w:szCs w:val="22"/>
        </w:rPr>
        <w:t xml:space="preserve">IN THE FRAMEWORK OF THE PROJECT ECULTOURS </w:t>
      </w:r>
    </w:p>
    <w:p w14:paraId="04783300" w14:textId="7EBBAAB7" w:rsidR="00A35071" w:rsidRPr="00E616BB" w:rsidRDefault="00A35071" w:rsidP="00A35071">
      <w:pPr>
        <w:jc w:val="both"/>
        <w:rPr>
          <w:rFonts w:ascii="Rubik" w:hAnsi="Rubik" w:cs="Rubik"/>
          <w:sz w:val="22"/>
          <w:szCs w:val="22"/>
        </w:rPr>
      </w:pPr>
    </w:p>
    <w:p w14:paraId="00912851" w14:textId="175FBDF0" w:rsidR="004E6CA6" w:rsidRPr="00E616BB" w:rsidRDefault="004E6CA6" w:rsidP="00A35071">
      <w:pPr>
        <w:jc w:val="both"/>
        <w:rPr>
          <w:rFonts w:ascii="Rubik" w:hAnsi="Rubik" w:cs="Rubik"/>
          <w:sz w:val="22"/>
          <w:szCs w:val="22"/>
        </w:rPr>
      </w:pP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Availing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itself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of the faculty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granted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by art. 2 of the law 04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January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1968, n. 15 and </w:t>
      </w:r>
      <w:r w:rsidR="00D954A2" w:rsidRPr="00E616BB">
        <w:rPr>
          <w:rFonts w:ascii="Rubik" w:hAnsi="Rubik" w:cs="Rubik"/>
          <w:color w:val="000000"/>
          <w:sz w:val="22"/>
          <w:szCs w:val="22"/>
        </w:rPr>
        <w:t>following</w:t>
      </w:r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modifications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and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additions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and of art. 46 of the DPR 28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December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2000, n. 445, and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knowing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that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in case of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mendacious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declarations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will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be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applied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the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penalties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established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by the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penal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code and the special laws on the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matter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(art. 76 D.P.R. n. 445/2000) and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which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will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lapse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from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any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benefits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achieved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>.</w:t>
      </w:r>
    </w:p>
    <w:p w14:paraId="197EFE51" w14:textId="37EF1B07" w:rsidR="004E6CA6" w:rsidRPr="00E616BB" w:rsidRDefault="004E6CA6" w:rsidP="00A35071">
      <w:pPr>
        <w:jc w:val="both"/>
        <w:rPr>
          <w:rFonts w:ascii="Rubik" w:hAnsi="Rubik" w:cs="Rubik"/>
          <w:sz w:val="22"/>
          <w:szCs w:val="22"/>
        </w:rPr>
      </w:pPr>
    </w:p>
    <w:p w14:paraId="6AECBED2" w14:textId="77777777" w:rsidR="004E6CA6" w:rsidRPr="00E616BB" w:rsidRDefault="004E6CA6" w:rsidP="00A35071">
      <w:pPr>
        <w:jc w:val="both"/>
        <w:rPr>
          <w:rFonts w:ascii="Rubik" w:hAnsi="Rubik" w:cs="Rubik"/>
          <w:sz w:val="22"/>
          <w:szCs w:val="22"/>
        </w:rPr>
      </w:pPr>
    </w:p>
    <w:p w14:paraId="1249480A" w14:textId="5EB5103D" w:rsidR="00A35071" w:rsidRPr="00E616BB" w:rsidRDefault="004E6CA6" w:rsidP="00A35071">
      <w:pPr>
        <w:ind w:left="1416" w:firstLine="708"/>
        <w:rPr>
          <w:rFonts w:ascii="Rubik" w:hAnsi="Rubik" w:cs="Rubik"/>
          <w:b/>
          <w:sz w:val="22"/>
          <w:szCs w:val="22"/>
        </w:rPr>
      </w:pPr>
      <w:r w:rsidRPr="00E616BB">
        <w:rPr>
          <w:rFonts w:ascii="Rubik" w:hAnsi="Rubik" w:cs="Rubik"/>
          <w:b/>
          <w:sz w:val="22"/>
          <w:szCs w:val="22"/>
        </w:rPr>
        <w:t xml:space="preserve">DECLARES UNDER THE OWN </w:t>
      </w:r>
      <w:proofErr w:type="gramStart"/>
      <w:r w:rsidRPr="00E616BB">
        <w:rPr>
          <w:rFonts w:ascii="Rubik" w:hAnsi="Rubik" w:cs="Rubik"/>
          <w:b/>
          <w:sz w:val="22"/>
          <w:szCs w:val="22"/>
        </w:rPr>
        <w:t xml:space="preserve">RESPONSABILITY </w:t>
      </w:r>
      <w:r w:rsidR="00A35071" w:rsidRPr="00E616BB">
        <w:rPr>
          <w:rFonts w:ascii="Rubik" w:hAnsi="Rubik" w:cs="Rubik"/>
          <w:b/>
          <w:sz w:val="22"/>
          <w:szCs w:val="22"/>
        </w:rPr>
        <w:t>:</w:t>
      </w:r>
      <w:proofErr w:type="gramEnd"/>
    </w:p>
    <w:p w14:paraId="633CEF6A" w14:textId="77777777" w:rsidR="004E6CA6" w:rsidRPr="00E616BB" w:rsidRDefault="004E6CA6" w:rsidP="00A35071">
      <w:pPr>
        <w:ind w:left="1416" w:firstLine="708"/>
        <w:rPr>
          <w:rFonts w:ascii="Rubik" w:hAnsi="Rubik" w:cs="Rubik"/>
          <w:b/>
          <w:sz w:val="22"/>
          <w:szCs w:val="22"/>
        </w:rPr>
      </w:pPr>
    </w:p>
    <w:p w14:paraId="205D7496" w14:textId="5E7F0EF4" w:rsidR="00A35071" w:rsidRPr="00E616BB" w:rsidRDefault="004E6CA6" w:rsidP="004E6CA6">
      <w:pPr>
        <w:pStyle w:val="Paragrafoelenco"/>
        <w:numPr>
          <w:ilvl w:val="0"/>
          <w:numId w:val="5"/>
        </w:num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To be </w:t>
      </w:r>
      <w:proofErr w:type="spellStart"/>
      <w:r w:rsidRPr="00E616BB">
        <w:rPr>
          <w:rFonts w:ascii="Rubik" w:hAnsi="Rubik" w:cs="Rubik"/>
          <w:sz w:val="22"/>
          <w:szCs w:val="22"/>
        </w:rPr>
        <w:t>regularly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sz w:val="22"/>
          <w:szCs w:val="22"/>
        </w:rPr>
        <w:t>enrolled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in the </w:t>
      </w:r>
      <w:proofErr w:type="spellStart"/>
      <w:r w:rsidRPr="00E616BB">
        <w:rPr>
          <w:rFonts w:ascii="Rubik" w:hAnsi="Rubik" w:cs="Rubik"/>
          <w:sz w:val="22"/>
          <w:szCs w:val="22"/>
        </w:rPr>
        <w:t>academic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sz w:val="22"/>
          <w:szCs w:val="22"/>
        </w:rPr>
        <w:t>year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2018/2019, in the first </w:t>
      </w:r>
      <w:proofErr w:type="spellStart"/>
      <w:r w:rsidRPr="00E616BB">
        <w:rPr>
          <w:rFonts w:ascii="Rubik" w:hAnsi="Rubik" w:cs="Rubik"/>
          <w:sz w:val="22"/>
          <w:szCs w:val="22"/>
        </w:rPr>
        <w:t>year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of the </w:t>
      </w:r>
      <w:proofErr w:type="spellStart"/>
      <w:r w:rsidRPr="00E616BB">
        <w:rPr>
          <w:rFonts w:ascii="Rubik" w:hAnsi="Rubik" w:cs="Rubik"/>
          <w:sz w:val="22"/>
          <w:szCs w:val="22"/>
        </w:rPr>
        <w:t>master's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degree </w:t>
      </w:r>
      <w:proofErr w:type="spellStart"/>
      <w:r w:rsidRPr="00E616BB">
        <w:rPr>
          <w:rFonts w:ascii="Rubik" w:hAnsi="Rubik" w:cs="Rubik"/>
          <w:sz w:val="22"/>
          <w:szCs w:val="22"/>
        </w:rPr>
        <w:t>course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Planning and Management of </w:t>
      </w:r>
      <w:proofErr w:type="spellStart"/>
      <w:r w:rsidRPr="00E616BB">
        <w:rPr>
          <w:rFonts w:ascii="Rubik" w:hAnsi="Rubik" w:cs="Rubik"/>
          <w:sz w:val="22"/>
          <w:szCs w:val="22"/>
        </w:rPr>
        <w:t>Tourism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Systems</w:t>
      </w:r>
    </w:p>
    <w:p w14:paraId="3C4E66E0" w14:textId="77777777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</w:p>
    <w:p w14:paraId="26CD64AF" w14:textId="48D3366F" w:rsidR="00A35071" w:rsidRPr="00E616BB" w:rsidRDefault="004E6CA6" w:rsidP="00152F90">
      <w:pPr>
        <w:ind w:firstLine="708"/>
        <w:rPr>
          <w:rFonts w:ascii="Rubik" w:hAnsi="Rubik" w:cs="Rubik"/>
          <w:sz w:val="22"/>
          <w:szCs w:val="22"/>
        </w:rPr>
      </w:pPr>
      <w:proofErr w:type="spellStart"/>
      <w:proofErr w:type="gramStart"/>
      <w:r w:rsidRPr="00E616BB">
        <w:rPr>
          <w:rFonts w:ascii="Rubik" w:hAnsi="Rubik" w:cs="Rubik"/>
          <w:sz w:val="22"/>
          <w:szCs w:val="22"/>
        </w:rPr>
        <w:t>Matriculation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</w:t>
      </w:r>
      <w:r w:rsidR="00A35071" w:rsidRPr="00E616BB">
        <w:rPr>
          <w:rFonts w:ascii="Rubik" w:hAnsi="Rubik" w:cs="Rubik"/>
          <w:sz w:val="22"/>
          <w:szCs w:val="22"/>
        </w:rPr>
        <w:t xml:space="preserve"> n</w:t>
      </w:r>
      <w:r w:rsidRPr="00E616BB">
        <w:rPr>
          <w:rFonts w:ascii="Rubik" w:hAnsi="Rubik" w:cs="Rubik"/>
          <w:sz w:val="22"/>
          <w:szCs w:val="22"/>
        </w:rPr>
        <w:t>o</w:t>
      </w:r>
      <w:proofErr w:type="gramEnd"/>
      <w:r w:rsidR="00A35071" w:rsidRPr="00E616BB">
        <w:rPr>
          <w:rFonts w:ascii="Rubik" w:hAnsi="Rubik" w:cs="Rubik"/>
          <w:sz w:val="22"/>
          <w:szCs w:val="22"/>
        </w:rPr>
        <w:t>. .......................................</w:t>
      </w:r>
    </w:p>
    <w:p w14:paraId="309C6817" w14:textId="77777777" w:rsidR="00A35071" w:rsidRPr="00E616BB" w:rsidRDefault="00A35071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206CFDC5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70530DD8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66FA4621" w14:textId="40FBDA90" w:rsidR="003D5B64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18FC99B6" w14:textId="2DA194F7" w:rsidR="00E616BB" w:rsidRDefault="00E616BB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2ADC83E6" w14:textId="77777777" w:rsidR="00E616BB" w:rsidRPr="00E616BB" w:rsidRDefault="00E616BB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7238C60D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78BC27BE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6E2C3C31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6220BC59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7A7D2225" w14:textId="320E1AA3" w:rsidR="00A35071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lastRenderedPageBreak/>
        <w:t>AND ALSO DECLARES</w:t>
      </w:r>
    </w:p>
    <w:p w14:paraId="2546434A" w14:textId="77777777" w:rsidR="003D5B64" w:rsidRPr="00E616BB" w:rsidRDefault="003D5B64" w:rsidP="00A35071">
      <w:pPr>
        <w:ind w:left="2832" w:firstLine="708"/>
        <w:rPr>
          <w:rFonts w:ascii="Rubik" w:hAnsi="Rubik" w:cs="Rubik"/>
          <w:sz w:val="22"/>
          <w:szCs w:val="22"/>
        </w:rPr>
      </w:pPr>
    </w:p>
    <w:p w14:paraId="2D93D815" w14:textId="3426E078" w:rsidR="00A35071" w:rsidRPr="00E616BB" w:rsidRDefault="004E6CA6" w:rsidP="00A35071">
      <w:pPr>
        <w:pStyle w:val="Paragrafoelenco"/>
        <w:numPr>
          <w:ilvl w:val="0"/>
          <w:numId w:val="2"/>
        </w:numPr>
        <w:jc w:val="both"/>
        <w:outlineLvl w:val="0"/>
        <w:rPr>
          <w:rFonts w:ascii="Rubik" w:eastAsia="Arial Unicode MS" w:hAnsi="Rubik" w:cs="Rubik"/>
          <w:sz w:val="22"/>
          <w:szCs w:val="22"/>
        </w:rPr>
      </w:pPr>
      <w:r w:rsidRPr="00E616BB">
        <w:rPr>
          <w:rFonts w:ascii="Rubik" w:eastAsia="Arial Unicode MS" w:hAnsi="Rubik" w:cs="Rubik"/>
          <w:sz w:val="22"/>
          <w:szCs w:val="22"/>
        </w:rPr>
        <w:t xml:space="preserve">To </w:t>
      </w:r>
      <w:proofErr w:type="spellStart"/>
      <w:r w:rsidRPr="00E616BB">
        <w:rPr>
          <w:rFonts w:ascii="Rubik" w:eastAsia="Arial Unicode MS" w:hAnsi="Rubik" w:cs="Rubik"/>
          <w:sz w:val="22"/>
          <w:szCs w:val="22"/>
        </w:rPr>
        <w:t>have</w:t>
      </w:r>
      <w:proofErr w:type="spellEnd"/>
      <w:r w:rsidRPr="00E616BB">
        <w:rPr>
          <w:rFonts w:ascii="Rubik" w:eastAsia="Arial Unicode MS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eastAsia="Arial Unicode MS" w:hAnsi="Rubik" w:cs="Rubik"/>
          <w:sz w:val="22"/>
          <w:szCs w:val="22"/>
        </w:rPr>
        <w:t>achieved</w:t>
      </w:r>
      <w:proofErr w:type="spellEnd"/>
      <w:r w:rsidRPr="00E616BB">
        <w:rPr>
          <w:rFonts w:ascii="Rubik" w:eastAsia="Arial Unicode MS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eastAsia="Arial Unicode MS" w:hAnsi="Rubik" w:cs="Rubik"/>
          <w:sz w:val="22"/>
          <w:szCs w:val="22"/>
        </w:rPr>
        <w:t>at</w:t>
      </w:r>
      <w:proofErr w:type="spellEnd"/>
      <w:r w:rsidRPr="00E616BB">
        <w:rPr>
          <w:rFonts w:ascii="Rubik" w:eastAsia="Arial Unicode MS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eastAsia="Arial Unicode MS" w:hAnsi="Rubik" w:cs="Rubik"/>
          <w:sz w:val="22"/>
          <w:szCs w:val="22"/>
        </w:rPr>
        <w:t>least</w:t>
      </w:r>
      <w:proofErr w:type="spellEnd"/>
      <w:r w:rsidRPr="00E616BB">
        <w:rPr>
          <w:rFonts w:ascii="Rubik" w:eastAsia="Arial Unicode MS" w:hAnsi="Rubik" w:cs="Rubik"/>
          <w:sz w:val="22"/>
          <w:szCs w:val="22"/>
        </w:rPr>
        <w:t xml:space="preserve"> 20 </w:t>
      </w:r>
      <w:r w:rsidR="00A35071" w:rsidRPr="00E616BB">
        <w:rPr>
          <w:rFonts w:ascii="Rubik" w:eastAsia="Arial Unicode MS" w:hAnsi="Rubik" w:cs="Rubik"/>
          <w:sz w:val="22"/>
          <w:szCs w:val="22"/>
        </w:rPr>
        <w:t xml:space="preserve">CFU </w:t>
      </w:r>
      <w:r w:rsidRPr="00E616BB">
        <w:rPr>
          <w:rFonts w:ascii="Rubik" w:eastAsia="Arial Unicode MS" w:hAnsi="Rubik" w:cs="Rubik"/>
          <w:sz w:val="22"/>
          <w:szCs w:val="22"/>
        </w:rPr>
        <w:t xml:space="preserve">in the following </w:t>
      </w:r>
      <w:proofErr w:type="spellStart"/>
      <w:r w:rsidR="00152F90" w:rsidRPr="00E616BB">
        <w:rPr>
          <w:rFonts w:ascii="Rubik" w:eastAsia="Arial Unicode MS" w:hAnsi="Rubik" w:cs="Rubik"/>
          <w:sz w:val="22"/>
          <w:szCs w:val="22"/>
        </w:rPr>
        <w:t>courses</w:t>
      </w:r>
      <w:proofErr w:type="spellEnd"/>
      <w:r w:rsidR="00A35071" w:rsidRPr="00E616BB">
        <w:rPr>
          <w:rFonts w:ascii="Rubik" w:eastAsia="Arial Unicode MS" w:hAnsi="Rubik" w:cs="Rubik"/>
          <w:sz w:val="22"/>
          <w:szCs w:val="22"/>
        </w:rPr>
        <w:t>:</w:t>
      </w:r>
      <w:r w:rsidR="00A35071" w:rsidRPr="00E616BB">
        <w:rPr>
          <w:rFonts w:ascii="Rubik" w:eastAsia="Arial Unicode MS" w:hAnsi="Rubik" w:cs="Rubik"/>
          <w:sz w:val="22"/>
          <w:szCs w:val="22"/>
        </w:rPr>
        <w:br/>
      </w:r>
      <w:proofErr w:type="spellStart"/>
      <w:r w:rsidR="00A35071" w:rsidRPr="00E616BB">
        <w:rPr>
          <w:rFonts w:ascii="Rubik" w:eastAsia="Arial Unicode MS" w:hAnsi="Rubik" w:cs="Rubik"/>
          <w:sz w:val="22"/>
          <w:szCs w:val="22"/>
        </w:rPr>
        <w:t>Territorial</w:t>
      </w:r>
      <w:proofErr w:type="spellEnd"/>
      <w:r w:rsidR="00A35071" w:rsidRPr="00E616BB">
        <w:rPr>
          <w:rFonts w:ascii="Rubik" w:eastAsia="Arial Unicode MS" w:hAnsi="Rubik" w:cs="Rubik"/>
          <w:sz w:val="22"/>
          <w:szCs w:val="22"/>
        </w:rPr>
        <w:t xml:space="preserve"> and Environment Studies, Culture and Heritage, English for </w:t>
      </w:r>
      <w:proofErr w:type="spellStart"/>
      <w:r w:rsidR="00A35071" w:rsidRPr="00E616BB">
        <w:rPr>
          <w:rFonts w:ascii="Rubik" w:eastAsia="Arial Unicode MS" w:hAnsi="Rubik" w:cs="Rubik"/>
          <w:sz w:val="22"/>
          <w:szCs w:val="22"/>
        </w:rPr>
        <w:t>Tourism</w:t>
      </w:r>
      <w:proofErr w:type="spellEnd"/>
      <w:r w:rsidR="00A35071" w:rsidRPr="00E616BB">
        <w:rPr>
          <w:rFonts w:ascii="Rubik" w:eastAsia="Arial Unicode MS" w:hAnsi="Rubik" w:cs="Rubik"/>
          <w:sz w:val="22"/>
          <w:szCs w:val="22"/>
        </w:rPr>
        <w:t xml:space="preserve">, IT for </w:t>
      </w:r>
      <w:proofErr w:type="spellStart"/>
      <w:r w:rsidR="00A35071" w:rsidRPr="00E616BB">
        <w:rPr>
          <w:rFonts w:ascii="Rubik" w:eastAsia="Arial Unicode MS" w:hAnsi="Rubik" w:cs="Rubik"/>
          <w:sz w:val="22"/>
          <w:szCs w:val="22"/>
        </w:rPr>
        <w:t>Tourism</w:t>
      </w:r>
      <w:proofErr w:type="spellEnd"/>
      <w:r w:rsidR="00A35071" w:rsidRPr="00E616BB">
        <w:rPr>
          <w:rFonts w:ascii="Rubik" w:eastAsia="Arial Unicode MS" w:hAnsi="Rubik" w:cs="Rubik"/>
          <w:sz w:val="22"/>
          <w:szCs w:val="22"/>
        </w:rPr>
        <w:t xml:space="preserve"> Services </w:t>
      </w:r>
      <w:proofErr w:type="spellStart"/>
      <w:r w:rsidR="00152F90" w:rsidRPr="00E616BB">
        <w:rPr>
          <w:rFonts w:ascii="Rubik" w:eastAsia="Arial Unicode MS" w:hAnsi="Rubik" w:cs="Rubik"/>
          <w:sz w:val="22"/>
          <w:szCs w:val="22"/>
        </w:rPr>
        <w:t>obtaining</w:t>
      </w:r>
      <w:proofErr w:type="spellEnd"/>
      <w:r w:rsidR="00152F90" w:rsidRPr="00E616BB">
        <w:rPr>
          <w:rFonts w:ascii="Rubik" w:eastAsia="Arial Unicode MS" w:hAnsi="Rubik" w:cs="Rubik"/>
          <w:sz w:val="22"/>
          <w:szCs w:val="22"/>
        </w:rPr>
        <w:t xml:space="preserve"> the following </w:t>
      </w:r>
      <w:proofErr w:type="spellStart"/>
      <w:r w:rsidR="00152F90" w:rsidRPr="00E616BB">
        <w:rPr>
          <w:rFonts w:ascii="Rubik" w:eastAsia="Arial Unicode MS" w:hAnsi="Rubik" w:cs="Rubik"/>
          <w:sz w:val="22"/>
          <w:szCs w:val="22"/>
        </w:rPr>
        <w:t>grades</w:t>
      </w:r>
      <w:proofErr w:type="spellEnd"/>
      <w:r w:rsidR="00A35071" w:rsidRPr="00E616BB">
        <w:rPr>
          <w:rFonts w:ascii="Rubik" w:eastAsia="Arial Unicode MS" w:hAnsi="Rubik" w:cs="Rubik"/>
          <w:sz w:val="22"/>
          <w:szCs w:val="22"/>
        </w:rPr>
        <w:t>:</w:t>
      </w:r>
    </w:p>
    <w:p w14:paraId="1BD5742C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</w:p>
    <w:p w14:paraId="66D68DF4" w14:textId="7C52DE26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  <w:proofErr w:type="spellStart"/>
      <w:r w:rsidRPr="00E616BB">
        <w:rPr>
          <w:rFonts w:ascii="Rubik" w:eastAsia="Arial Unicode MS" w:hAnsi="Rubik" w:cs="Rubik"/>
          <w:sz w:val="22"/>
          <w:szCs w:val="22"/>
        </w:rPr>
        <w:t>Territorial</w:t>
      </w:r>
      <w:proofErr w:type="spellEnd"/>
      <w:r w:rsidRPr="00E616BB">
        <w:rPr>
          <w:rFonts w:ascii="Rubik" w:eastAsia="Arial Unicode MS" w:hAnsi="Rubik" w:cs="Rubik"/>
          <w:sz w:val="22"/>
          <w:szCs w:val="22"/>
        </w:rPr>
        <w:t xml:space="preserve"> and Environment Studies</w:t>
      </w:r>
    </w:p>
    <w:p w14:paraId="2D788806" w14:textId="0AF7466E" w:rsidR="00A35071" w:rsidRPr="00E616BB" w:rsidRDefault="00152F90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  <w:r w:rsidRPr="00E616BB">
        <w:rPr>
          <w:rFonts w:ascii="Rubik" w:eastAsia="Arial Unicode MS" w:hAnsi="Rubik" w:cs="Rubik"/>
          <w:sz w:val="22"/>
          <w:szCs w:val="22"/>
        </w:rPr>
        <w:t xml:space="preserve"> grade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………………dat</w:t>
      </w:r>
      <w:r w:rsidRPr="00E616BB">
        <w:rPr>
          <w:rFonts w:ascii="Rubik" w:eastAsia="Arial Unicode MS" w:hAnsi="Rubik" w:cs="Rubik"/>
          <w:sz w:val="22"/>
          <w:szCs w:val="22"/>
        </w:rPr>
        <w:t>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…………………….</w:t>
      </w:r>
    </w:p>
    <w:p w14:paraId="04071B6F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</w:p>
    <w:p w14:paraId="1FB42F38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  <w:r w:rsidRPr="00E616BB">
        <w:rPr>
          <w:rFonts w:ascii="Rubik" w:eastAsia="Arial Unicode MS" w:hAnsi="Rubik" w:cs="Rubik"/>
          <w:sz w:val="22"/>
          <w:szCs w:val="22"/>
        </w:rPr>
        <w:t>Esame di Culture and Heritage</w:t>
      </w:r>
    </w:p>
    <w:p w14:paraId="0F9F49A3" w14:textId="1663D18C" w:rsidR="00A35071" w:rsidRPr="00E616BB" w:rsidRDefault="00152F90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  <w:lang w:val="en-GB"/>
        </w:rPr>
      </w:pPr>
      <w:r w:rsidRPr="00E616BB">
        <w:rPr>
          <w:rFonts w:ascii="Rubik" w:eastAsia="Arial Unicode MS" w:hAnsi="Rubik" w:cs="Rubik"/>
          <w:sz w:val="22"/>
          <w:szCs w:val="22"/>
        </w:rPr>
        <w:t>grade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</w:t>
      </w:r>
      <w:r w:rsidR="00A35071" w:rsidRPr="00E616BB">
        <w:rPr>
          <w:rFonts w:ascii="Rubik" w:eastAsia="Arial Unicode MS" w:hAnsi="Rubik" w:cs="Rubik"/>
          <w:sz w:val="22"/>
          <w:szCs w:val="22"/>
          <w:lang w:val="en-GB"/>
        </w:rPr>
        <w:t>dat</w:t>
      </w:r>
      <w:r w:rsidRPr="00E616BB">
        <w:rPr>
          <w:rFonts w:ascii="Rubik" w:eastAsia="Arial Unicode MS" w:hAnsi="Rubik" w:cs="Rubik"/>
          <w:sz w:val="22"/>
          <w:szCs w:val="22"/>
          <w:lang w:val="en-GB"/>
        </w:rPr>
        <w:t>e</w:t>
      </w:r>
      <w:r w:rsidR="00A35071" w:rsidRPr="00E616BB">
        <w:rPr>
          <w:rFonts w:ascii="Rubik" w:eastAsia="Arial Unicode MS" w:hAnsi="Rubik" w:cs="Rubik"/>
          <w:sz w:val="22"/>
          <w:szCs w:val="22"/>
          <w:lang w:val="en-GB"/>
        </w:rPr>
        <w:t>…………………….</w:t>
      </w:r>
    </w:p>
    <w:p w14:paraId="6CD8A7C9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  <w:lang w:val="en-GB"/>
        </w:rPr>
      </w:pPr>
    </w:p>
    <w:p w14:paraId="4EA9C55A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  <w:lang w:val="en-GB"/>
        </w:rPr>
      </w:pPr>
      <w:proofErr w:type="spellStart"/>
      <w:r w:rsidRPr="00E616BB">
        <w:rPr>
          <w:rFonts w:ascii="Rubik" w:eastAsia="Arial Unicode MS" w:hAnsi="Rubik" w:cs="Rubik"/>
          <w:sz w:val="22"/>
          <w:szCs w:val="22"/>
          <w:lang w:val="en-GB"/>
        </w:rPr>
        <w:t>Esame</w:t>
      </w:r>
      <w:proofErr w:type="spellEnd"/>
      <w:r w:rsidRPr="00E616BB">
        <w:rPr>
          <w:rFonts w:ascii="Rubik" w:eastAsia="Arial Unicode MS" w:hAnsi="Rubik" w:cs="Rubik"/>
          <w:sz w:val="22"/>
          <w:szCs w:val="22"/>
          <w:lang w:val="en-GB"/>
        </w:rPr>
        <w:t xml:space="preserve"> di English for Tourism</w:t>
      </w:r>
    </w:p>
    <w:p w14:paraId="711C4579" w14:textId="6EAC4E37" w:rsidR="00A35071" w:rsidRPr="00E616BB" w:rsidRDefault="00152F90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  <w:r w:rsidRPr="00E616BB">
        <w:rPr>
          <w:rFonts w:ascii="Rubik" w:eastAsia="Arial Unicode MS" w:hAnsi="Rubik" w:cs="Rubik"/>
          <w:sz w:val="22"/>
          <w:szCs w:val="22"/>
        </w:rPr>
        <w:t>grade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………………dat</w:t>
      </w:r>
      <w:r w:rsidRPr="00E616BB">
        <w:rPr>
          <w:rFonts w:ascii="Rubik" w:eastAsia="Arial Unicode MS" w:hAnsi="Rubik" w:cs="Rubik"/>
          <w:sz w:val="22"/>
          <w:szCs w:val="22"/>
        </w:rPr>
        <w:t>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…………………….</w:t>
      </w:r>
    </w:p>
    <w:p w14:paraId="64A22D50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</w:p>
    <w:p w14:paraId="3CB147BB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  <w:r w:rsidRPr="00E616BB">
        <w:rPr>
          <w:rFonts w:ascii="Rubik" w:eastAsia="Arial Unicode MS" w:hAnsi="Rubik" w:cs="Rubik"/>
          <w:sz w:val="22"/>
          <w:szCs w:val="22"/>
        </w:rPr>
        <w:t xml:space="preserve">Esame di IT for </w:t>
      </w:r>
      <w:proofErr w:type="spellStart"/>
      <w:r w:rsidRPr="00E616BB">
        <w:rPr>
          <w:rFonts w:ascii="Rubik" w:eastAsia="Arial Unicode MS" w:hAnsi="Rubik" w:cs="Rubik"/>
          <w:sz w:val="22"/>
          <w:szCs w:val="22"/>
        </w:rPr>
        <w:t>Tourism</w:t>
      </w:r>
      <w:proofErr w:type="spellEnd"/>
      <w:r w:rsidRPr="00E616BB">
        <w:rPr>
          <w:rFonts w:ascii="Rubik" w:eastAsia="Arial Unicode MS" w:hAnsi="Rubik" w:cs="Rubik"/>
          <w:sz w:val="22"/>
          <w:szCs w:val="22"/>
        </w:rPr>
        <w:t xml:space="preserve"> Services</w:t>
      </w:r>
    </w:p>
    <w:p w14:paraId="09213D7B" w14:textId="24E060C5" w:rsidR="00A35071" w:rsidRPr="00E616BB" w:rsidRDefault="00152F90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  <w:r w:rsidRPr="00E616BB">
        <w:rPr>
          <w:rFonts w:ascii="Rubik" w:eastAsia="Arial Unicode MS" w:hAnsi="Rubik" w:cs="Rubik"/>
          <w:sz w:val="22"/>
          <w:szCs w:val="22"/>
        </w:rPr>
        <w:t>grade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………………dat</w:t>
      </w:r>
      <w:r w:rsidRPr="00E616BB">
        <w:rPr>
          <w:rFonts w:ascii="Rubik" w:eastAsia="Arial Unicode MS" w:hAnsi="Rubik" w:cs="Rubik"/>
          <w:sz w:val="22"/>
          <w:szCs w:val="22"/>
        </w:rPr>
        <w:t>e</w:t>
      </w:r>
      <w:r w:rsidR="00A35071" w:rsidRPr="00E616BB">
        <w:rPr>
          <w:rFonts w:ascii="Rubik" w:eastAsia="Arial Unicode MS" w:hAnsi="Rubik" w:cs="Rubik"/>
          <w:sz w:val="22"/>
          <w:szCs w:val="22"/>
        </w:rPr>
        <w:t>…………………….</w:t>
      </w:r>
    </w:p>
    <w:p w14:paraId="5B4043AA" w14:textId="77777777" w:rsidR="00A35071" w:rsidRPr="00E616BB" w:rsidRDefault="00A35071" w:rsidP="00A35071">
      <w:pPr>
        <w:pStyle w:val="Paragrafoelenco"/>
        <w:ind w:left="420"/>
        <w:jc w:val="both"/>
        <w:outlineLvl w:val="0"/>
        <w:rPr>
          <w:rFonts w:ascii="Rubik" w:eastAsia="Arial Unicode MS" w:hAnsi="Rubik" w:cs="Rubik"/>
          <w:sz w:val="22"/>
          <w:szCs w:val="22"/>
        </w:rPr>
      </w:pPr>
    </w:p>
    <w:p w14:paraId="6E22671F" w14:textId="7BDC9B19" w:rsidR="00A35071" w:rsidRDefault="00A35071" w:rsidP="00A35071">
      <w:pPr>
        <w:jc w:val="both"/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 3)</w:t>
      </w:r>
      <w:r w:rsidR="00F93F61" w:rsidRPr="00E616BB">
        <w:rPr>
          <w:rFonts w:ascii="Rubik" w:hAnsi="Rubik" w:cs="Rubik"/>
          <w:sz w:val="22"/>
          <w:szCs w:val="22"/>
        </w:rPr>
        <w:t xml:space="preserve"> </w:t>
      </w:r>
      <w:r w:rsidR="00152F90" w:rsidRPr="00E616BB">
        <w:rPr>
          <w:rFonts w:ascii="Rubik" w:hAnsi="Rubik" w:cs="Rubik"/>
          <w:sz w:val="22"/>
          <w:szCs w:val="22"/>
        </w:rPr>
        <w:t xml:space="preserve">to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commit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herself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>/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himself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to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carry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out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all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project’s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activities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as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152F90" w:rsidRPr="00E616BB">
        <w:rPr>
          <w:rFonts w:ascii="Rubik" w:hAnsi="Rubik" w:cs="Rubik"/>
          <w:sz w:val="22"/>
          <w:szCs w:val="22"/>
        </w:rPr>
        <w:t>indicated</w:t>
      </w:r>
      <w:proofErr w:type="spellEnd"/>
      <w:r w:rsidR="00152F90" w:rsidRPr="00E616BB">
        <w:rPr>
          <w:rFonts w:ascii="Rubik" w:hAnsi="Rubik" w:cs="Rubik"/>
          <w:sz w:val="22"/>
          <w:szCs w:val="22"/>
        </w:rPr>
        <w:t xml:space="preserve"> in art.1 of the Call </w:t>
      </w:r>
    </w:p>
    <w:p w14:paraId="593705E4" w14:textId="77777777" w:rsidR="00B97194" w:rsidRPr="00E616BB" w:rsidRDefault="00B97194" w:rsidP="00A35071">
      <w:pPr>
        <w:jc w:val="both"/>
        <w:rPr>
          <w:rFonts w:ascii="Rubik" w:hAnsi="Rubik" w:cs="Rubik"/>
          <w:sz w:val="22"/>
          <w:szCs w:val="22"/>
        </w:rPr>
      </w:pPr>
    </w:p>
    <w:p w14:paraId="5E46354E" w14:textId="1C901DC5" w:rsidR="00B97194" w:rsidRDefault="00EA60EB" w:rsidP="00F93F61">
      <w:pPr>
        <w:jc w:val="both"/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4) </w:t>
      </w:r>
      <w:r w:rsidR="003D5B64" w:rsidRPr="00E616BB">
        <w:rPr>
          <w:rFonts w:ascii="Rubik" w:hAnsi="Rubik" w:cs="Rubik"/>
          <w:sz w:val="22"/>
          <w:szCs w:val="22"/>
        </w:rPr>
        <w:t xml:space="preserve">to be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aware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that</w:t>
      </w:r>
      <w:proofErr w:type="spellEnd"/>
      <w:r w:rsidR="00B97194">
        <w:rPr>
          <w:rFonts w:ascii="Rubik" w:hAnsi="Rubik" w:cs="Rubik"/>
          <w:sz w:val="22"/>
          <w:szCs w:val="22"/>
        </w:rPr>
        <w:t>:</w:t>
      </w:r>
    </w:p>
    <w:p w14:paraId="7F946E2B" w14:textId="5921A506" w:rsidR="00B97194" w:rsidRDefault="00B97194" w:rsidP="00F93F61">
      <w:pPr>
        <w:jc w:val="both"/>
        <w:rPr>
          <w:rFonts w:ascii="Rubik" w:hAnsi="Rubik" w:cs="Rubik"/>
          <w:sz w:val="22"/>
          <w:szCs w:val="22"/>
        </w:rPr>
      </w:pPr>
      <w:r w:rsidRPr="00B97194">
        <w:rPr>
          <w:rFonts w:ascii="Rubik" w:hAnsi="Rubik" w:cs="Rubik"/>
          <w:sz w:val="22"/>
          <w:szCs w:val="22"/>
          <w:highlight w:val="yellow"/>
        </w:rPr>
        <w:t xml:space="preserve">- In case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she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/he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does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not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take part to the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mobility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</w:t>
      </w:r>
      <w:proofErr w:type="spellStart"/>
      <w:proofErr w:type="gramStart"/>
      <w:r w:rsidRPr="00B97194">
        <w:rPr>
          <w:rFonts w:ascii="Rubik" w:hAnsi="Rubik" w:cs="Rubik"/>
          <w:sz w:val="22"/>
          <w:szCs w:val="22"/>
          <w:highlight w:val="yellow"/>
        </w:rPr>
        <w:t>activities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 in</w:t>
      </w:r>
      <w:proofErr w:type="gramEnd"/>
      <w:r w:rsidRPr="00B97194">
        <w:rPr>
          <w:rFonts w:ascii="Rubik" w:hAnsi="Rubik" w:cs="Rubik"/>
          <w:sz w:val="22"/>
          <w:szCs w:val="22"/>
          <w:highlight w:val="yellow"/>
        </w:rPr>
        <w:t xml:space="preserve"> the framework of the project,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she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/he must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refund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to the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University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of Bergamo the full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amount</w:t>
      </w:r>
      <w:proofErr w:type="spellEnd"/>
      <w:r w:rsidRPr="00B97194">
        <w:rPr>
          <w:rFonts w:ascii="Rubik" w:hAnsi="Rubik" w:cs="Rubik"/>
          <w:sz w:val="22"/>
          <w:szCs w:val="22"/>
          <w:highlight w:val="yellow"/>
        </w:rPr>
        <w:t xml:space="preserve"> of the grant </w:t>
      </w:r>
      <w:proofErr w:type="spellStart"/>
      <w:r w:rsidRPr="00B97194">
        <w:rPr>
          <w:rFonts w:ascii="Rubik" w:hAnsi="Rubik" w:cs="Rubik"/>
          <w:sz w:val="22"/>
          <w:szCs w:val="22"/>
          <w:highlight w:val="yellow"/>
        </w:rPr>
        <w:t>received</w:t>
      </w:r>
      <w:proofErr w:type="spellEnd"/>
    </w:p>
    <w:p w14:paraId="38DB0946" w14:textId="7C535C6E" w:rsidR="00A35071" w:rsidRPr="00E616BB" w:rsidRDefault="00B97194" w:rsidP="00F93F61">
      <w:pPr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-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if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a visa application for entry to one of the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host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Countries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is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required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, the grant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will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be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granted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only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after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obtaining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the Visa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required</w:t>
      </w:r>
      <w:proofErr w:type="spellEnd"/>
      <w:r w:rsidR="00EA60EB" w:rsidRPr="00E616BB">
        <w:rPr>
          <w:rFonts w:ascii="Rubik" w:hAnsi="Rubik" w:cs="Rubik"/>
          <w:sz w:val="22"/>
          <w:szCs w:val="22"/>
        </w:rPr>
        <w:t>.</w:t>
      </w:r>
    </w:p>
    <w:p w14:paraId="6F0EDC59" w14:textId="77777777" w:rsidR="00A35071" w:rsidRPr="00E616BB" w:rsidRDefault="00A35071" w:rsidP="00F93F61">
      <w:pPr>
        <w:jc w:val="both"/>
        <w:rPr>
          <w:rFonts w:ascii="Rubik" w:hAnsi="Rubik" w:cs="Rubik"/>
          <w:sz w:val="22"/>
          <w:szCs w:val="22"/>
        </w:rPr>
      </w:pPr>
    </w:p>
    <w:p w14:paraId="28282DB5" w14:textId="2BF6EDCC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A</w:t>
      </w:r>
      <w:r w:rsidR="00DE44F4">
        <w:rPr>
          <w:rFonts w:ascii="Rubik" w:hAnsi="Rubik" w:cs="Rubik"/>
          <w:sz w:val="22"/>
          <w:szCs w:val="22"/>
        </w:rPr>
        <w:t>nnexes</w:t>
      </w:r>
      <w:bookmarkStart w:id="0" w:name="_GoBack"/>
      <w:bookmarkEnd w:id="0"/>
      <w:r w:rsidRPr="00E616BB">
        <w:rPr>
          <w:rFonts w:ascii="Rubik" w:hAnsi="Rubik" w:cs="Rubik"/>
          <w:sz w:val="22"/>
          <w:szCs w:val="22"/>
        </w:rPr>
        <w:t>:</w:t>
      </w:r>
    </w:p>
    <w:p w14:paraId="286E3778" w14:textId="40DFE380" w:rsidR="00A35071" w:rsidRPr="00E616BB" w:rsidRDefault="00A35071" w:rsidP="00A35071">
      <w:pPr>
        <w:pStyle w:val="Paragrafoelenco"/>
        <w:numPr>
          <w:ilvl w:val="0"/>
          <w:numId w:val="3"/>
        </w:num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Curriculum Vitae </w:t>
      </w:r>
      <w:proofErr w:type="spellStart"/>
      <w:r w:rsidR="003D5B64" w:rsidRPr="00E616BB">
        <w:rPr>
          <w:rFonts w:ascii="Rubik" w:hAnsi="Rubik" w:cs="Rubik"/>
          <w:sz w:val="22"/>
          <w:szCs w:val="22"/>
        </w:rPr>
        <w:t>european</w:t>
      </w:r>
      <w:proofErr w:type="spellEnd"/>
      <w:r w:rsidR="003D5B64" w:rsidRPr="00E616BB">
        <w:rPr>
          <w:rFonts w:ascii="Rubik" w:hAnsi="Rubik" w:cs="Rubik"/>
          <w:sz w:val="22"/>
          <w:szCs w:val="22"/>
        </w:rPr>
        <w:t xml:space="preserve"> format in English</w:t>
      </w:r>
      <w:r w:rsidRPr="00E616BB">
        <w:rPr>
          <w:rFonts w:ascii="Rubik" w:hAnsi="Rubik" w:cs="Rubik"/>
          <w:sz w:val="22"/>
          <w:szCs w:val="22"/>
        </w:rPr>
        <w:t>,</w:t>
      </w:r>
    </w:p>
    <w:p w14:paraId="648D08DA" w14:textId="7B522C8D" w:rsidR="003D5B64" w:rsidRPr="00E616BB" w:rsidRDefault="003D5B64" w:rsidP="003D5B64">
      <w:pPr>
        <w:pStyle w:val="Paragrafoelenco"/>
        <w:numPr>
          <w:ilvl w:val="0"/>
          <w:numId w:val="3"/>
        </w:num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 xml:space="preserve">Copy of the </w:t>
      </w:r>
      <w:proofErr w:type="spellStart"/>
      <w:r w:rsidRPr="00E616BB">
        <w:rPr>
          <w:rFonts w:ascii="Rubik" w:hAnsi="Rubik" w:cs="Rubik"/>
          <w:sz w:val="22"/>
          <w:szCs w:val="22"/>
        </w:rPr>
        <w:t>applicant’s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sz w:val="22"/>
          <w:szCs w:val="22"/>
        </w:rPr>
        <w:t>valid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sz w:val="22"/>
          <w:szCs w:val="22"/>
        </w:rPr>
        <w:t>identity</w:t>
      </w:r>
      <w:proofErr w:type="spellEnd"/>
      <w:r w:rsidRPr="00E616BB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sz w:val="22"/>
          <w:szCs w:val="22"/>
        </w:rPr>
        <w:t>document</w:t>
      </w:r>
      <w:proofErr w:type="spellEnd"/>
    </w:p>
    <w:p w14:paraId="364F55B6" w14:textId="1DBF2B61" w:rsidR="00A35071" w:rsidRPr="00E616BB" w:rsidRDefault="007F06D3" w:rsidP="007F06D3">
      <w:pPr>
        <w:pStyle w:val="Paragrafoelenco"/>
        <w:numPr>
          <w:ilvl w:val="0"/>
          <w:numId w:val="3"/>
        </w:numPr>
        <w:rPr>
          <w:rFonts w:ascii="Rubik" w:hAnsi="Rubik" w:cs="Rubik"/>
          <w:sz w:val="22"/>
          <w:szCs w:val="22"/>
        </w:rPr>
      </w:pPr>
      <w:proofErr w:type="spellStart"/>
      <w:r w:rsidRPr="007F06D3">
        <w:rPr>
          <w:rFonts w:ascii="Rubik" w:hAnsi="Rubik" w:cs="Rubik"/>
          <w:sz w:val="22"/>
          <w:szCs w:val="22"/>
        </w:rPr>
        <w:t>Letter</w:t>
      </w:r>
      <w:proofErr w:type="spellEnd"/>
      <w:r w:rsidRPr="007F06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7F06D3">
        <w:rPr>
          <w:rFonts w:ascii="Rubik" w:hAnsi="Rubik" w:cs="Rubik"/>
          <w:sz w:val="22"/>
          <w:szCs w:val="22"/>
        </w:rPr>
        <w:t>motivation</w:t>
      </w:r>
      <w:proofErr w:type="spellEnd"/>
      <w:r w:rsidRPr="007F06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7F06D3">
        <w:rPr>
          <w:rFonts w:ascii="Rubik" w:hAnsi="Rubik" w:cs="Rubik"/>
          <w:sz w:val="22"/>
          <w:szCs w:val="22"/>
        </w:rPr>
        <w:t>reasons</w:t>
      </w:r>
      <w:proofErr w:type="spellEnd"/>
      <w:r w:rsidRPr="007F06D3">
        <w:rPr>
          <w:rFonts w:ascii="Rubik" w:hAnsi="Rubik" w:cs="Rubik"/>
          <w:sz w:val="22"/>
          <w:szCs w:val="22"/>
        </w:rPr>
        <w:t xml:space="preserve"> for the </w:t>
      </w:r>
      <w:proofErr w:type="spellStart"/>
      <w:r w:rsidRPr="007F06D3">
        <w:rPr>
          <w:rFonts w:ascii="Rubik" w:hAnsi="Rubik" w:cs="Rubik"/>
          <w:sz w:val="22"/>
          <w:szCs w:val="22"/>
        </w:rPr>
        <w:t>intention</w:t>
      </w:r>
      <w:proofErr w:type="spellEnd"/>
      <w:r w:rsidRPr="007F06D3">
        <w:rPr>
          <w:rFonts w:ascii="Rubik" w:hAnsi="Rubik" w:cs="Rubik"/>
          <w:sz w:val="22"/>
          <w:szCs w:val="22"/>
        </w:rPr>
        <w:t xml:space="preserve"> to </w:t>
      </w:r>
      <w:proofErr w:type="spellStart"/>
      <w:r w:rsidRPr="007F06D3">
        <w:rPr>
          <w:rFonts w:ascii="Rubik" w:hAnsi="Rubik" w:cs="Rubik"/>
          <w:sz w:val="22"/>
          <w:szCs w:val="22"/>
        </w:rPr>
        <w:t>carry</w:t>
      </w:r>
      <w:proofErr w:type="spellEnd"/>
      <w:r w:rsidRPr="007F06D3">
        <w:rPr>
          <w:rFonts w:ascii="Rubik" w:hAnsi="Rubik" w:cs="Rubik"/>
          <w:sz w:val="22"/>
          <w:szCs w:val="22"/>
        </w:rPr>
        <w:t xml:space="preserve"> out the </w:t>
      </w:r>
      <w:proofErr w:type="spellStart"/>
      <w:r w:rsidRPr="007F06D3">
        <w:rPr>
          <w:rFonts w:ascii="Rubik" w:hAnsi="Rubik" w:cs="Rubik"/>
          <w:sz w:val="22"/>
          <w:szCs w:val="22"/>
        </w:rPr>
        <w:t>mobility</w:t>
      </w:r>
      <w:proofErr w:type="spellEnd"/>
      <w:r w:rsidRPr="007F06D3">
        <w:rPr>
          <w:rFonts w:ascii="Rubik" w:hAnsi="Rubik" w:cs="Rubik"/>
          <w:sz w:val="22"/>
          <w:szCs w:val="22"/>
        </w:rPr>
        <w:t>.</w:t>
      </w:r>
    </w:p>
    <w:p w14:paraId="073C7B71" w14:textId="77777777" w:rsidR="004E6CA6" w:rsidRPr="00E616BB" w:rsidRDefault="004E6CA6" w:rsidP="00F93F61">
      <w:pPr>
        <w:jc w:val="both"/>
        <w:rPr>
          <w:rFonts w:ascii="Rubik" w:hAnsi="Rubik" w:cs="Rubik"/>
          <w:sz w:val="22"/>
          <w:szCs w:val="22"/>
        </w:rPr>
      </w:pPr>
    </w:p>
    <w:p w14:paraId="0EBFC4CD" w14:textId="1C181759" w:rsidR="00A35071" w:rsidRPr="00E616BB" w:rsidRDefault="004E6CA6" w:rsidP="00D954A2">
      <w:pPr>
        <w:jc w:val="both"/>
        <w:rPr>
          <w:rFonts w:ascii="Rubik" w:hAnsi="Rubik" w:cs="Rubik"/>
          <w:color w:val="000000"/>
          <w:sz w:val="22"/>
          <w:szCs w:val="22"/>
        </w:rPr>
      </w:pPr>
      <w:r w:rsidRPr="00E616BB">
        <w:rPr>
          <w:rFonts w:ascii="Rubik" w:hAnsi="Rubik" w:cs="Rubik"/>
          <w:color w:val="000000"/>
          <w:sz w:val="22"/>
          <w:szCs w:val="22"/>
        </w:rPr>
        <w:t xml:space="preserve">I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authorize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the processing of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my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personal data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pursuant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to Legislative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Decree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30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June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2003, n. 196 "Code on the protection of personal data” and Legislative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Decree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of 18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May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2018, n. 51“Processing of personal data for the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purposes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of prevention, investigation,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Detection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and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prosecution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of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criminal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offences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or execution of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criminal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 xml:space="preserve"> </w:t>
      </w:r>
      <w:proofErr w:type="spellStart"/>
      <w:r w:rsidRPr="00E616BB">
        <w:rPr>
          <w:rFonts w:ascii="Rubik" w:hAnsi="Rubik" w:cs="Rubik"/>
          <w:color w:val="000000"/>
          <w:sz w:val="22"/>
          <w:szCs w:val="22"/>
        </w:rPr>
        <w:t>sanctions</w:t>
      </w:r>
      <w:proofErr w:type="spellEnd"/>
      <w:r w:rsidRPr="00E616BB">
        <w:rPr>
          <w:rFonts w:ascii="Rubik" w:hAnsi="Rubik" w:cs="Rubik"/>
          <w:color w:val="000000"/>
          <w:sz w:val="22"/>
          <w:szCs w:val="22"/>
        </w:rPr>
        <w:t>” implementation of EU Directive 2016/680</w:t>
      </w:r>
      <w:r w:rsidR="00A35071" w:rsidRPr="00E616BB">
        <w:rPr>
          <w:rFonts w:ascii="Rubik" w:hAnsi="Rubik" w:cs="Rubik"/>
          <w:color w:val="000000"/>
          <w:sz w:val="22"/>
          <w:szCs w:val="22"/>
        </w:rPr>
        <w:t xml:space="preserve"> </w:t>
      </w:r>
    </w:p>
    <w:p w14:paraId="53C4D4E3" w14:textId="77777777" w:rsidR="004E6CA6" w:rsidRPr="00E616BB" w:rsidRDefault="004E6CA6" w:rsidP="00A35071">
      <w:pPr>
        <w:rPr>
          <w:rFonts w:ascii="Rubik" w:hAnsi="Rubik" w:cs="Rubik"/>
          <w:sz w:val="22"/>
          <w:szCs w:val="22"/>
        </w:rPr>
      </w:pPr>
    </w:p>
    <w:p w14:paraId="308F2E1D" w14:textId="77777777" w:rsidR="004E6CA6" w:rsidRPr="00E616BB" w:rsidRDefault="004E6CA6" w:rsidP="00A35071">
      <w:pPr>
        <w:rPr>
          <w:rFonts w:ascii="Rubik" w:hAnsi="Rubik" w:cs="Rubik"/>
          <w:sz w:val="22"/>
          <w:szCs w:val="22"/>
        </w:rPr>
      </w:pPr>
    </w:p>
    <w:p w14:paraId="6DED96F4" w14:textId="77F9709F" w:rsidR="00A35071" w:rsidRPr="00E616BB" w:rsidRDefault="00D954A2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Place</w:t>
      </w:r>
      <w:r w:rsidR="00A35071" w:rsidRPr="00E616BB">
        <w:rPr>
          <w:rFonts w:ascii="Rubik" w:hAnsi="Rubik" w:cs="Rubik"/>
          <w:sz w:val="22"/>
          <w:szCs w:val="22"/>
        </w:rPr>
        <w:t>....................................</w:t>
      </w:r>
    </w:p>
    <w:p w14:paraId="4EC50E78" w14:textId="77777777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ab/>
      </w:r>
    </w:p>
    <w:p w14:paraId="78C8E6EF" w14:textId="5933EF10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Dat</w:t>
      </w:r>
      <w:r w:rsidR="00D954A2" w:rsidRPr="00E616BB">
        <w:rPr>
          <w:rFonts w:ascii="Rubik" w:hAnsi="Rubik" w:cs="Rubik"/>
          <w:sz w:val="22"/>
          <w:szCs w:val="22"/>
        </w:rPr>
        <w:t>e</w:t>
      </w:r>
      <w:r w:rsidRPr="00E616BB">
        <w:rPr>
          <w:rFonts w:ascii="Rubik" w:hAnsi="Rubik" w:cs="Rubik"/>
          <w:sz w:val="22"/>
          <w:szCs w:val="22"/>
        </w:rPr>
        <w:t>..........................................</w:t>
      </w:r>
    </w:p>
    <w:p w14:paraId="4E505AC1" w14:textId="6EE56570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Pr="00E616BB">
        <w:rPr>
          <w:rFonts w:ascii="Rubik" w:hAnsi="Rubik" w:cs="Rubik"/>
          <w:sz w:val="22"/>
          <w:szCs w:val="22"/>
        </w:rPr>
        <w:tab/>
      </w:r>
      <w:r w:rsidR="00D954A2" w:rsidRPr="00E616BB">
        <w:rPr>
          <w:rFonts w:ascii="Rubik" w:hAnsi="Rubik" w:cs="Rubik"/>
          <w:sz w:val="22"/>
          <w:szCs w:val="22"/>
        </w:rPr>
        <w:t>Signature</w:t>
      </w:r>
      <w:r w:rsidRPr="00E616BB">
        <w:rPr>
          <w:rFonts w:ascii="Rubik" w:hAnsi="Rubik" w:cs="Rubik"/>
          <w:sz w:val="22"/>
          <w:szCs w:val="22"/>
        </w:rPr>
        <w:t xml:space="preserve"> </w:t>
      </w:r>
    </w:p>
    <w:p w14:paraId="7BB688BC" w14:textId="77777777" w:rsidR="00A35071" w:rsidRPr="00E616BB" w:rsidRDefault="00A35071" w:rsidP="00A35071">
      <w:pPr>
        <w:ind w:left="5664" w:firstLine="708"/>
        <w:rPr>
          <w:rFonts w:ascii="Rubik" w:hAnsi="Rubik" w:cs="Rubik"/>
          <w:sz w:val="22"/>
          <w:szCs w:val="22"/>
        </w:rPr>
      </w:pPr>
      <w:r w:rsidRPr="00E616BB">
        <w:rPr>
          <w:rFonts w:ascii="Rubik" w:hAnsi="Rubik" w:cs="Rubik"/>
          <w:sz w:val="22"/>
          <w:szCs w:val="22"/>
        </w:rPr>
        <w:t>……………………………..</w:t>
      </w:r>
    </w:p>
    <w:p w14:paraId="24A88058" w14:textId="77777777" w:rsidR="00A35071" w:rsidRPr="00E616BB" w:rsidRDefault="00A35071" w:rsidP="00A35071">
      <w:pPr>
        <w:rPr>
          <w:rFonts w:ascii="Rubik" w:hAnsi="Rubik" w:cs="Rubik"/>
          <w:sz w:val="22"/>
          <w:szCs w:val="22"/>
        </w:rPr>
      </w:pPr>
    </w:p>
    <w:p w14:paraId="4967472E" w14:textId="77777777" w:rsidR="007D59CC" w:rsidRDefault="007D59CC">
      <w:pPr>
        <w:rPr>
          <w:rFonts w:ascii="Rubik" w:hAnsi="Rubik" w:cs="Rubik"/>
        </w:rPr>
      </w:pPr>
    </w:p>
    <w:sectPr w:rsidR="007D59CC" w:rsidSect="00B12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8885F" w14:textId="77777777" w:rsidR="00130F02" w:rsidRDefault="00130F02" w:rsidP="00235C5C">
      <w:r>
        <w:separator/>
      </w:r>
    </w:p>
  </w:endnote>
  <w:endnote w:type="continuationSeparator" w:id="0">
    <w:p w14:paraId="4DD49F49" w14:textId="77777777" w:rsidR="00130F02" w:rsidRDefault="00130F02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9A530" w14:textId="77777777" w:rsidR="001910C9" w:rsidRDefault="001910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8FC5" w14:textId="77777777" w:rsid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Questo è il </w:t>
    </w:r>
    <w:proofErr w:type="spellStart"/>
    <w:r>
      <w:rPr>
        <w:rFonts w:ascii="Rubik" w:hAnsi="Rubik" w:cs="Rubik"/>
        <w:color w:val="404040" w:themeColor="text1" w:themeTint="BF"/>
        <w:sz w:val="16"/>
        <w:szCs w:val="16"/>
      </w:rPr>
      <w:t>footer</w:t>
    </w:r>
    <w:proofErr w:type="spellEnd"/>
    <w:r>
      <w:rPr>
        <w:rFonts w:ascii="Rubik" w:hAnsi="Rubik" w:cs="Rubik"/>
        <w:color w:val="404040" w:themeColor="text1" w:themeTint="BF"/>
        <w:sz w:val="16"/>
        <w:szCs w:val="16"/>
      </w:rPr>
      <w:t xml:space="preserve"> della carta intestata ad uso misto</w:t>
    </w:r>
  </w:p>
  <w:p w14:paraId="57742C44" w14:textId="77777777" w:rsid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Qui potete inserire i dati del vostro ufficio e tutti </w:t>
    </w:r>
  </w:p>
  <w:p w14:paraId="1ED31348" w14:textId="77777777" w:rsid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I riferimenti necessari (email, numero di telefono)</w:t>
    </w:r>
  </w:p>
  <w:p w14:paraId="22977E2F" w14:textId="77777777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Il font è </w:t>
    </w:r>
    <w:proofErr w:type="spellStart"/>
    <w:r>
      <w:rPr>
        <w:rFonts w:ascii="Rubik" w:hAnsi="Rubik" w:cs="Rubik"/>
        <w:color w:val="404040" w:themeColor="text1" w:themeTint="BF"/>
        <w:sz w:val="16"/>
        <w:szCs w:val="16"/>
      </w:rPr>
      <w:t>Rubik</w:t>
    </w:r>
    <w:proofErr w:type="spellEnd"/>
    <w:r>
      <w:rPr>
        <w:rFonts w:ascii="Rubik" w:hAnsi="Rubik" w:cs="Rubik"/>
        <w:color w:val="404040" w:themeColor="text1" w:themeTint="BF"/>
        <w:sz w:val="16"/>
        <w:szCs w:val="16"/>
      </w:rPr>
      <w:t xml:space="preserve"> regular, 8pt, interlinea singola, Nero (25% più chiaro)</w:t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15458" w14:textId="77777777" w:rsidR="001910C9" w:rsidRDefault="001910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17D19" w14:textId="77777777" w:rsidR="00130F02" w:rsidRDefault="00130F02" w:rsidP="00235C5C">
      <w:r>
        <w:separator/>
      </w:r>
    </w:p>
  </w:footnote>
  <w:footnote w:type="continuationSeparator" w:id="0">
    <w:p w14:paraId="7380BAF6" w14:textId="77777777" w:rsidR="00130F02" w:rsidRDefault="00130F02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9D91" w14:textId="675A01CA" w:rsidR="00235C5C" w:rsidRDefault="00DE44F4">
    <w:pPr>
      <w:pStyle w:val="Intestazione"/>
    </w:pPr>
    <w:r>
      <w:rPr>
        <w:noProof/>
        <w:lang w:eastAsia="it-IT"/>
      </w:rPr>
      <w:pict w14:anchorId="03037E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595.3pt;height:132pt;z-index:-251657216;mso-position-horizontal:center;mso-position-horizontal-relative:margin;mso-position-vertical:center;mso-position-vertical-relative:margin" o:allowincell="f">
          <v:imagedata r:id="rId1" o:title="Header_DLL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EE26" w14:textId="1D2DA796" w:rsidR="00235C5C" w:rsidRDefault="00DE44F4">
    <w:pPr>
      <w:pStyle w:val="Intestazione"/>
    </w:pPr>
    <w:r>
      <w:rPr>
        <w:noProof/>
        <w:lang w:eastAsia="it-IT"/>
      </w:rPr>
      <w:pict w14:anchorId="7B82E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-71.05pt;margin-top:-128.75pt;width:595.3pt;height:132pt;z-index:-251658240;mso-position-horizontal-relative:margin;mso-position-vertical-relative:margin" o:allowincell="f">
          <v:imagedata r:id="rId1" o:title="Header_DLL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36C9" w14:textId="3817A480" w:rsidR="00235C5C" w:rsidRDefault="00DE44F4">
    <w:pPr>
      <w:pStyle w:val="Intestazione"/>
    </w:pPr>
    <w:r>
      <w:rPr>
        <w:noProof/>
        <w:lang w:eastAsia="it-IT"/>
      </w:rPr>
      <w:pict w14:anchorId="7E0E9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9" type="#_x0000_t75" style="position:absolute;margin-left:0;margin-top:0;width:595.3pt;height:132pt;z-index:-251656192;mso-position-horizontal:center;mso-position-horizontal-relative:margin;mso-position-vertical:center;mso-position-vertical-relative:margin" o:allowincell="f">
          <v:imagedata r:id="rId1" o:title="Header_DLL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C23"/>
    <w:multiLevelType w:val="hybridMultilevel"/>
    <w:tmpl w:val="5032F062"/>
    <w:lvl w:ilvl="0" w:tplc="90801566">
      <w:numFmt w:val="bullet"/>
      <w:lvlText w:val="-"/>
      <w:lvlJc w:val="left"/>
      <w:pPr>
        <w:ind w:left="42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8100A1C"/>
    <w:multiLevelType w:val="hybridMultilevel"/>
    <w:tmpl w:val="B37653A0"/>
    <w:lvl w:ilvl="0" w:tplc="846241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7134A"/>
    <w:multiLevelType w:val="hybridMultilevel"/>
    <w:tmpl w:val="50821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6EE6"/>
    <w:multiLevelType w:val="hybridMultilevel"/>
    <w:tmpl w:val="BC4C2F52"/>
    <w:lvl w:ilvl="0" w:tplc="81784328">
      <w:numFmt w:val="bullet"/>
      <w:lvlText w:val="-"/>
      <w:lvlJc w:val="left"/>
      <w:pPr>
        <w:ind w:left="720" w:hanging="360"/>
      </w:pPr>
      <w:rPr>
        <w:rFonts w:ascii="Rubik" w:eastAsiaTheme="minorHAns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E2"/>
    <w:rsid w:val="000D44EC"/>
    <w:rsid w:val="00130F02"/>
    <w:rsid w:val="00152F90"/>
    <w:rsid w:val="001910C9"/>
    <w:rsid w:val="001D5B70"/>
    <w:rsid w:val="00207F9F"/>
    <w:rsid w:val="0023280F"/>
    <w:rsid w:val="00235C5C"/>
    <w:rsid w:val="002F3606"/>
    <w:rsid w:val="003849D6"/>
    <w:rsid w:val="00386324"/>
    <w:rsid w:val="003C6CCD"/>
    <w:rsid w:val="003D5584"/>
    <w:rsid w:val="003D5B64"/>
    <w:rsid w:val="004432AA"/>
    <w:rsid w:val="00497430"/>
    <w:rsid w:val="004D4ADC"/>
    <w:rsid w:val="004E45E3"/>
    <w:rsid w:val="004E6CA6"/>
    <w:rsid w:val="00527FF3"/>
    <w:rsid w:val="0055594D"/>
    <w:rsid w:val="006B47F2"/>
    <w:rsid w:val="006D4FEE"/>
    <w:rsid w:val="007D59CC"/>
    <w:rsid w:val="007F06D3"/>
    <w:rsid w:val="00865236"/>
    <w:rsid w:val="0094358F"/>
    <w:rsid w:val="009F7D97"/>
    <w:rsid w:val="00A04F05"/>
    <w:rsid w:val="00A35071"/>
    <w:rsid w:val="00A7414C"/>
    <w:rsid w:val="00B12A3E"/>
    <w:rsid w:val="00B97194"/>
    <w:rsid w:val="00BC1FA0"/>
    <w:rsid w:val="00CA6CC2"/>
    <w:rsid w:val="00D954A2"/>
    <w:rsid w:val="00DE44F4"/>
    <w:rsid w:val="00E175B1"/>
    <w:rsid w:val="00E616BB"/>
    <w:rsid w:val="00E774E2"/>
    <w:rsid w:val="00EA60EB"/>
    <w:rsid w:val="00F93F6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80805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F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Borghese</dc:creator>
  <cp:keywords/>
  <dc:description/>
  <cp:lastModifiedBy>Roberta Querci</cp:lastModifiedBy>
  <cp:revision>21</cp:revision>
  <cp:lastPrinted>2019-05-16T12:32:00Z</cp:lastPrinted>
  <dcterms:created xsi:type="dcterms:W3CDTF">2019-04-09T08:48:00Z</dcterms:created>
  <dcterms:modified xsi:type="dcterms:W3CDTF">2019-05-20T15:28:00Z</dcterms:modified>
</cp:coreProperties>
</file>