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lang w:eastAsia="it-IT"/>
        </w:rPr>
        <w:t xml:space="preserve">Allegato </w:t>
      </w:r>
      <w:r w:rsidR="00C8587C" w:rsidRPr="00C91AA4">
        <w:rPr>
          <w:rFonts w:ascii="Rubik" w:eastAsia="Times" w:hAnsi="Rubik" w:cs="Rubik"/>
          <w:b/>
          <w:sz w:val="20"/>
          <w:szCs w:val="20"/>
          <w:lang w:eastAsia="it-IT"/>
        </w:rPr>
        <w:t>B</w:t>
      </w: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Lingue, letterature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>e culture straniere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5C4803" w:rsidRPr="00C91AA4" w:rsidRDefault="005C480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Il/La sottoscritto/a ………………………………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nato/a 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)…………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il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residente a 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in via ………………………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cap. 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tel. 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……………………, 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e-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mail ………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codice fiscale 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.…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</w:t>
      </w:r>
    </w:p>
    <w:p w:rsidR="00D05D92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Partita Iva (se posseduta) 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CHIEDE</w:t>
      </w:r>
    </w:p>
    <w:p w:rsidR="006A7629" w:rsidRPr="00C91AA4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 xml:space="preserve">di </w:t>
      </w:r>
      <w:proofErr w:type="gramStart"/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 xml:space="preserve">selezione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prot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. n. </w:t>
      </w:r>
      <w:r w:rsidR="00C64500">
        <w:rPr>
          <w:rFonts w:ascii="Rubik" w:eastAsia="Times" w:hAnsi="Rubik" w:cs="Rubik"/>
          <w:b/>
          <w:sz w:val="20"/>
          <w:szCs w:val="20"/>
          <w:lang w:eastAsia="it-IT"/>
        </w:rPr>
        <w:t>67056</w:t>
      </w:r>
      <w:bookmarkStart w:id="0" w:name="_GoBack"/>
      <w:bookmarkEnd w:id="0"/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/VII/16</w:t>
      </w:r>
      <w:r w:rsidR="00933B42" w:rsidRPr="00C91AA4">
        <w:rPr>
          <w:rFonts w:ascii="Rubik" w:eastAsia="Times New Roman" w:hAnsi="Rubik" w:cs="Rubik"/>
          <w:color w:val="000000"/>
          <w:sz w:val="20"/>
          <w:szCs w:val="20"/>
        </w:rPr>
        <w:t xml:space="preserve"> </w:t>
      </w:r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 xml:space="preserve">del 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1</w:t>
      </w:r>
      <w:r w:rsidR="00AB354B">
        <w:rPr>
          <w:rFonts w:ascii="Rubik" w:eastAsia="Times" w:hAnsi="Rubik" w:cs="Rubik"/>
          <w:sz w:val="20"/>
          <w:szCs w:val="20"/>
          <w:lang w:eastAsia="it-IT"/>
        </w:rPr>
        <w:t>3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/0</w:t>
      </w:r>
      <w:r w:rsidR="00AB354B">
        <w:rPr>
          <w:rFonts w:ascii="Rubik" w:eastAsia="Times" w:hAnsi="Rubik" w:cs="Rubik"/>
          <w:sz w:val="20"/>
          <w:szCs w:val="20"/>
          <w:lang w:eastAsia="it-IT"/>
        </w:rPr>
        <w:t>5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/20</w:t>
      </w:r>
      <w:r w:rsidR="00AB354B">
        <w:rPr>
          <w:rFonts w:ascii="Rubik" w:eastAsia="Times" w:hAnsi="Rubik" w:cs="Rubik"/>
          <w:sz w:val="20"/>
          <w:szCs w:val="20"/>
          <w:lang w:eastAsia="it-IT"/>
        </w:rPr>
        <w:t>20</w:t>
      </w:r>
      <w:r w:rsidR="007264EB" w:rsidRPr="00C91AA4"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 xml:space="preserve">per il conferimento di 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INCARIC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O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PER</w:t>
      </w:r>
      <w:r w:rsidR="00933B42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n. </w:t>
      </w:r>
      <w:r w:rsidR="00AB354B">
        <w:rPr>
          <w:rFonts w:ascii="Rubik" w:eastAsia="Times" w:hAnsi="Rubik" w:cs="Rubik"/>
          <w:b/>
          <w:bCs/>
          <w:sz w:val="20"/>
          <w:szCs w:val="20"/>
          <w:lang w:eastAsia="it-IT"/>
        </w:rPr>
        <w:t>50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ore di TUTORATO nell’ambito dell’UNIBG SUMMER PROGRAM </w:t>
      </w:r>
      <w:proofErr w:type="spellStart"/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a.a</w:t>
      </w:r>
      <w:proofErr w:type="spellEnd"/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. 201</w:t>
      </w:r>
      <w:r w:rsidR="00AB354B">
        <w:rPr>
          <w:rFonts w:ascii="Rubik" w:eastAsia="Times" w:hAnsi="Rubik" w:cs="Rubik"/>
          <w:b/>
          <w:bCs/>
          <w:sz w:val="20"/>
          <w:szCs w:val="20"/>
          <w:lang w:eastAsia="it-IT"/>
        </w:rPr>
        <w:t>9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/20</w:t>
      </w:r>
      <w:r w:rsidR="00AB354B">
        <w:rPr>
          <w:rFonts w:ascii="Rubik" w:eastAsia="Times" w:hAnsi="Rubik" w:cs="Rubik"/>
          <w:b/>
          <w:bCs/>
          <w:sz w:val="20"/>
          <w:szCs w:val="20"/>
          <w:lang w:eastAsia="it-IT"/>
        </w:rPr>
        <w:t>20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, 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referente Prof.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ssa Flaminia Nicora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.</w:t>
      </w:r>
    </w:p>
    <w:p w:rsidR="007573BA" w:rsidRPr="00C91AA4" w:rsidRDefault="009802B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e a tal fine allega: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D05D9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C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urriculum vitae formato europeo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</w:p>
    <w:p w:rsidR="009802B3" w:rsidRPr="00C91AA4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Default="006C0594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bookmarkStart w:id="1" w:name="_Hlk40076290"/>
      <w:r>
        <w:rPr>
          <w:rFonts w:ascii="Rubik" w:eastAsia="Times" w:hAnsi="Rubik" w:cs="Rubik"/>
          <w:sz w:val="20"/>
          <w:szCs w:val="20"/>
          <w:lang w:eastAsia="it-IT"/>
        </w:rPr>
        <w:t xml:space="preserve">Fotocopia </w:t>
      </w:r>
      <w:r w:rsidR="00AB354B">
        <w:rPr>
          <w:rFonts w:ascii="Rubik" w:eastAsia="Times" w:hAnsi="Rubik" w:cs="Rubik"/>
          <w:sz w:val="20"/>
          <w:szCs w:val="20"/>
          <w:lang w:eastAsia="it-IT"/>
        </w:rPr>
        <w:t>Carta Identità o altro documento identificativo valido</w:t>
      </w:r>
      <w:bookmarkEnd w:id="1"/>
    </w:p>
    <w:p w:rsidR="00AB354B" w:rsidRDefault="00AB354B" w:rsidP="00AB354B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D05D92" w:rsidRDefault="00D05D92" w:rsidP="00D05D92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D05D9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:rsidR="00D05D92" w:rsidRPr="00C91AA4" w:rsidRDefault="00D05D92" w:rsidP="00D05D92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D05D92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in possesso dei titoli di studio idonei per la partecipazione al presente avviso di selezione (elenco dei titoli conseguiti): </w:t>
      </w:r>
    </w:p>
    <w:p w:rsidR="00144A14" w:rsidRPr="00C91AA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Dottorato di ricerca in ………………………………………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 xml:space="preserve">Ciclo …….. </w:t>
      </w:r>
    </w:p>
    <w:p w:rsidR="00FE44A5" w:rsidRP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  </w:t>
      </w:r>
      <w:r w:rsidR="00C91AA4" w:rsidRPr="00FE44A5">
        <w:rPr>
          <w:rFonts w:ascii="Rubik" w:eastAsia="Times" w:hAnsi="Rubik" w:cs="Rubik"/>
          <w:sz w:val="20"/>
          <w:szCs w:val="20"/>
          <w:lang w:eastAsia="it-IT"/>
        </w:rPr>
        <w:t>...........</w:t>
      </w:r>
      <w:r w:rsidRPr="00FE44A5">
        <w:rPr>
          <w:rFonts w:ascii="Rubik" w:eastAsia="Times" w:hAnsi="Rubik" w:cs="Rubik"/>
          <w:sz w:val="20"/>
          <w:szCs w:val="20"/>
          <w:lang w:eastAsia="it-IT"/>
        </w:rPr>
        <w:t>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conseguito il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 xml:space="preserve"> presso l’Università </w:t>
      </w: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degli Studi di ………………………………......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</w:t>
      </w:r>
      <w:r>
        <w:rPr>
          <w:rFonts w:ascii="Rubik" w:eastAsia="Times" w:hAnsi="Rubik" w:cs="Rubik"/>
          <w:sz w:val="20"/>
          <w:szCs w:val="20"/>
          <w:lang w:eastAsia="it-IT"/>
        </w:rPr>
        <w:t>............    giudizio …………………………………………………………………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4144BA" w:rsidRPr="00C91AA4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essere dipendente di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un ente pubblico;</w:t>
      </w:r>
    </w:p>
    <w:p w:rsidR="006A7629" w:rsidRPr="00C91AA4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essere dipendente di un ente pubblico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allega copia della richiesta di autorizzazione a poter svolgere l’incarico presentata all’ente di appartenenza;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non avere gradi di parentela o di affinità, fino al quarto grado compreso, con professori appartenenti alla struttura c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>he emette l’avviso di selezione,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il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concorso (se diverso da quello riportato):</w:t>
      </w:r>
    </w:p>
    <w:p w:rsidR="004144BA" w:rsidRPr="00C91AA4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Via</w:t>
      </w:r>
      <w:r w:rsidR="002E4639">
        <w:rPr>
          <w:rFonts w:ascii="Rubik" w:eastAsia="Times" w:hAnsi="Rubik" w:cs="Rubik"/>
          <w:sz w:val="20"/>
          <w:szCs w:val="20"/>
          <w:lang w:eastAsia="it-IT"/>
        </w:rPr>
        <w:t xml:space="preserve"> 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Città …………………………………………………………………...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</w:t>
      </w:r>
      <w:r w:rsidR="00C869A7">
        <w:rPr>
          <w:rFonts w:ascii="Rubik" w:eastAsia="Times" w:hAnsi="Rubik" w:cs="Rubik"/>
          <w:sz w:val="20"/>
          <w:szCs w:val="20"/>
          <w:lang w:eastAsia="it-IT"/>
        </w:rPr>
        <w:t>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Provincia………………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cap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mail ……………</w:t>
      </w:r>
      <w:proofErr w:type="gramStart"/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 di comunicare le eventuali 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variazioni successive.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informato, ai sensi del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</w:t>
      </w:r>
    </w:p>
    <w:p w:rsidR="007573BA" w:rsidRPr="00C91AA4" w:rsidRDefault="007573BA" w:rsidP="00C91AA4">
      <w:pPr>
        <w:spacing w:after="0" w:line="360" w:lineRule="auto"/>
        <w:ind w:left="4956" w:firstLine="708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Default="007573BA" w:rsidP="00D05D92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D5C98"/>
    <w:rsid w:val="00144A14"/>
    <w:rsid w:val="00192147"/>
    <w:rsid w:val="001C46FC"/>
    <w:rsid w:val="001F1DA8"/>
    <w:rsid w:val="002108C3"/>
    <w:rsid w:val="002218CD"/>
    <w:rsid w:val="002B24FC"/>
    <w:rsid w:val="002E4639"/>
    <w:rsid w:val="00311076"/>
    <w:rsid w:val="00312130"/>
    <w:rsid w:val="00393C32"/>
    <w:rsid w:val="004144BA"/>
    <w:rsid w:val="0043015E"/>
    <w:rsid w:val="004D52B9"/>
    <w:rsid w:val="00577D59"/>
    <w:rsid w:val="005A2EF9"/>
    <w:rsid w:val="005C4803"/>
    <w:rsid w:val="005C661D"/>
    <w:rsid w:val="00602945"/>
    <w:rsid w:val="006A7629"/>
    <w:rsid w:val="006C0594"/>
    <w:rsid w:val="006D35D3"/>
    <w:rsid w:val="007264EB"/>
    <w:rsid w:val="007436DF"/>
    <w:rsid w:val="007573BA"/>
    <w:rsid w:val="00761455"/>
    <w:rsid w:val="007D19AD"/>
    <w:rsid w:val="008509DD"/>
    <w:rsid w:val="008563F9"/>
    <w:rsid w:val="00861186"/>
    <w:rsid w:val="00882977"/>
    <w:rsid w:val="008969C5"/>
    <w:rsid w:val="00933B42"/>
    <w:rsid w:val="009436F6"/>
    <w:rsid w:val="009802B3"/>
    <w:rsid w:val="00A34210"/>
    <w:rsid w:val="00AB354B"/>
    <w:rsid w:val="00C12483"/>
    <w:rsid w:val="00C64500"/>
    <w:rsid w:val="00C8587C"/>
    <w:rsid w:val="00C869A7"/>
    <w:rsid w:val="00C91AA4"/>
    <w:rsid w:val="00CC7525"/>
    <w:rsid w:val="00D05D92"/>
    <w:rsid w:val="00EA378A"/>
    <w:rsid w:val="00F2252F"/>
    <w:rsid w:val="00F9298A"/>
    <w:rsid w:val="00FA5264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0A37"/>
  <w15:docId w15:val="{0F98F7EA-0989-4914-9B45-850E505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Bel Viso</dc:creator>
  <cp:lastModifiedBy>Simona Bellini</cp:lastModifiedBy>
  <cp:revision>10</cp:revision>
  <cp:lastPrinted>2014-04-08T08:36:00Z</cp:lastPrinted>
  <dcterms:created xsi:type="dcterms:W3CDTF">2019-03-18T11:01:00Z</dcterms:created>
  <dcterms:modified xsi:type="dcterms:W3CDTF">2020-05-13T16:06:00Z</dcterms:modified>
</cp:coreProperties>
</file>