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9E1B05" w:rsidRPr="009E1B05">
        <w:rPr>
          <w:rFonts w:ascii="Rubik" w:hAnsi="Rubik" w:cs="Rubik"/>
          <w:sz w:val="20"/>
        </w:rPr>
        <w:t>nell’ambito del progetto di ricerca “Benessere e crescita economica: l’indice di benessere economico sostenibile per la Lombardia”</w:t>
      </w:r>
      <w:r w:rsidR="00D9672B" w:rsidRPr="00D9672B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E221E5">
        <w:rPr>
          <w:rFonts w:ascii="Rubik" w:hAnsi="Rubik" w:cs="Rubik"/>
          <w:sz w:val="20"/>
        </w:rPr>
        <w:t>……………</w:t>
      </w:r>
      <w:proofErr w:type="gramStart"/>
      <w:r w:rsidR="00E221E5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E221E5">
        <w:rPr>
          <w:rFonts w:ascii="Rubik" w:hAnsi="Rubik" w:cs="Rubik"/>
          <w:sz w:val="20"/>
        </w:rPr>
        <w:t>………………………………….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9E1B05">
        <w:rPr>
          <w:rFonts w:ascii="Rubik" w:hAnsi="Rubik" w:cs="Rubik"/>
          <w:color w:val="000000"/>
          <w:sz w:val="20"/>
        </w:rPr>
        <w:t xml:space="preserve">laurea triennale in </w:t>
      </w:r>
      <w:r>
        <w:rPr>
          <w:rFonts w:ascii="Rubik" w:hAnsi="Rubik" w:cs="Rubik"/>
          <w:color w:val="000000"/>
          <w:sz w:val="20"/>
        </w:rPr>
        <w:t>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 w:rsidRPr="009E1B05">
        <w:rPr>
          <w:rFonts w:ascii="Rubik" w:hAnsi="Rubik" w:cs="Rubik"/>
          <w:color w:val="000000"/>
          <w:sz w:val="20"/>
        </w:rPr>
        <w:t xml:space="preserve">, conseguita </w:t>
      </w:r>
      <w:r>
        <w:rPr>
          <w:rFonts w:ascii="Rubik" w:hAnsi="Rubik" w:cs="Rubik"/>
          <w:color w:val="000000"/>
          <w:sz w:val="20"/>
        </w:rPr>
        <w:t xml:space="preserve">presso l’Università di …………………………………………………………………, </w:t>
      </w:r>
      <w:r w:rsidRPr="009E1B05">
        <w:rPr>
          <w:rFonts w:ascii="Rubik" w:hAnsi="Rubik" w:cs="Rubik"/>
          <w:color w:val="000000"/>
          <w:sz w:val="20"/>
        </w:rPr>
        <w:t xml:space="preserve">con votazione </w:t>
      </w:r>
      <w:r>
        <w:rPr>
          <w:rFonts w:ascii="Rubik" w:hAnsi="Rubik" w:cs="Rubik"/>
          <w:color w:val="000000"/>
          <w:sz w:val="20"/>
        </w:rPr>
        <w:t>pari a ……………………………..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4. di possedere n. ……………….</w:t>
      </w:r>
      <w:bookmarkStart w:id="0" w:name="_GoBack"/>
      <w:bookmarkEnd w:id="0"/>
      <w:r>
        <w:rPr>
          <w:rFonts w:ascii="Rubik" w:hAnsi="Rubik" w:cs="Rubik"/>
          <w:color w:val="000000"/>
          <w:sz w:val="20"/>
        </w:rPr>
        <w:t>p</w:t>
      </w:r>
      <w:r w:rsidRPr="009E1B05">
        <w:rPr>
          <w:rFonts w:ascii="Rubik" w:hAnsi="Rubik" w:cs="Rubik"/>
          <w:color w:val="000000"/>
          <w:sz w:val="20"/>
        </w:rPr>
        <w:t>ubblicazioni in materia di benessere, crescita economica e sviluppo sostenibile;</w:t>
      </w:r>
    </w:p>
    <w:p w:rsidR="00067705" w:rsidRPr="003F7A9E" w:rsidRDefault="00F97392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1B05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221E5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97392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9571"/>
  <w15:docId w15:val="{1F10E467-436E-442E-A2E4-0EB68D6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nhideWhenUsed/>
    <w:rsid w:val="00F97392"/>
    <w:pPr>
      <w:autoSpaceDE w:val="0"/>
      <w:autoSpaceDN w:val="0"/>
      <w:adjustRightInd w:val="0"/>
    </w:pPr>
    <w:rPr>
      <w:rFonts w:ascii="FPJAIL+TimesNewRoman" w:eastAsia="Times New Roman" w:hAnsi="FPJAIL+TimesNewRoman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F97392"/>
    <w:rPr>
      <w:rFonts w:ascii="FPJAIL+TimesNewRoman" w:eastAsia="Times New Roman" w:hAnsi="FPJAIL+TimesNew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20</cp:revision>
  <dcterms:created xsi:type="dcterms:W3CDTF">2019-02-26T11:05:00Z</dcterms:created>
  <dcterms:modified xsi:type="dcterms:W3CDTF">2021-11-22T07:20:00Z</dcterms:modified>
</cp:coreProperties>
</file>