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07A052F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>pubblica di selezione per il reclutamento di n. ___ posto di ricercatore a tempo determinato, ai sensi dell’art. 24, comma 3</w:t>
      </w:r>
      <w:r w:rsidR="00C306D4">
        <w:rPr>
          <w:rFonts w:ascii="Rubik" w:hAnsi="Rubik" w:cs="Rubik"/>
          <w:sz w:val="20"/>
        </w:rPr>
        <w:t>, lettera b)</w:t>
      </w:r>
      <w:r w:rsidR="00C16696" w:rsidRPr="00BF1D43">
        <w:rPr>
          <w:rFonts w:ascii="Rubik" w:hAnsi="Rubik" w:cs="Rubik"/>
          <w:sz w:val="20"/>
        </w:rPr>
        <w:t xml:space="preserve">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41030E">
        <w:rPr>
          <w:rFonts w:ascii="Rubik" w:hAnsi="Rubik" w:cs="Rubik"/>
          <w:sz w:val="20"/>
        </w:rPr>
        <w:t xml:space="preserve">994/2021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41030E">
        <w:rPr>
          <w:rFonts w:ascii="Rubik" w:hAnsi="Rubik" w:cs="Rubik"/>
          <w:sz w:val="20"/>
        </w:rPr>
        <w:t>0143294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41030E">
        <w:rPr>
          <w:rFonts w:ascii="Rubik" w:hAnsi="Rubik" w:cs="Rubik"/>
          <w:sz w:val="20"/>
        </w:rPr>
        <w:t xml:space="preserve">09.12.2021 </w:t>
      </w:r>
      <w:r w:rsidR="007D1C7B" w:rsidRPr="00BF1D43">
        <w:rPr>
          <w:rFonts w:ascii="Rubik" w:hAnsi="Rubik" w:cs="Rubik"/>
          <w:sz w:val="20"/>
        </w:rPr>
        <w:t>e pubblicata sulla Gazzetta Ufficiale n.</w:t>
      </w:r>
      <w:r w:rsidR="00C306D4">
        <w:rPr>
          <w:rFonts w:ascii="Rubik" w:hAnsi="Rubik" w:cs="Rubik"/>
          <w:sz w:val="20"/>
        </w:rPr>
        <w:t xml:space="preserve"> </w:t>
      </w:r>
      <w:r w:rsidR="00CE085E">
        <w:rPr>
          <w:rFonts w:ascii="Rubik" w:hAnsi="Rubik" w:cs="Rubik"/>
          <w:sz w:val="20"/>
        </w:rPr>
        <w:t>4</w:t>
      </w:r>
      <w:bookmarkStart w:id="0" w:name="_GoBack"/>
      <w:bookmarkEnd w:id="0"/>
      <w:r w:rsidR="007D1C7B" w:rsidRPr="00BF1D43">
        <w:rPr>
          <w:rFonts w:ascii="Rubik" w:hAnsi="Rubik" w:cs="Rubik"/>
          <w:sz w:val="20"/>
        </w:rPr>
        <w:t xml:space="preserve"> del </w:t>
      </w:r>
      <w:r w:rsidR="00C306D4">
        <w:rPr>
          <w:rFonts w:ascii="Rubik" w:hAnsi="Rubik" w:cs="Rubik"/>
          <w:sz w:val="20"/>
        </w:rPr>
        <w:t>14.01.2022</w:t>
      </w:r>
      <w:r w:rsidR="00C306D4" w:rsidRPr="00BF1D43">
        <w:rPr>
          <w:rFonts w:ascii="Rubik" w:hAnsi="Rubik" w:cs="Rubik"/>
          <w:sz w:val="20"/>
        </w:rPr>
        <w:t xml:space="preserve"> 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030E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306D4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CE085E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193</cp:revision>
  <cp:lastPrinted>2017-10-16T10:59:00Z</cp:lastPrinted>
  <dcterms:created xsi:type="dcterms:W3CDTF">2014-02-19T15:15:00Z</dcterms:created>
  <dcterms:modified xsi:type="dcterms:W3CDTF">2021-12-14T10:49:00Z</dcterms:modified>
</cp:coreProperties>
</file>