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r w:rsidR="00021524" w:rsidRPr="00021524">
        <w:rPr>
          <w:rFonts w:ascii="Rubik" w:hAnsi="Rubik" w:cs="Rubik"/>
          <w:sz w:val="20"/>
        </w:rPr>
        <w:t>Gli adattamenti culturali nella comunicazione interna in azienda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21524" w:rsidRPr="00021524" w:rsidRDefault="00021524" w:rsidP="00021524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021524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…………………………………………….</w:t>
      </w:r>
      <w:r w:rsidRPr="00021524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 xml:space="preserve"> conseguita presso l’Università di…………………………………………………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., con votazione pari a ……………………..</w:t>
      </w:r>
      <w:r w:rsidRPr="00021524">
        <w:rPr>
          <w:rFonts w:ascii="Rubik" w:hAnsi="Rubik" w:cs="Rubik"/>
          <w:color w:val="000000"/>
          <w:sz w:val="20"/>
        </w:rPr>
        <w:t>;</w:t>
      </w:r>
    </w:p>
    <w:p w:rsidR="00021524" w:rsidRPr="00021524" w:rsidRDefault="00021524" w:rsidP="00021524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021524">
        <w:rPr>
          <w:rFonts w:ascii="Rubik" w:hAnsi="Rubik" w:cs="Rubik"/>
          <w:color w:val="000000"/>
          <w:sz w:val="20"/>
        </w:rPr>
        <w:t>significativa esperienza maturata nella traduzione/revisione di testi di carattere accademico in lingua inglese in campo economico/aziendale con particolare riferimento al marketing e all’organizzazione ai fini di pubblicazioni in riviste di fascia A;</w:t>
      </w:r>
    </w:p>
    <w:p w:rsidR="00021524" w:rsidRPr="00021524" w:rsidRDefault="00021524" w:rsidP="00021524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021524">
        <w:rPr>
          <w:rFonts w:ascii="Rubik" w:hAnsi="Rubik" w:cs="Rubik"/>
          <w:color w:val="000000"/>
          <w:sz w:val="20"/>
        </w:rPr>
        <w:t>eccellente conoscenza della lingua inglese;</w:t>
      </w:r>
    </w:p>
    <w:p w:rsidR="00021524" w:rsidRPr="00021524" w:rsidRDefault="00021524" w:rsidP="00021524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possedere </w:t>
      </w:r>
      <w:r w:rsidRPr="00021524">
        <w:rPr>
          <w:rFonts w:ascii="Rubik" w:hAnsi="Rubik" w:cs="Rubik"/>
          <w:color w:val="000000"/>
          <w:sz w:val="20"/>
        </w:rPr>
        <w:t xml:space="preserve">ottima conoscenza della lingua italiana; </w:t>
      </w:r>
    </w:p>
    <w:p w:rsidR="00067705" w:rsidRPr="003F7A9E" w:rsidRDefault="0002152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02152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8.</w:t>
      </w:r>
      <w:r w:rsidR="00067705" w:rsidRPr="003F7A9E">
        <w:rPr>
          <w:rFonts w:ascii="Rubik" w:hAnsi="Rubik" w:cs="Rubik"/>
          <w:color w:val="000000"/>
          <w:sz w:val="20"/>
        </w:rPr>
        <w:t xml:space="preserve">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</w:t>
      </w:r>
    </w:p>
    <w:p w:rsidR="00067705" w:rsidRPr="003F7A9E" w:rsidRDefault="00021524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1524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9CA6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21524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2019-02-26T11:05:00Z</dcterms:created>
  <dcterms:modified xsi:type="dcterms:W3CDTF">2022-01-26T08:39:00Z</dcterms:modified>
</cp:coreProperties>
</file>