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B43EA14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BF1D43">
        <w:rPr>
          <w:rFonts w:ascii="Rubik" w:hAnsi="Rubik" w:cs="Rubik"/>
          <w:sz w:val="20"/>
        </w:rPr>
        <w:t xml:space="preserve">pubblica di selezione per il reclutamento di n. </w:t>
      </w:r>
      <w:r w:rsidR="002334DC">
        <w:rPr>
          <w:rFonts w:ascii="Rubik" w:hAnsi="Rubik" w:cs="Rubik"/>
          <w:sz w:val="20"/>
        </w:rPr>
        <w:t>9</w:t>
      </w:r>
      <w:r w:rsidR="00C16696" w:rsidRPr="00BF1D43">
        <w:rPr>
          <w:rFonts w:ascii="Rubik" w:hAnsi="Rubik" w:cs="Rubik"/>
          <w:sz w:val="20"/>
        </w:rPr>
        <w:t xml:space="preserve"> post</w:t>
      </w:r>
      <w:r w:rsidR="002334DC">
        <w:rPr>
          <w:rFonts w:ascii="Rubik" w:hAnsi="Rubik" w:cs="Rubik"/>
          <w:sz w:val="20"/>
        </w:rPr>
        <w:t>i</w:t>
      </w:r>
      <w:r w:rsidR="00C16696" w:rsidRPr="00BF1D43">
        <w:rPr>
          <w:rFonts w:ascii="Rubik" w:hAnsi="Rubik" w:cs="Rubik"/>
          <w:sz w:val="20"/>
        </w:rPr>
        <w:t xml:space="preserve"> di ricercatore a tempo determinato, ai sensi dell’art. 24, comma 3</w:t>
      </w:r>
      <w:r w:rsidR="00C306D4">
        <w:rPr>
          <w:rFonts w:ascii="Rubik" w:hAnsi="Rubik" w:cs="Rubik"/>
          <w:sz w:val="20"/>
        </w:rPr>
        <w:t>, lettera b)</w:t>
      </w:r>
      <w:r w:rsidR="00C16696" w:rsidRPr="00BF1D43">
        <w:rPr>
          <w:rFonts w:ascii="Rubik" w:hAnsi="Rubik" w:cs="Rubik"/>
          <w:sz w:val="20"/>
        </w:rPr>
        <w:t xml:space="preserve">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8F7640">
        <w:rPr>
          <w:rFonts w:ascii="Rubik" w:hAnsi="Rubik" w:cs="Rubik"/>
          <w:sz w:val="20"/>
        </w:rPr>
        <w:t>132/</w:t>
      </w:r>
      <w:r w:rsidR="0041030E">
        <w:rPr>
          <w:rFonts w:ascii="Rubik" w:hAnsi="Rubik" w:cs="Rubik"/>
          <w:sz w:val="20"/>
        </w:rPr>
        <w:t>202</w:t>
      </w:r>
      <w:r w:rsidR="002334DC">
        <w:rPr>
          <w:rFonts w:ascii="Rubik" w:hAnsi="Rubik" w:cs="Rubik"/>
          <w:sz w:val="20"/>
        </w:rPr>
        <w:t>2</w:t>
      </w:r>
      <w:r w:rsidR="0041030E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8F7640">
        <w:rPr>
          <w:rFonts w:ascii="Rubik" w:hAnsi="Rubik" w:cs="Rubik"/>
          <w:sz w:val="20"/>
        </w:rPr>
        <w:t>26850/VII/1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8F7640">
        <w:rPr>
          <w:rFonts w:ascii="Rubik" w:hAnsi="Rubik" w:cs="Rubik"/>
          <w:sz w:val="20"/>
        </w:rPr>
        <w:t>09.02.2022</w:t>
      </w:r>
      <w:r w:rsidR="0041030E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>e pubblicata sulla Gazzetta Ufficiale n.</w:t>
      </w:r>
      <w:r w:rsidR="00C306D4">
        <w:rPr>
          <w:rFonts w:ascii="Rubik" w:hAnsi="Rubik" w:cs="Rubik"/>
          <w:sz w:val="20"/>
        </w:rPr>
        <w:t xml:space="preserve"> </w:t>
      </w:r>
      <w:r w:rsidR="009B2740">
        <w:rPr>
          <w:rFonts w:ascii="Rubik" w:hAnsi="Rubik" w:cs="Rubik"/>
          <w:sz w:val="20"/>
        </w:rPr>
        <w:t>1</w:t>
      </w:r>
      <w:bookmarkStart w:id="0" w:name="_GoBack"/>
      <w:bookmarkEnd w:id="0"/>
      <w:r w:rsidR="009B2740">
        <w:rPr>
          <w:rFonts w:ascii="Rubik" w:hAnsi="Rubik" w:cs="Rubik"/>
          <w:sz w:val="20"/>
        </w:rPr>
        <w:t>7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2334DC">
        <w:rPr>
          <w:rFonts w:ascii="Rubik" w:hAnsi="Rubik" w:cs="Rubik"/>
          <w:sz w:val="20"/>
        </w:rPr>
        <w:t>01.03</w:t>
      </w:r>
      <w:r w:rsidR="00C306D4">
        <w:rPr>
          <w:rFonts w:ascii="Rubik" w:hAnsi="Rubik" w:cs="Rubik"/>
          <w:sz w:val="20"/>
        </w:rPr>
        <w:t>.2022</w:t>
      </w:r>
      <w:r w:rsidR="00C306D4" w:rsidRPr="00BF1D43">
        <w:rPr>
          <w:rFonts w:ascii="Rubik" w:hAnsi="Rubik" w:cs="Rubik"/>
          <w:sz w:val="20"/>
        </w:rPr>
        <w:t xml:space="preserve"> 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3A8A9275" w14:textId="5D2F9619" w:rsidR="002A6E79" w:rsidRPr="002334DC" w:rsidRDefault="002334DC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</w:rPr>
      </w:pPr>
      <w:r w:rsidRPr="002334DC">
        <w:rPr>
          <w:rFonts w:ascii="Rubik" w:hAnsi="Rubik" w:cs="Rubik"/>
          <w:b/>
          <w:sz w:val="20"/>
        </w:rPr>
        <w:t>CODICE DI SELEZIONE N. ……………………………</w:t>
      </w:r>
      <w:proofErr w:type="gramStart"/>
      <w:r w:rsidRPr="002334DC">
        <w:rPr>
          <w:rFonts w:ascii="Rubik" w:hAnsi="Rubik" w:cs="Rubik"/>
          <w:b/>
          <w:sz w:val="20"/>
        </w:rPr>
        <w:t>…….</w:t>
      </w:r>
      <w:proofErr w:type="gramEnd"/>
      <w:r w:rsidRPr="002334DC">
        <w:rPr>
          <w:rFonts w:ascii="Rubik" w:hAnsi="Rubik" w:cs="Rubik"/>
          <w:b/>
          <w:sz w:val="20"/>
        </w:rPr>
        <w:t>.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34DC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030E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8F7640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B2740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306D4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CE085E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2F54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197</cp:revision>
  <cp:lastPrinted>2017-10-16T10:59:00Z</cp:lastPrinted>
  <dcterms:created xsi:type="dcterms:W3CDTF">2014-02-19T15:15:00Z</dcterms:created>
  <dcterms:modified xsi:type="dcterms:W3CDTF">2022-03-01T08:39:00Z</dcterms:modified>
</cp:coreProperties>
</file>