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21252" w14:textId="3DD8D241" w:rsidR="00C0781C" w:rsidRDefault="008C0FB6">
      <w:r>
        <w:rPr>
          <w:noProof/>
        </w:rPr>
        <w:drawing>
          <wp:inline distT="0" distB="0" distL="0" distR="0" wp14:anchorId="022F90B4" wp14:editId="71861A64">
            <wp:extent cx="6149340" cy="95758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340" cy="957580"/>
                    </a:xfrm>
                    <a:prstGeom prst="rect">
                      <a:avLst/>
                    </a:prstGeom>
                    <a:noFill/>
                    <a:ln>
                      <a:noFill/>
                    </a:ln>
                  </pic:spPr>
                </pic:pic>
              </a:graphicData>
            </a:graphic>
          </wp:inline>
        </w:drawing>
      </w:r>
    </w:p>
    <w:p w14:paraId="1AA84BF9" w14:textId="77777777" w:rsidR="00F25840" w:rsidRPr="000B01C6" w:rsidRDefault="00F25840" w:rsidP="00F25840">
      <w:pPr>
        <w:rPr>
          <w:rFonts w:eastAsia="Times New Roman"/>
          <w:szCs w:val="20"/>
        </w:rPr>
      </w:pPr>
      <w:r w:rsidRPr="000B01C6">
        <w:rPr>
          <w:rFonts w:eastAsia="Times New Roman"/>
          <w:szCs w:val="20"/>
        </w:rPr>
        <w:t>ALLEGATO 1</w:t>
      </w:r>
    </w:p>
    <w:p w14:paraId="457757EA" w14:textId="77777777" w:rsidR="00F25840" w:rsidRDefault="00F25840" w:rsidP="00F25840">
      <w:pPr>
        <w:pStyle w:val="Corpotesto"/>
        <w:spacing w:after="0"/>
        <w:jc w:val="center"/>
        <w:rPr>
          <w:rFonts w:eastAsia="Times New Roman"/>
          <w:szCs w:val="20"/>
        </w:rPr>
      </w:pPr>
    </w:p>
    <w:p w14:paraId="0E74784A" w14:textId="77777777"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UNIVERSITÀ DEGLI STUDI DI BERGAMO</w:t>
      </w:r>
    </w:p>
    <w:p w14:paraId="25375EEA" w14:textId="77777777" w:rsidR="00F25840" w:rsidRPr="00B215B5" w:rsidRDefault="00F25840" w:rsidP="00F25840">
      <w:pPr>
        <w:pStyle w:val="Corpotesto"/>
        <w:spacing w:after="0"/>
        <w:jc w:val="both"/>
        <w:rPr>
          <w:rFonts w:asciiTheme="minorHAnsi" w:eastAsia="Times New Roman" w:hAnsiTheme="minorHAnsi" w:cstheme="minorHAnsi"/>
          <w:sz w:val="20"/>
          <w:szCs w:val="20"/>
        </w:rPr>
      </w:pPr>
    </w:p>
    <w:p w14:paraId="5840FB0B" w14:textId="74BE053E"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 xml:space="preserve">Dipartimento di </w:t>
      </w:r>
      <w:r w:rsidR="00A67CCD">
        <w:rPr>
          <w:rFonts w:asciiTheme="minorHAnsi" w:eastAsia="Times New Roman" w:hAnsiTheme="minorHAnsi" w:cstheme="minorHAnsi"/>
          <w:sz w:val="20"/>
          <w:szCs w:val="20"/>
        </w:rPr>
        <w:t>Ingegneria Gestionale, dell’Informazione e della Produzione</w:t>
      </w:r>
    </w:p>
    <w:p w14:paraId="4FEBAC23" w14:textId="77777777" w:rsidR="00F25840" w:rsidRPr="00B215B5" w:rsidRDefault="00F25840" w:rsidP="00F25840">
      <w:pPr>
        <w:pStyle w:val="Corpotesto"/>
        <w:spacing w:after="0"/>
        <w:jc w:val="both"/>
        <w:rPr>
          <w:rFonts w:asciiTheme="minorHAnsi" w:eastAsia="Times New Roman" w:hAnsiTheme="minorHAnsi" w:cstheme="minorHAnsi"/>
          <w:szCs w:val="20"/>
        </w:rPr>
      </w:pPr>
    </w:p>
    <w:p w14:paraId="1F379E12"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proofErr w:type="spellStart"/>
      <w:r w:rsidRPr="00B215B5">
        <w:rPr>
          <w:rFonts w:asciiTheme="minorHAnsi" w:eastAsia="Times New Roman" w:hAnsiTheme="minorHAnsi" w:cstheme="minorHAnsi"/>
          <w:color w:val="1C1C1C"/>
          <w:sz w:val="20"/>
          <w:szCs w:val="20"/>
          <w:lang w:bidi="it-IT"/>
        </w:rPr>
        <w:t>del</w:t>
      </w:r>
      <w:proofErr w:type="spellEnd"/>
      <w:r w:rsidRPr="00B215B5">
        <w:rPr>
          <w:rFonts w:asciiTheme="minorHAnsi" w:eastAsia="Times New Roman" w:hAnsiTheme="minorHAnsi" w:cstheme="minorHAnsi"/>
          <w:color w:val="1C1C1C"/>
          <w:sz w:val="20"/>
          <w:szCs w:val="20"/>
          <w:lang w:bidi="it-IT"/>
        </w:rPr>
        <w:t xml:space="preserve"> D.lgs. 101 del 2018</w:t>
      </w:r>
    </w:p>
    <w:p w14:paraId="33B7ECD6"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p>
    <w:p w14:paraId="32058E7B"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Borse di Studio di Ricerca -</w:t>
      </w:r>
    </w:p>
    <w:p w14:paraId="1A37DC21" w14:textId="77777777" w:rsidR="00F25840" w:rsidRPr="00B215B5" w:rsidRDefault="00F25840" w:rsidP="00F25840">
      <w:pPr>
        <w:jc w:val="center"/>
        <w:rPr>
          <w:rFonts w:cstheme="minorHAnsi"/>
        </w:rPr>
      </w:pPr>
    </w:p>
    <w:p w14:paraId="6C04907D" w14:textId="77777777" w:rsidR="00F25840" w:rsidRPr="009079B1" w:rsidRDefault="00F25840" w:rsidP="00F25840">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14:paraId="0627F596" w14:textId="77777777" w:rsidR="00F25840" w:rsidRPr="009079B1" w:rsidRDefault="00F25840" w:rsidP="00F25840">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 xml:space="preserve">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196/2013 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di necessità, pertinenza e non eccedenza, liceità e correttezza.</w:t>
      </w:r>
    </w:p>
    <w:p w14:paraId="46053DCE" w14:textId="77777777" w:rsidR="00F25840" w:rsidRPr="009079B1" w:rsidRDefault="00F25840" w:rsidP="00F25840">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14:paraId="5220D829"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14:paraId="51116BF1" w14:textId="77777777" w:rsidR="00F25840" w:rsidRPr="009079B1" w:rsidRDefault="00F25840" w:rsidP="00F25840">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14:paraId="2466EE98"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14:paraId="1BDC023B" w14:textId="77777777" w:rsidR="00F25840" w:rsidRPr="009079B1" w:rsidRDefault="00F25840" w:rsidP="00F25840">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in via Salvecchio 19 – 24129 Bergamo</w:t>
      </w:r>
      <w:r w:rsidRPr="009079B1">
        <w:rPr>
          <w:rFonts w:asciiTheme="minorHAnsi" w:hAnsiTheme="minorHAnsi" w:cstheme="minorHAnsi"/>
          <w:sz w:val="20"/>
          <w:szCs w:val="20"/>
        </w:rPr>
        <w:t>.</w:t>
      </w:r>
    </w:p>
    <w:p w14:paraId="624E5012" w14:textId="77777777" w:rsidR="00F25840" w:rsidRDefault="00F25840" w:rsidP="00F25840">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o Data Protection Officer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8"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14:paraId="7162BD0B" w14:textId="77777777" w:rsidR="00F25840" w:rsidRPr="00510438" w:rsidRDefault="00F25840" w:rsidP="00F25840">
      <w:pPr>
        <w:pStyle w:val="Corpotesto"/>
        <w:spacing w:after="0" w:line="249" w:lineRule="auto"/>
        <w:ind w:right="107"/>
        <w:rPr>
          <w:rFonts w:asciiTheme="minorHAnsi" w:hAnsiTheme="minorHAnsi" w:cstheme="minorHAnsi"/>
          <w:sz w:val="20"/>
          <w:szCs w:val="20"/>
        </w:rPr>
      </w:pPr>
    </w:p>
    <w:p w14:paraId="73FB4E85" w14:textId="77777777" w:rsidR="00F25840" w:rsidRPr="000B01C6"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14:paraId="0B004A84"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 xml:space="preserve">Codice in materia di protezione dei dati personali e </w:t>
      </w:r>
      <w:proofErr w:type="spellStart"/>
      <w:r w:rsidRPr="00510438">
        <w:rPr>
          <w:rFonts w:asciiTheme="minorHAnsi" w:hAnsiTheme="minorHAnsi" w:cstheme="minorHAnsi"/>
          <w:i/>
          <w:sz w:val="20"/>
          <w:szCs w:val="20"/>
        </w:rPr>
        <w:t>s.m.i</w:t>
      </w:r>
      <w:r w:rsidRPr="00510438">
        <w:rPr>
          <w:rFonts w:asciiTheme="minorHAnsi" w:hAnsiTheme="minorHAnsi" w:cstheme="minorHAnsi"/>
          <w:sz w:val="20"/>
          <w:szCs w:val="20"/>
        </w:rPr>
        <w:t>.</w:t>
      </w:r>
      <w:proofErr w:type="spellEnd"/>
    </w:p>
    <w:p w14:paraId="253769B8"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14:paraId="59DF816C"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14:paraId="6E74F44F"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14:paraId="17CD6001"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 di partecipare a procedure di selezione, di stipulare il relativo contratto, e /o di proseguire il rapporto giuridico con questa Università.</w:t>
      </w:r>
    </w:p>
    <w:p w14:paraId="3CE8D005"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3" w:hanging="360"/>
        <w:contextualSpacing w:val="0"/>
        <w:jc w:val="both"/>
        <w:rPr>
          <w:i/>
          <w:sz w:val="20"/>
          <w:szCs w:val="20"/>
        </w:rPr>
      </w:pPr>
      <w:r w:rsidRPr="00B37BF0">
        <w:rPr>
          <w:sz w:val="20"/>
          <w:szCs w:val="20"/>
        </w:rPr>
        <w:t xml:space="preserve">Sono possibili trattamenti di “categorie particolari di dati personali” ai sensi dell’art. 9 Regolamento UE 676/2016) </w:t>
      </w:r>
      <w:r w:rsidRPr="00AD48B8">
        <w:rPr>
          <w:color w:val="444444"/>
          <w:sz w:val="20"/>
          <w:szCs w:val="20"/>
        </w:rPr>
        <w:t xml:space="preserve">Si tratta dei dati idonei a rivelare </w:t>
      </w:r>
      <w:r>
        <w:rPr>
          <w:color w:val="444444"/>
          <w:sz w:val="20"/>
          <w:szCs w:val="20"/>
        </w:rPr>
        <w:t xml:space="preserve">lo </w:t>
      </w:r>
      <w:r w:rsidRPr="00AD48B8">
        <w:rPr>
          <w:color w:val="444444"/>
          <w:sz w:val="20"/>
          <w:szCs w:val="20"/>
        </w:rPr>
        <w:t>stato di salute e dati giudiziari.</w:t>
      </w:r>
    </w:p>
    <w:p w14:paraId="5595A151" w14:textId="77777777" w:rsidR="00F25840" w:rsidRDefault="00F25840" w:rsidP="00F25840">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lastRenderedPageBreak/>
        <w:t>Il conferimento di tali dati è requisito necessario per l’instaurarsi del rapporto tra il/la borsista e l’Ateneo. Nel rispetto della trasparenza amministrativa, la graduatoria sarà pubblicata sull’Albo Ufficiale di Ateneo on line, sul sito del Dipartimento di Giurisprudenza e sul sito di Unibg.</w:t>
      </w:r>
    </w:p>
    <w:p w14:paraId="685A90D1" w14:textId="77777777" w:rsidR="00F25840" w:rsidRPr="005C5083" w:rsidRDefault="00F25840" w:rsidP="00F25840">
      <w:pPr>
        <w:pStyle w:val="Corpotesto"/>
        <w:spacing w:after="0" w:line="249" w:lineRule="auto"/>
        <w:ind w:right="882"/>
        <w:rPr>
          <w:rFonts w:asciiTheme="minorHAnsi" w:hAnsiTheme="minorHAnsi" w:cstheme="minorHAnsi"/>
          <w:sz w:val="20"/>
          <w:szCs w:val="20"/>
        </w:rPr>
      </w:pPr>
    </w:p>
    <w:p w14:paraId="75728D72"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14:paraId="46A9415B"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w:t>
      </w:r>
    </w:p>
    <w:p w14:paraId="663D0C1C" w14:textId="77777777" w:rsidR="00F25840" w:rsidRPr="00B37BF0" w:rsidRDefault="00F25840" w:rsidP="00F25840">
      <w:pPr>
        <w:pStyle w:val="Corpotesto"/>
        <w:spacing w:after="0" w:line="249" w:lineRule="auto"/>
        <w:ind w:right="102"/>
        <w:rPr>
          <w:sz w:val="20"/>
          <w:szCs w:val="20"/>
        </w:rPr>
      </w:pPr>
    </w:p>
    <w:p w14:paraId="4F06760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14:paraId="45EA9494" w14:textId="77777777" w:rsidR="00F25840" w:rsidRPr="005C5083" w:rsidRDefault="00F25840" w:rsidP="00F25840">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14:paraId="5352C7C8"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29C73194" w14:textId="77777777" w:rsidR="00F25840" w:rsidRDefault="00F25840" w:rsidP="00F25840">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14:paraId="59C5C02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14:paraId="1269534A" w14:textId="77777777"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14:paraId="6DACFD6B"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14:paraId="2082F346" w14:textId="77777777" w:rsidR="00F25840" w:rsidRPr="005C5083" w:rsidRDefault="00F25840" w:rsidP="00F25840">
      <w:pPr>
        <w:pStyle w:val="Paragrafoelenco"/>
        <w:widowControl w:val="0"/>
        <w:numPr>
          <w:ilvl w:val="0"/>
          <w:numId w:val="2"/>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14:paraId="5ABB9294" w14:textId="77777777" w:rsidR="00F25840" w:rsidRPr="005C5083" w:rsidRDefault="00F25840" w:rsidP="00F25840">
      <w:pPr>
        <w:pStyle w:val="Paragrafoelenco"/>
        <w:widowControl w:val="0"/>
        <w:numPr>
          <w:ilvl w:val="0"/>
          <w:numId w:val="2"/>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14:paraId="68F322E9" w14:textId="77777777" w:rsidR="00F25840" w:rsidRPr="005C5083" w:rsidRDefault="00F25840" w:rsidP="00F25840">
      <w:pPr>
        <w:pStyle w:val="Paragrafoelenco"/>
        <w:widowControl w:val="0"/>
        <w:numPr>
          <w:ilvl w:val="0"/>
          <w:numId w:val="2"/>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528F3B1B"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14:paraId="5BDB5B51"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094B0A78"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14:paraId="1EDD617B"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14:paraId="2DF174E4"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14:paraId="231E1410"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14:paraId="53F47D5B"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w:t>
      </w:r>
      <w:proofErr w:type="gramStart"/>
      <w:r w:rsidRPr="005C5083">
        <w:rPr>
          <w:rFonts w:asciiTheme="minorHAnsi" w:hAnsiTheme="minorHAnsi" w:cstheme="minorHAnsi"/>
          <w:sz w:val="20"/>
          <w:szCs w:val="20"/>
        </w:rPr>
        <w:t>la</w:t>
      </w:r>
      <w:proofErr w:type="gramEnd"/>
      <w:r w:rsidRPr="005C5083">
        <w:rPr>
          <w:rFonts w:asciiTheme="minorHAnsi" w:hAnsiTheme="minorHAnsi" w:cstheme="minorHAnsi"/>
          <w:sz w:val="20"/>
          <w:szCs w:val="20"/>
        </w:rPr>
        <w:t xml:space="preserve">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14:paraId="6579FA34"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14:paraId="1380772F" w14:textId="77777777" w:rsidR="00F25840" w:rsidRPr="005C5083" w:rsidRDefault="00F25840" w:rsidP="00F25840">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14:paraId="4268F4D4" w14:textId="3D5668F1"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 xml:space="preserve">Tali diritti potranno essere fatti valere nei confronti dell’Università attraverso l’invio di specifica istanza al seguente indirizzo mail </w:t>
      </w:r>
      <w:hyperlink r:id="rId9" w:history="1">
        <w:r w:rsidR="00A67CCD" w:rsidRPr="00CF552E">
          <w:rPr>
            <w:rStyle w:val="Collegamentoipertestuale"/>
            <w:rFonts w:asciiTheme="minorHAnsi" w:hAnsiTheme="minorHAnsi" w:cstheme="minorHAnsi"/>
            <w:sz w:val="20"/>
            <w:szCs w:val="20"/>
          </w:rPr>
          <w:t>ingegneria@unibg.it</w:t>
        </w:r>
      </w:hyperlink>
      <w:r w:rsidR="00A67CCD">
        <w:rPr>
          <w:rFonts w:asciiTheme="minorHAnsi" w:hAnsiTheme="minorHAnsi" w:cstheme="minorHAnsi"/>
          <w:sz w:val="20"/>
          <w:szCs w:val="20"/>
        </w:rPr>
        <w:t xml:space="preserve"> </w:t>
      </w:r>
      <w:bookmarkStart w:id="0" w:name="_GoBack"/>
      <w:bookmarkEnd w:id="0"/>
      <w:r w:rsidRPr="005C5083">
        <w:rPr>
          <w:rFonts w:asciiTheme="minorHAnsi" w:hAnsiTheme="minorHAnsi" w:cstheme="minorHAnsi"/>
          <w:sz w:val="20"/>
          <w:szCs w:val="20"/>
        </w:rPr>
        <w:t>avente ad oggetto “diritti privacy”.</w:t>
      </w:r>
    </w:p>
    <w:p w14:paraId="4F85500B" w14:textId="77777777" w:rsidR="00F25840" w:rsidRPr="000B01C6" w:rsidRDefault="00F25840" w:rsidP="00F25840">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0">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14:paraId="485C8678" w14:textId="77777777" w:rsidR="00F25840" w:rsidRPr="008135BC" w:rsidRDefault="00F25840" w:rsidP="00F25840">
      <w:pPr>
        <w:pStyle w:val="Corpotesto"/>
        <w:spacing w:after="0"/>
        <w:rPr>
          <w:sz w:val="20"/>
          <w:szCs w:val="20"/>
        </w:rPr>
      </w:pPr>
    </w:p>
    <w:p w14:paraId="209F8695" w14:textId="77777777" w:rsidR="00F25840" w:rsidRPr="009B050E" w:rsidRDefault="00F25840" w:rsidP="00F25840">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14:paraId="22FAC591" w14:textId="77777777" w:rsidR="00F25840" w:rsidRPr="009B050E" w:rsidRDefault="00F25840" w:rsidP="00F25840">
      <w:pPr>
        <w:pStyle w:val="Corpotesto"/>
        <w:spacing w:after="0"/>
        <w:ind w:left="5145"/>
        <w:rPr>
          <w:rFonts w:asciiTheme="minorHAnsi" w:hAnsiTheme="minorHAnsi" w:cstheme="minorHAnsi"/>
          <w:sz w:val="20"/>
          <w:szCs w:val="20"/>
        </w:rPr>
      </w:pPr>
      <w:r w:rsidRPr="009B050E">
        <w:rPr>
          <w:rFonts w:asciiTheme="minorHAnsi" w:hAnsiTheme="minorHAnsi" w:cstheme="minorHAnsi"/>
          <w:sz w:val="20"/>
          <w:szCs w:val="20"/>
        </w:rPr>
        <w:t>Firma per accettazione</w:t>
      </w:r>
    </w:p>
    <w:p w14:paraId="4206D1B8" w14:textId="77777777" w:rsidR="00F25840" w:rsidRDefault="00F25840"/>
    <w:sectPr w:rsidR="00F2584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1C64" w14:textId="77777777" w:rsidR="000571D0" w:rsidRDefault="000571D0" w:rsidP="000571D0">
      <w:pPr>
        <w:spacing w:after="0" w:line="240" w:lineRule="auto"/>
      </w:pPr>
      <w:r>
        <w:separator/>
      </w:r>
    </w:p>
  </w:endnote>
  <w:endnote w:type="continuationSeparator" w:id="0">
    <w:p w14:paraId="5EAA7EEB" w14:textId="77777777" w:rsidR="000571D0" w:rsidRDefault="000571D0" w:rsidP="000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693573"/>
      <w:docPartObj>
        <w:docPartGallery w:val="Page Numbers (Bottom of Page)"/>
        <w:docPartUnique/>
      </w:docPartObj>
    </w:sdtPr>
    <w:sdtEndPr/>
    <w:sdtContent>
      <w:p w14:paraId="200CE19A" w14:textId="56A87DD0" w:rsidR="000571D0" w:rsidRDefault="000571D0">
        <w:pPr>
          <w:pStyle w:val="Pidipagina"/>
          <w:jc w:val="center"/>
        </w:pPr>
        <w:r>
          <w:fldChar w:fldCharType="begin"/>
        </w:r>
        <w:r>
          <w:instrText>PAGE   \* MERGEFORMAT</w:instrText>
        </w:r>
        <w:r>
          <w:fldChar w:fldCharType="separate"/>
        </w:r>
        <w:r>
          <w:t>2</w:t>
        </w:r>
        <w:r>
          <w:fldChar w:fldCharType="end"/>
        </w:r>
      </w:p>
    </w:sdtContent>
  </w:sdt>
  <w:p w14:paraId="6E0E80C7" w14:textId="77777777" w:rsidR="000571D0" w:rsidRDefault="00057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4016" w14:textId="77777777" w:rsidR="000571D0" w:rsidRDefault="000571D0" w:rsidP="000571D0">
      <w:pPr>
        <w:spacing w:after="0" w:line="240" w:lineRule="auto"/>
      </w:pPr>
      <w:r>
        <w:separator/>
      </w:r>
    </w:p>
  </w:footnote>
  <w:footnote w:type="continuationSeparator" w:id="0">
    <w:p w14:paraId="18A51609" w14:textId="77777777" w:rsidR="000571D0" w:rsidRDefault="000571D0" w:rsidP="0005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2"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3"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2B"/>
    <w:rsid w:val="0001579F"/>
    <w:rsid w:val="000571D0"/>
    <w:rsid w:val="002A0251"/>
    <w:rsid w:val="008C0FB6"/>
    <w:rsid w:val="008E647E"/>
    <w:rsid w:val="00A67CCD"/>
    <w:rsid w:val="00B215B5"/>
    <w:rsid w:val="00C0781C"/>
    <w:rsid w:val="00D5052B"/>
    <w:rsid w:val="00DE233E"/>
    <w:rsid w:val="00F25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D72"/>
  <w15:chartTrackingRefBased/>
  <w15:docId w15:val="{8BB53A61-B779-4470-A9B9-62F297F3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F25840"/>
    <w:pPr>
      <w:keepNext/>
      <w:spacing w:after="0" w:line="360" w:lineRule="auto"/>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5840"/>
    <w:rPr>
      <w:rFonts w:ascii="Times New Roman" w:eastAsia="Times New Roman" w:hAnsi="Times New Roman" w:cs="Times New Roman"/>
      <w:b/>
      <w:sz w:val="24"/>
      <w:szCs w:val="24"/>
      <w:lang w:eastAsia="it-IT"/>
    </w:rPr>
  </w:style>
  <w:style w:type="paragraph" w:styleId="Paragrafoelenco">
    <w:name w:val="List Paragraph"/>
    <w:basedOn w:val="Normale"/>
    <w:link w:val="ParagrafoelencoCarattere"/>
    <w:uiPriority w:val="34"/>
    <w:qFormat/>
    <w:rsid w:val="00F25840"/>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F25840"/>
    <w:rPr>
      <w:color w:val="0563C1" w:themeColor="hyperlink"/>
      <w:u w:val="single"/>
    </w:rPr>
  </w:style>
  <w:style w:type="paragraph" w:styleId="Corpotesto">
    <w:name w:val="Body Text"/>
    <w:basedOn w:val="Normale"/>
    <w:link w:val="CorpotestoCarattere"/>
    <w:rsid w:val="00F25840"/>
    <w:pPr>
      <w:spacing w:after="120" w:line="240" w:lineRule="auto"/>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F25840"/>
    <w:rPr>
      <w:rFonts w:ascii="Times New Roman" w:eastAsia="Calibri" w:hAnsi="Times New Roman" w:cs="Times New Roman"/>
      <w:sz w:val="24"/>
      <w:szCs w:val="24"/>
      <w:lang w:eastAsia="it-IT"/>
    </w:rPr>
  </w:style>
  <w:style w:type="character" w:customStyle="1" w:styleId="ParagrafoelencoCarattere">
    <w:name w:val="Paragrafo elenco Carattere"/>
    <w:link w:val="Paragrafoelenco"/>
    <w:uiPriority w:val="34"/>
    <w:rsid w:val="00F25840"/>
    <w:rPr>
      <w:sz w:val="24"/>
      <w:szCs w:val="24"/>
    </w:rPr>
  </w:style>
  <w:style w:type="paragraph" w:styleId="Intestazione">
    <w:name w:val="header"/>
    <w:basedOn w:val="Normale"/>
    <w:link w:val="IntestazioneCarattere"/>
    <w:uiPriority w:val="99"/>
    <w:unhideWhenUsed/>
    <w:rsid w:val="00057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1D0"/>
  </w:style>
  <w:style w:type="paragraph" w:styleId="Pidipagina">
    <w:name w:val="footer"/>
    <w:basedOn w:val="Normale"/>
    <w:link w:val="PidipaginaCarattere"/>
    <w:uiPriority w:val="99"/>
    <w:unhideWhenUsed/>
    <w:rsid w:val="00057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1D0"/>
  </w:style>
  <w:style w:type="character" w:styleId="Menzionenonrisolta">
    <w:name w:val="Unresolved Mention"/>
    <w:basedOn w:val="Carpredefinitoparagrafo"/>
    <w:uiPriority w:val="99"/>
    <w:semiHidden/>
    <w:unhideWhenUsed/>
    <w:rsid w:val="00A6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b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ingegneria@uni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semperboni andrea</dc:creator>
  <cp:keywords/>
  <dc:description/>
  <cp:lastModifiedBy>Giuseppina Roberti</cp:lastModifiedBy>
  <cp:revision>10</cp:revision>
  <dcterms:created xsi:type="dcterms:W3CDTF">2022-02-22T11:38:00Z</dcterms:created>
  <dcterms:modified xsi:type="dcterms:W3CDTF">2022-08-10T08:56:00Z</dcterms:modified>
</cp:coreProperties>
</file>