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    Allegato A</w:t>
      </w:r>
    </w:p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  <w:t>Al Direttore Generale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>dell'Università degli Studi di Bergamo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8B048E" w:rsidRDefault="00CE1C62" w:rsidP="00CE1C62">
      <w:pPr>
        <w:jc w:val="center"/>
        <w:rPr>
          <w:rFonts w:ascii="Rubik" w:hAnsi="Rubik" w:cs="Rubik"/>
          <w:b/>
          <w:sz w:val="20"/>
        </w:rPr>
      </w:pPr>
      <w:r w:rsidRPr="003970FE">
        <w:rPr>
          <w:rFonts w:ascii="Rubik" w:hAnsi="Rubik" w:cs="Rubik"/>
          <w:b/>
          <w:sz w:val="20"/>
        </w:rPr>
        <w:t xml:space="preserve">ELENCO TITOLI </w:t>
      </w:r>
      <w:r w:rsidR="00876BA7">
        <w:rPr>
          <w:rFonts w:ascii="Rubik" w:hAnsi="Rubik" w:cs="Rubik"/>
          <w:b/>
          <w:sz w:val="20"/>
        </w:rPr>
        <w:t>VALUTABILI</w:t>
      </w:r>
    </w:p>
    <w:p w:rsidR="00CE1C62" w:rsidRPr="003970FE" w:rsidRDefault="008B048E" w:rsidP="00CE1C62">
      <w:pPr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DICHIARAZIONE AI SENSI DEGLI ART. 46 E ART. 47 DEL DPR 445/2000</w:t>
      </w:r>
    </w:p>
    <w:p w:rsidR="00CE1C62" w:rsidRPr="003970FE" w:rsidRDefault="00CE1C62" w:rsidP="00CE1C62">
      <w:pPr>
        <w:jc w:val="center"/>
        <w:rPr>
          <w:rFonts w:ascii="Rubik" w:hAnsi="Rubik" w:cs="Rubik"/>
          <w:i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970FE">
        <w:rPr>
          <w:rFonts w:ascii="Rubik" w:eastAsia="Times New Roman" w:hAnsi="Rubik" w:cs="Rubik"/>
          <w:sz w:val="20"/>
        </w:rPr>
        <w:t>Io sottoscritto/a: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  <w:r w:rsidRPr="003970FE">
        <w:rPr>
          <w:rFonts w:ascii="Rubik" w:hAnsi="Rubik" w:cs="Rubik"/>
          <w:i/>
          <w:sz w:val="20"/>
        </w:rPr>
        <w:t xml:space="preserve"> (per le donne indicare il cognome da nubile)</w:t>
      </w:r>
      <w:r w:rsidRPr="003970FE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in relazione all’istanza di partecipazione al</w:t>
      </w:r>
    </w:p>
    <w:p w:rsidR="00795BBB" w:rsidRPr="003970FE" w:rsidRDefault="00795BBB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B1668A" w:rsidRPr="00B1668A" w:rsidRDefault="00B1668A" w:rsidP="00B1668A">
      <w:pPr>
        <w:pStyle w:val="Corpodeltesto2"/>
        <w:spacing w:line="276" w:lineRule="auto"/>
        <w:jc w:val="both"/>
        <w:rPr>
          <w:rFonts w:ascii="Rubik Medium" w:eastAsia="Times" w:hAnsi="Rubik Medium" w:cs="Rubik Medium"/>
          <w:sz w:val="21"/>
          <w:szCs w:val="21"/>
          <w:lang w:eastAsia="it-IT"/>
        </w:rPr>
      </w:pPr>
      <w:r w:rsidRPr="00B1668A">
        <w:rPr>
          <w:rFonts w:ascii="Rubik Medium" w:eastAsia="Times" w:hAnsi="Rubik Medium" w:cs="Rubik Medium"/>
          <w:sz w:val="21"/>
          <w:szCs w:val="21"/>
          <w:lang w:eastAsia="it-IT"/>
        </w:rPr>
        <w:t xml:space="preserve">CONCORSO PUBBLICO, PER TITOLI ED ESAMI, PER IL RECLUTAMENTO DI N. 1 UNITA’ DI PERSONALE NELLA CATEGORIA B, POSIZIONE ECONOMICA B3 - AREA SERVIZI GENERALI E TECNICI A TEMPO INDETERMINATO E A TEMPO PIENO PER SERVIZI DI PORTIERATO, DI MAGAZZINO E CONDUZIONE AUTOVEICOLI PRESSO L’UNIVERSITÀ DEGLI STUDI DI BERGAMO </w:t>
      </w:r>
      <w:bookmarkStart w:id="0" w:name="_Hlk112942720"/>
      <w:r w:rsidRPr="00B1668A">
        <w:rPr>
          <w:rFonts w:ascii="Rubik Medium" w:eastAsia="Times" w:hAnsi="Rubik Medium" w:cs="Rubik Medium"/>
          <w:sz w:val="21"/>
          <w:szCs w:val="21"/>
          <w:lang w:eastAsia="it-IT"/>
        </w:rPr>
        <w:t>PRIORITARIAMENTE RISERVATO ALLE CATEGORIE DI VOLONTARI DELLE FORZE ARMATE DI CUI AGLI ARTT. 1014 E 678 DEL D. LGS. 15.3.2010, N. 66.</w:t>
      </w:r>
    </w:p>
    <w:bookmarkEnd w:id="0"/>
    <w:p w:rsidR="00B1668A" w:rsidRPr="00B1668A" w:rsidRDefault="00B1668A" w:rsidP="00B1668A">
      <w:pPr>
        <w:spacing w:before="120"/>
        <w:jc w:val="both"/>
        <w:rPr>
          <w:rFonts w:ascii="Rubik Medium" w:hAnsi="Rubik Medium" w:cs="Rubik Medium"/>
          <w:sz w:val="21"/>
          <w:szCs w:val="21"/>
        </w:rPr>
      </w:pPr>
      <w:r w:rsidRPr="00B1668A">
        <w:rPr>
          <w:rFonts w:ascii="Rubik Medium" w:hAnsi="Rubik Medium" w:cs="Rubik Medium"/>
          <w:sz w:val="21"/>
          <w:szCs w:val="21"/>
        </w:rPr>
        <w:t>CODICE PICA 22PTA005</w:t>
      </w:r>
    </w:p>
    <w:p w:rsidR="00B1668A" w:rsidRPr="003970FE" w:rsidRDefault="00B1668A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  <w:r w:rsidRPr="00604B88">
        <w:rPr>
          <w:rFonts w:ascii="Rubik" w:hAnsi="Rubik" w:cs="Rubik"/>
          <w:sz w:val="20"/>
        </w:rPr>
        <w:t>(Band</w:t>
      </w:r>
      <w:r w:rsidR="00795BBB">
        <w:rPr>
          <w:rFonts w:ascii="Rubik" w:hAnsi="Rubik" w:cs="Rubik"/>
          <w:sz w:val="20"/>
        </w:rPr>
        <w:t>it</w:t>
      </w:r>
      <w:r w:rsidR="00115442">
        <w:rPr>
          <w:rFonts w:ascii="Rubik" w:hAnsi="Rubik" w:cs="Rubik"/>
          <w:sz w:val="20"/>
        </w:rPr>
        <w:t>o con</w:t>
      </w:r>
      <w:r w:rsidRPr="00604B88">
        <w:rPr>
          <w:rFonts w:ascii="Rubik" w:hAnsi="Rubik" w:cs="Rubik"/>
          <w:sz w:val="20"/>
        </w:rPr>
        <w:t xml:space="preserve"> Decreto del Direttore Generale Rep. n.</w:t>
      </w:r>
      <w:r w:rsidR="009F44A9">
        <w:rPr>
          <w:rFonts w:ascii="Rubik" w:hAnsi="Rubik" w:cs="Rubik"/>
          <w:sz w:val="20"/>
        </w:rPr>
        <w:t xml:space="preserve"> </w:t>
      </w:r>
      <w:r w:rsidR="00BC7980">
        <w:rPr>
          <w:rFonts w:ascii="Rubik" w:hAnsi="Rubik" w:cs="Rubik"/>
          <w:sz w:val="20"/>
        </w:rPr>
        <w:t>…</w:t>
      </w:r>
      <w:proofErr w:type="gramStart"/>
      <w:r w:rsidR="00BC7980">
        <w:rPr>
          <w:rFonts w:ascii="Rubik" w:hAnsi="Rubik" w:cs="Rubik"/>
          <w:sz w:val="20"/>
        </w:rPr>
        <w:t>…….</w:t>
      </w:r>
      <w:proofErr w:type="gramEnd"/>
      <w:r w:rsidR="00BC7980">
        <w:rPr>
          <w:rFonts w:ascii="Rubik" w:hAnsi="Rubik" w:cs="Rubik"/>
          <w:sz w:val="20"/>
        </w:rPr>
        <w:t>.</w:t>
      </w:r>
      <w:r w:rsidRPr="00604B88">
        <w:rPr>
          <w:rFonts w:ascii="Rubik" w:hAnsi="Rubik" w:cs="Rubik"/>
          <w:sz w:val="20"/>
        </w:rPr>
        <w:t>202</w:t>
      </w:r>
      <w:r>
        <w:rPr>
          <w:rFonts w:ascii="Rubik" w:hAnsi="Rubik" w:cs="Rubik"/>
          <w:sz w:val="20"/>
        </w:rPr>
        <w:t>2</w:t>
      </w:r>
      <w:r w:rsidRPr="00604B88">
        <w:rPr>
          <w:rFonts w:ascii="Rubik" w:hAnsi="Rubik" w:cs="Rubik"/>
          <w:sz w:val="20"/>
        </w:rPr>
        <w:t xml:space="preserve"> del </w:t>
      </w:r>
      <w:r w:rsidR="00BC7980">
        <w:rPr>
          <w:rFonts w:ascii="Rubik" w:hAnsi="Rubik" w:cs="Rubik"/>
          <w:sz w:val="20"/>
        </w:rPr>
        <w:t>………………………….</w:t>
      </w:r>
      <w:r w:rsidRPr="00604B88">
        <w:rPr>
          <w:rFonts w:ascii="Rubik" w:hAnsi="Rubik" w:cs="Rubik"/>
          <w:sz w:val="20"/>
        </w:rPr>
        <w:t>)</w:t>
      </w: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:rsidR="00CE1C62" w:rsidRPr="003970FE" w:rsidRDefault="00CE1C62" w:rsidP="006052D3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DICHIARO</w:t>
      </w:r>
    </w:p>
    <w:p w:rsidR="00CE1C62" w:rsidRPr="003970FE" w:rsidRDefault="00CE1C62" w:rsidP="006052D3">
      <w:pPr>
        <w:tabs>
          <w:tab w:val="left" w:pos="0"/>
          <w:tab w:val="right" w:pos="9660"/>
        </w:tabs>
        <w:spacing w:before="360" w:after="120"/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di </w:t>
      </w:r>
      <w:r w:rsidR="00115442">
        <w:rPr>
          <w:rFonts w:ascii="Rubik" w:hAnsi="Rubik" w:cs="Rubik"/>
          <w:sz w:val="20"/>
        </w:rPr>
        <w:t xml:space="preserve">possedere i seguenti titoli da </w:t>
      </w:r>
      <w:r>
        <w:rPr>
          <w:rFonts w:ascii="Rubik" w:hAnsi="Rubik" w:cs="Rubik"/>
          <w:sz w:val="20"/>
        </w:rPr>
        <w:t>sottoporre a valutazione</w:t>
      </w:r>
      <w:r w:rsidRPr="003970FE">
        <w:rPr>
          <w:rFonts w:ascii="Rubik" w:hAnsi="Rubik" w:cs="Rubik"/>
          <w:sz w:val="20"/>
        </w:rPr>
        <w:t>: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Default="006052D3" w:rsidP="00CE1C62">
      <w:pPr>
        <w:spacing w:before="1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allegare</w:t>
      </w:r>
      <w:r w:rsidR="00797DAA">
        <w:rPr>
          <w:rFonts w:ascii="Rubik" w:hAnsi="Rubik" w:cs="Rubik"/>
          <w:sz w:val="20"/>
        </w:rPr>
        <w:t xml:space="preserve"> all’istanza di partecipazione</w:t>
      </w:r>
      <w:r>
        <w:rPr>
          <w:rFonts w:ascii="Rubik" w:hAnsi="Rubik" w:cs="Rubik"/>
          <w:sz w:val="20"/>
        </w:rPr>
        <w:t xml:space="preserve"> le copie dei seguenti titoli: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6052D3" w:rsidRPr="003970FE" w:rsidRDefault="006052D3" w:rsidP="00CE1C62">
      <w:pPr>
        <w:spacing w:before="120"/>
        <w:jc w:val="both"/>
        <w:rPr>
          <w:rFonts w:ascii="Rubik" w:hAnsi="Rubik" w:cs="Rubik"/>
          <w:sz w:val="20"/>
        </w:rPr>
      </w:pPr>
    </w:p>
    <w:p w:rsidR="00747056" w:rsidRDefault="008B048E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Dichiaro, inoltre, </w:t>
      </w:r>
      <w:r w:rsidRPr="00F10C5B">
        <w:rPr>
          <w:rFonts w:ascii="Rubik" w:hAnsi="Rubik" w:cs="Rubik"/>
          <w:sz w:val="20"/>
        </w:rPr>
        <w:t>ai sensi de</w:t>
      </w:r>
      <w:r>
        <w:rPr>
          <w:rFonts w:ascii="Rubik" w:hAnsi="Rubik" w:cs="Rubik"/>
          <w:sz w:val="20"/>
        </w:rPr>
        <w:t xml:space="preserve">gli artt. </w:t>
      </w:r>
      <w:r w:rsidRPr="00F10C5B">
        <w:rPr>
          <w:rFonts w:ascii="Rubik" w:hAnsi="Rubik" w:cs="Rubik"/>
          <w:sz w:val="20"/>
        </w:rPr>
        <w:t xml:space="preserve">46 </w:t>
      </w:r>
      <w:r>
        <w:rPr>
          <w:rFonts w:ascii="Rubik" w:hAnsi="Rubik" w:cs="Rubik"/>
          <w:sz w:val="20"/>
        </w:rPr>
        <w:t xml:space="preserve">e 47 </w:t>
      </w:r>
      <w:r w:rsidRPr="00F10C5B">
        <w:rPr>
          <w:rFonts w:ascii="Rubik" w:hAnsi="Rubik" w:cs="Rubik"/>
          <w:sz w:val="20"/>
        </w:rPr>
        <w:t>del D.P.R. 445/2000</w:t>
      </w:r>
      <w:r>
        <w:rPr>
          <w:rFonts w:ascii="Rubik" w:hAnsi="Rubik" w:cs="Rubik"/>
          <w:sz w:val="20"/>
        </w:rPr>
        <w:t xml:space="preserve">, che le dichiarazioni rese </w:t>
      </w:r>
      <w:r w:rsidR="008D6F93">
        <w:rPr>
          <w:rFonts w:ascii="Rubik" w:hAnsi="Rubik" w:cs="Rubik"/>
          <w:sz w:val="20"/>
        </w:rPr>
        <w:t>sono veritiere e che</w:t>
      </w:r>
      <w:r>
        <w:rPr>
          <w:rFonts w:ascii="Rubik" w:hAnsi="Rubik" w:cs="Rubik"/>
          <w:sz w:val="20"/>
        </w:rPr>
        <w:t xml:space="preserve"> i titoli prodotti </w:t>
      </w:r>
      <w:r w:rsidR="008D6F93">
        <w:rPr>
          <w:rFonts w:ascii="Rubik" w:hAnsi="Rubik" w:cs="Rubik"/>
          <w:sz w:val="20"/>
        </w:rPr>
        <w:t xml:space="preserve">in copia </w:t>
      </w:r>
      <w:r>
        <w:rPr>
          <w:rFonts w:ascii="Rubik" w:hAnsi="Rubik" w:cs="Rubik"/>
          <w:sz w:val="20"/>
        </w:rPr>
        <w:t>sono conformi agli originali da me posseduti.</w:t>
      </w:r>
    </w:p>
    <w:p w:rsidR="00CE1C62" w:rsidRDefault="00CE1C62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747056" w:rsidRDefault="00747056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Allego copia del documento di riconoscimento in corso di validità.</w:t>
      </w:r>
    </w:p>
    <w:p w:rsidR="00CE1C62" w:rsidRDefault="00CE1C62" w:rsidP="00CE1C62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bookmarkStart w:id="1" w:name="_GoBack"/>
      <w:bookmarkEnd w:id="1"/>
    </w:p>
    <w:p w:rsidR="00795BBB" w:rsidRDefault="00795BBB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E64F29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E64F29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E64F29">
        <w:rPr>
          <w:rFonts w:ascii="Rubik" w:hAnsi="Rubik" w:cs="Rubik"/>
          <w:sz w:val="20"/>
          <w:szCs w:val="20"/>
        </w:rPr>
        <w:t>D.Lgs.</w:t>
      </w:r>
      <w:proofErr w:type="spellEnd"/>
      <w:r w:rsidRPr="00E64F29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E64F29">
        <w:rPr>
          <w:rFonts w:ascii="Rubik" w:hAnsi="Rubik" w:cs="Rubik"/>
          <w:sz w:val="20"/>
          <w:szCs w:val="20"/>
        </w:rPr>
        <w:t>s.m.i.</w:t>
      </w:r>
      <w:proofErr w:type="spellEnd"/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E64F29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</w:t>
      </w:r>
      <w:r w:rsidRPr="00E64F29">
        <w:rPr>
          <w:rFonts w:ascii="Rubik" w:hAnsi="Rubik" w:cs="Rubik"/>
          <w:sz w:val="20"/>
          <w:szCs w:val="20"/>
        </w:rPr>
        <w:lastRenderedPageBreak/>
        <w:t>il proprio consenso affinché i dati personali forniti possano essere trattati per gli adempimenti connessi alla presente procedura, così come specificato nel bando di selezione.</w:t>
      </w:r>
    </w:p>
    <w:p w:rsidR="006052D3" w:rsidRDefault="006052D3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EA44F0" w:rsidRPr="005D5CB4" w:rsidRDefault="00EA44F0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F76293" w:rsidRDefault="00795BBB" w:rsidP="00795BBB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Luogo e Data, _________________</w:t>
      </w:r>
      <w:r>
        <w:rPr>
          <w:rFonts w:ascii="Rubik" w:hAnsi="Rubik" w:cs="Rubik"/>
          <w:sz w:val="20"/>
        </w:rPr>
        <w:t xml:space="preserve">                   </w:t>
      </w:r>
      <w:r w:rsidRPr="003970FE">
        <w:rPr>
          <w:rFonts w:ascii="Rubik" w:hAnsi="Rubik" w:cs="Rubik"/>
          <w:sz w:val="20"/>
        </w:rPr>
        <w:t xml:space="preserve">  ______________________________</w:t>
      </w:r>
      <w:r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 </w:t>
      </w:r>
      <w:r w:rsidRPr="003970FE">
        <w:rPr>
          <w:rFonts w:ascii="Rubik" w:hAnsi="Rubik" w:cs="Rubik"/>
          <w:sz w:val="20"/>
        </w:rPr>
        <w:tab/>
        <w:t xml:space="preserve">   </w:t>
      </w:r>
      <w:r w:rsidRPr="003970FE">
        <w:rPr>
          <w:rFonts w:ascii="Rubik" w:hAnsi="Rubik" w:cs="Rubik"/>
          <w:sz w:val="20"/>
        </w:rPr>
        <w:tab/>
        <w:t xml:space="preserve">      </w:t>
      </w:r>
      <w:proofErr w:type="gramStart"/>
      <w:r w:rsidRPr="003970FE">
        <w:rPr>
          <w:rFonts w:ascii="Rubik" w:hAnsi="Rubik" w:cs="Rubik"/>
          <w:sz w:val="20"/>
        </w:rPr>
        <w:t xml:space="preserve">   (</w:t>
      </w:r>
      <w:proofErr w:type="gramEnd"/>
      <w:r w:rsidRPr="003970FE">
        <w:rPr>
          <w:rFonts w:ascii="Rubik" w:hAnsi="Rubik" w:cs="Rubik"/>
          <w:sz w:val="20"/>
        </w:rPr>
        <w:t>Firma)</w:t>
      </w:r>
    </w:p>
    <w:p w:rsidR="00822F50" w:rsidRDefault="00822F50" w:rsidP="00795BBB">
      <w:pPr>
        <w:tabs>
          <w:tab w:val="left" w:pos="0"/>
        </w:tabs>
        <w:spacing w:before="240"/>
        <w:outlineLvl w:val="0"/>
      </w:pPr>
    </w:p>
    <w:p w:rsidR="00822F50" w:rsidRDefault="00822F50" w:rsidP="00795BBB">
      <w:pPr>
        <w:tabs>
          <w:tab w:val="left" w:pos="0"/>
        </w:tabs>
        <w:spacing w:before="240"/>
        <w:outlineLvl w:val="0"/>
      </w:pPr>
    </w:p>
    <w:sectPr w:rsidR="00822F50" w:rsidSect="00795BBB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2"/>
    <w:rsid w:val="00115442"/>
    <w:rsid w:val="002F3CB1"/>
    <w:rsid w:val="00506542"/>
    <w:rsid w:val="00553F4E"/>
    <w:rsid w:val="006052D3"/>
    <w:rsid w:val="00610016"/>
    <w:rsid w:val="00747056"/>
    <w:rsid w:val="00795BBB"/>
    <w:rsid w:val="00797DAA"/>
    <w:rsid w:val="007E2CEE"/>
    <w:rsid w:val="00822F50"/>
    <w:rsid w:val="00876BA7"/>
    <w:rsid w:val="008B048E"/>
    <w:rsid w:val="008D6F93"/>
    <w:rsid w:val="009F44A9"/>
    <w:rsid w:val="00AB2E83"/>
    <w:rsid w:val="00B1668A"/>
    <w:rsid w:val="00B61D79"/>
    <w:rsid w:val="00BB0A55"/>
    <w:rsid w:val="00BC7980"/>
    <w:rsid w:val="00CC405A"/>
    <w:rsid w:val="00CE1C62"/>
    <w:rsid w:val="00CF31B3"/>
    <w:rsid w:val="00EA44F0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DD883-9947-424A-8F03-4CF9BA3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C62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C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CE1C6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CE1C6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9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1668A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1668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catia cuccui</cp:lastModifiedBy>
  <cp:revision>20</cp:revision>
  <dcterms:created xsi:type="dcterms:W3CDTF">2022-09-08T13:42:00Z</dcterms:created>
  <dcterms:modified xsi:type="dcterms:W3CDTF">2022-09-15T12:20:00Z</dcterms:modified>
</cp:coreProperties>
</file>