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F1" w:rsidRPr="00AD3B05" w:rsidRDefault="00CE65F1" w:rsidP="004F1F79">
      <w:pPr>
        <w:jc w:val="right"/>
        <w:rPr>
          <w:rFonts w:ascii="Rubik Light" w:hAnsi="Rubik Light" w:cs="Rubik Light"/>
          <w:sz w:val="16"/>
          <w:szCs w:val="16"/>
        </w:rPr>
      </w:pPr>
      <w:bookmarkStart w:id="0" w:name="_GoBack"/>
      <w:bookmarkEnd w:id="0"/>
      <w:r w:rsidRPr="00AD3B05">
        <w:rPr>
          <w:rFonts w:ascii="Rubik Light" w:hAnsi="Rubik Light" w:cs="Rubik Light"/>
          <w:sz w:val="16"/>
          <w:szCs w:val="16"/>
        </w:rPr>
        <w:t>Allegato n. 1</w:t>
      </w:r>
    </w:p>
    <w:p w:rsidR="00CE65F1" w:rsidRPr="00AD3B05" w:rsidRDefault="00CE65F1" w:rsidP="00CE65F1">
      <w:pPr>
        <w:ind w:left="426"/>
        <w:jc w:val="right"/>
        <w:rPr>
          <w:rFonts w:ascii="Rubik Light" w:hAnsi="Rubik Light" w:cs="Rubik Light"/>
          <w:sz w:val="16"/>
          <w:szCs w:val="16"/>
        </w:rPr>
      </w:pPr>
      <w:r w:rsidRPr="00AD3B05">
        <w:rPr>
          <w:rFonts w:ascii="Rubik Light" w:hAnsi="Rubik Light" w:cs="Rubik Light"/>
          <w:sz w:val="16"/>
          <w:szCs w:val="16"/>
        </w:rPr>
        <w:t>Format di</w:t>
      </w:r>
      <w:r w:rsidRPr="00AD3B05">
        <w:rPr>
          <w:rFonts w:ascii="Rubik Light" w:hAnsi="Rubik Light" w:cs="Rubik Light"/>
          <w:i/>
          <w:sz w:val="16"/>
          <w:szCs w:val="16"/>
        </w:rPr>
        <w:t xml:space="preserve"> Domanda di partecipazione</w:t>
      </w:r>
    </w:p>
    <w:p w:rsidR="00CE65F1" w:rsidRDefault="00CE65F1" w:rsidP="00CE65F1">
      <w:pPr>
        <w:ind w:left="426"/>
        <w:jc w:val="right"/>
        <w:rPr>
          <w:rFonts w:ascii="Rubik Light" w:hAnsi="Rubik Light" w:cs="Rubik Light"/>
          <w:sz w:val="22"/>
          <w:szCs w:val="22"/>
        </w:rPr>
      </w:pPr>
    </w:p>
    <w:p w:rsidR="00CE65F1" w:rsidRDefault="00CE65F1" w:rsidP="004F1F79">
      <w:pPr>
        <w:jc w:val="right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jc w:val="right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ind w:firstLine="284"/>
        <w:jc w:val="right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Al Direttore del centro di ricerca </w:t>
      </w:r>
      <w:r w:rsidRPr="00B806D4">
        <w:rPr>
          <w:rFonts w:ascii="Rubik Light" w:hAnsi="Rubik Light" w:cs="Rubik Light"/>
          <w:b/>
          <w:sz w:val="22"/>
          <w:szCs w:val="22"/>
        </w:rPr>
        <w:t xml:space="preserve">CYFE </w:t>
      </w:r>
    </w:p>
    <w:p w:rsidR="00CE65F1" w:rsidRPr="00B806D4" w:rsidRDefault="00CE65F1" w:rsidP="004F1F79">
      <w:pPr>
        <w:ind w:firstLine="284"/>
        <w:jc w:val="right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ind w:firstLine="284"/>
        <w:jc w:val="right"/>
        <w:rPr>
          <w:rFonts w:ascii="Rubik Light" w:hAnsi="Rubik Light" w:cs="Rubik Light"/>
          <w:sz w:val="22"/>
          <w:szCs w:val="22"/>
        </w:rPr>
      </w:pPr>
    </w:p>
    <w:p w:rsidR="00CE65F1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  <w:proofErr w:type="gramStart"/>
      <w:r w:rsidRPr="00B806D4">
        <w:rPr>
          <w:rFonts w:ascii="Rubik Light" w:hAnsi="Rubik Light" w:cs="Rubik Light"/>
          <w:sz w:val="22"/>
          <w:szCs w:val="22"/>
        </w:rPr>
        <w:t>..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>l...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sottoscritt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......……………………………………………............. codice fiscale ……………………........................., </w:t>
      </w:r>
      <w:r w:rsidRPr="00AD3B05">
        <w:rPr>
          <w:rFonts w:ascii="Rubik Light" w:hAnsi="Rubik Light" w:cs="Rubik Light"/>
          <w:sz w:val="22"/>
          <w:szCs w:val="22"/>
        </w:rPr>
        <w:t xml:space="preserve">chiede d’essere </w:t>
      </w:r>
      <w:proofErr w:type="spellStart"/>
      <w:r w:rsidRPr="00AD3B05">
        <w:rPr>
          <w:rFonts w:ascii="Rubik Light" w:hAnsi="Rubik Light" w:cs="Rubik Light"/>
          <w:sz w:val="22"/>
          <w:szCs w:val="22"/>
        </w:rPr>
        <w:t>ammess</w:t>
      </w:r>
      <w:proofErr w:type="spellEnd"/>
      <w:r w:rsidRPr="00AD3B05">
        <w:rPr>
          <w:rFonts w:ascii="Rubik Light" w:hAnsi="Rubik Light" w:cs="Rubik Light"/>
          <w:sz w:val="22"/>
          <w:szCs w:val="22"/>
        </w:rPr>
        <w:t xml:space="preserve">... a partecipare alla </w:t>
      </w:r>
      <w:r w:rsidRPr="00AD3B05">
        <w:rPr>
          <w:rFonts w:ascii="Rubik Light" w:hAnsi="Rubik Light" w:cs="Rubik Light"/>
          <w:i/>
          <w:sz w:val="22"/>
          <w:szCs w:val="22"/>
        </w:rPr>
        <w:t>Procedura di valutazione comparativa per il conferimento di due prestazioni di supporto alla ricerca</w:t>
      </w:r>
      <w:r>
        <w:rPr>
          <w:rFonts w:ascii="Rubik Light" w:hAnsi="Rubik Light" w:cs="Rubik Light"/>
          <w:i/>
          <w:sz w:val="22"/>
          <w:szCs w:val="22"/>
        </w:rPr>
        <w:t xml:space="preserve"> </w:t>
      </w:r>
      <w:r w:rsidRPr="00AD3B05">
        <w:rPr>
          <w:rFonts w:ascii="Rubik Light" w:hAnsi="Rubik Light" w:cs="Rubik Light"/>
          <w:i/>
          <w:sz w:val="22"/>
          <w:szCs w:val="22"/>
        </w:rPr>
        <w:t xml:space="preserve">“Valutazione del posizionamento strategico degli associati alla learning community di medie e grandi aziende appartenenti alla Fabbrica per l’Eccellenza </w:t>
      </w:r>
      <w:proofErr w:type="spellStart"/>
      <w:r w:rsidRPr="00AD3B05">
        <w:rPr>
          <w:rFonts w:ascii="Rubik Light" w:hAnsi="Rubik Light" w:cs="Rubik Light"/>
          <w:i/>
          <w:sz w:val="22"/>
          <w:szCs w:val="22"/>
        </w:rPr>
        <w:t>FxE</w:t>
      </w:r>
      <w:proofErr w:type="spellEnd"/>
      <w:r w:rsidRPr="00AD3B05">
        <w:rPr>
          <w:rFonts w:ascii="Rubik Light" w:hAnsi="Rubik Light" w:cs="Rubik Light"/>
          <w:i/>
          <w:sz w:val="22"/>
          <w:szCs w:val="22"/>
        </w:rPr>
        <w:t>”</w:t>
      </w:r>
      <w:r w:rsidRPr="00AD3B05">
        <w:rPr>
          <w:rFonts w:ascii="Rubik Light" w:hAnsi="Rubik Light" w:cs="Rubik Light"/>
          <w:sz w:val="22"/>
          <w:szCs w:val="22"/>
        </w:rPr>
        <w:t xml:space="preserve"> come da </w:t>
      </w:r>
      <w:r w:rsidRPr="00AD3B05">
        <w:rPr>
          <w:rFonts w:ascii="Rubik Light" w:hAnsi="Rubik Light" w:cs="Rubik Light"/>
          <w:i/>
          <w:sz w:val="22"/>
          <w:szCs w:val="22"/>
        </w:rPr>
        <w:t>Avviso</w:t>
      </w:r>
      <w:r w:rsidRPr="00AD3B05">
        <w:rPr>
          <w:rFonts w:ascii="Rubik Light" w:hAnsi="Rubik Light" w:cs="Rubik Light"/>
          <w:sz w:val="22"/>
          <w:szCs w:val="22"/>
        </w:rPr>
        <w:t xml:space="preserve"> CYFE</w:t>
      </w:r>
      <w:r>
        <w:rPr>
          <w:rFonts w:ascii="Rubik Light" w:hAnsi="Rubik Light" w:cs="Rubik Light"/>
          <w:sz w:val="22"/>
          <w:szCs w:val="22"/>
        </w:rPr>
        <w:t xml:space="preserve"> ottobre 2022, in particolare per</w:t>
      </w:r>
      <w:r>
        <w:rPr>
          <w:rStyle w:val="Rimandonotaapidipagina"/>
          <w:rFonts w:ascii="Rubik Light" w:hAnsi="Rubik Light" w:cs="Rubik Light"/>
          <w:sz w:val="22"/>
          <w:szCs w:val="22"/>
        </w:rPr>
        <w:footnoteReference w:id="1"/>
      </w:r>
      <w:r>
        <w:rPr>
          <w:rFonts w:ascii="Rubik Light" w:hAnsi="Rubik Light" w:cs="Rubik Light"/>
          <w:sz w:val="22"/>
          <w:szCs w:val="22"/>
        </w:rPr>
        <w:t>:</w:t>
      </w:r>
    </w:p>
    <w:p w:rsidR="00CE65F1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AD3B05" w:rsidRDefault="00CE65F1" w:rsidP="004F1F79">
      <w:pPr>
        <w:pStyle w:val="Paragrafoelenco"/>
        <w:numPr>
          <w:ilvl w:val="0"/>
          <w:numId w:val="21"/>
        </w:numPr>
        <w:autoSpaceDE w:val="0"/>
        <w:ind w:left="567" w:firstLine="0"/>
        <w:jc w:val="both"/>
        <w:rPr>
          <w:rFonts w:ascii="Rubik Light" w:hAnsi="Rubik Light" w:cs="Rubik Light"/>
          <w:bCs/>
          <w:sz w:val="22"/>
          <w:szCs w:val="22"/>
        </w:rPr>
      </w:pPr>
      <w:r>
        <w:rPr>
          <w:rFonts w:ascii="Rubik Light" w:hAnsi="Rubik Light" w:cs="Rubik Light"/>
          <w:b/>
          <w:bCs/>
          <w:sz w:val="22"/>
          <w:szCs w:val="22"/>
        </w:rPr>
        <w:t>Incarico di a</w:t>
      </w:r>
      <w:r w:rsidRPr="00AD3B05">
        <w:rPr>
          <w:rFonts w:ascii="Rubik Light" w:hAnsi="Rubik Light" w:cs="Rubik Light"/>
          <w:b/>
          <w:bCs/>
          <w:sz w:val="22"/>
          <w:szCs w:val="22"/>
        </w:rPr>
        <w:t>nalisi dati, stesura report e presentazione trend relativi a digitalizzazione della media impresa italiana</w:t>
      </w:r>
      <w:r w:rsidRPr="00AD3B05">
        <w:rPr>
          <w:rFonts w:ascii="Rubik Light" w:hAnsi="Rubik Light" w:cs="Rubik Light"/>
          <w:bCs/>
          <w:sz w:val="22"/>
          <w:szCs w:val="22"/>
        </w:rPr>
        <w:t xml:space="preserve"> (A)</w:t>
      </w:r>
    </w:p>
    <w:p w:rsidR="00CE65F1" w:rsidRPr="00AD3B05" w:rsidRDefault="00CE65F1" w:rsidP="004F1F79">
      <w:pPr>
        <w:pStyle w:val="Paragrafoelenco"/>
        <w:autoSpaceDE w:val="0"/>
        <w:ind w:left="567"/>
        <w:jc w:val="both"/>
        <w:rPr>
          <w:rFonts w:ascii="Rubik Light" w:hAnsi="Rubik Light" w:cs="Rubik Light"/>
          <w:bCs/>
          <w:sz w:val="22"/>
          <w:szCs w:val="22"/>
        </w:rPr>
      </w:pPr>
    </w:p>
    <w:p w:rsidR="00CE65F1" w:rsidRPr="00AD3B05" w:rsidRDefault="00CE65F1" w:rsidP="004F1F79">
      <w:pPr>
        <w:pStyle w:val="Paragrafoelenco"/>
        <w:numPr>
          <w:ilvl w:val="0"/>
          <w:numId w:val="21"/>
        </w:numPr>
        <w:autoSpaceDE w:val="0"/>
        <w:ind w:left="567" w:firstLine="0"/>
        <w:jc w:val="both"/>
        <w:rPr>
          <w:rFonts w:ascii="Rubik Light" w:hAnsi="Rubik Light" w:cs="Rubik Light"/>
          <w:bCs/>
          <w:sz w:val="22"/>
          <w:szCs w:val="22"/>
        </w:rPr>
      </w:pPr>
      <w:r>
        <w:rPr>
          <w:rFonts w:ascii="Rubik Light" w:hAnsi="Rubik Light" w:cs="Rubik Light"/>
          <w:b/>
          <w:bCs/>
          <w:sz w:val="22"/>
          <w:szCs w:val="22"/>
        </w:rPr>
        <w:t>Incarico di r</w:t>
      </w:r>
      <w:r w:rsidRPr="00AD3B05">
        <w:rPr>
          <w:rFonts w:ascii="Rubik Light" w:hAnsi="Rubik Light" w:cs="Rubik Light"/>
          <w:b/>
          <w:bCs/>
          <w:sz w:val="22"/>
          <w:szCs w:val="22"/>
        </w:rPr>
        <w:t xml:space="preserve">icerca </w:t>
      </w:r>
      <w:r w:rsidRPr="00ED7553">
        <w:rPr>
          <w:rFonts w:ascii="Rubik Light" w:hAnsi="Rubik Light" w:cs="Rubik Light"/>
          <w:b/>
          <w:bCs/>
          <w:i/>
          <w:sz w:val="22"/>
          <w:szCs w:val="22"/>
        </w:rPr>
        <w:t>Crisi energetica-sfide per le imprese</w:t>
      </w:r>
      <w:r w:rsidRPr="00AD3B05">
        <w:rPr>
          <w:rFonts w:ascii="Rubik Light" w:hAnsi="Rubik Light" w:cs="Rubik Light"/>
          <w:b/>
          <w:bCs/>
          <w:sz w:val="22"/>
          <w:szCs w:val="22"/>
        </w:rPr>
        <w:t xml:space="preserve"> </w:t>
      </w:r>
      <w:r w:rsidRPr="00AD3B05">
        <w:rPr>
          <w:rFonts w:ascii="Rubik Light" w:hAnsi="Rubik Light" w:cs="Rubik Light"/>
          <w:bCs/>
          <w:sz w:val="22"/>
          <w:szCs w:val="22"/>
        </w:rPr>
        <w:t>(B)</w:t>
      </w:r>
    </w:p>
    <w:p w:rsidR="00CE65F1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A tal fine -consapevole delle sanzioni penali nel caso di dichiarazioni mendaci ex art. 76 D.P.R. 445/2000-</w:t>
      </w:r>
    </w:p>
    <w:p w:rsidR="00CE65F1" w:rsidRPr="00B806D4" w:rsidRDefault="00CE65F1" w:rsidP="004F1F79">
      <w:pPr>
        <w:jc w:val="center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b/>
          <w:sz w:val="22"/>
          <w:szCs w:val="22"/>
        </w:rPr>
        <w:t>dichiara</w:t>
      </w:r>
      <w:r w:rsidRPr="00B806D4">
        <w:rPr>
          <w:rFonts w:ascii="Rubik Light" w:hAnsi="Rubik Light" w:cs="Rubik Light"/>
          <w:sz w:val="22"/>
          <w:szCs w:val="22"/>
        </w:rPr>
        <w:t>:</w:t>
      </w:r>
    </w:p>
    <w:p w:rsidR="00CE65F1" w:rsidRPr="00B806D4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numPr>
          <w:ilvl w:val="0"/>
          <w:numId w:val="1"/>
        </w:numPr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di essere 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nat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>… a …………………………………… il……………………………;</w:t>
      </w:r>
    </w:p>
    <w:p w:rsidR="00CE65F1" w:rsidRPr="00B806D4" w:rsidRDefault="00CE65F1" w:rsidP="004F1F79">
      <w:pPr>
        <w:numPr>
          <w:ilvl w:val="0"/>
          <w:numId w:val="1"/>
        </w:numPr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di risiedere nel Comune di ……………………. prov. 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 xml:space="preserve">, via ………..………………………….……….. n. 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 xml:space="preserve">. 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c.a.p.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 ……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>.;</w:t>
      </w:r>
    </w:p>
    <w:p w:rsidR="00CE65F1" w:rsidRPr="00B806D4" w:rsidRDefault="00CE65F1" w:rsidP="004F1F79">
      <w:pPr>
        <w:numPr>
          <w:ilvl w:val="0"/>
          <w:numId w:val="1"/>
        </w:numPr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ED7553">
        <w:rPr>
          <w:rFonts w:ascii="Rubik Light" w:hAnsi="Rubik Light" w:cs="Rubik Light"/>
          <w:sz w:val="16"/>
          <w:szCs w:val="16"/>
        </w:rPr>
        <w:t xml:space="preserve">(Nel caso di domiciliazione diversa dalla residenza) </w:t>
      </w:r>
      <w:r w:rsidRPr="00B806D4">
        <w:rPr>
          <w:rFonts w:ascii="Rubik Light" w:hAnsi="Rubik Light" w:cs="Rubik Light"/>
          <w:sz w:val="22"/>
          <w:szCs w:val="22"/>
        </w:rPr>
        <w:t xml:space="preserve">di eleggere il proprio domicilio Comune di ……………………. prov. 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 xml:space="preserve">, via ………..………………………….……….. n. 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 xml:space="preserve">. 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c.a.p.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 ……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>.; tel.…………………..  E-mail: ……………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>…………..;</w:t>
      </w:r>
    </w:p>
    <w:p w:rsidR="00CE65F1" w:rsidRPr="00ED7553" w:rsidRDefault="00CE65F1" w:rsidP="004F1F79">
      <w:pPr>
        <w:numPr>
          <w:ilvl w:val="0"/>
          <w:numId w:val="1"/>
        </w:numPr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di essere in possesso d</w:t>
      </w:r>
      <w:r>
        <w:rPr>
          <w:rFonts w:ascii="Rubik Light" w:hAnsi="Rubik Light" w:cs="Rubik Light"/>
          <w:sz w:val="22"/>
          <w:szCs w:val="22"/>
        </w:rPr>
        <w:t xml:space="preserve">i </w:t>
      </w:r>
      <w:r w:rsidRPr="00ED7553">
        <w:rPr>
          <w:rFonts w:ascii="Rubik Light" w:hAnsi="Rubik Light" w:cs="Rubik Light"/>
          <w:sz w:val="22"/>
          <w:szCs w:val="22"/>
        </w:rPr>
        <w:t>Laurea magistrale (o equipollente) appartenente alla classe ............................................. in ................................................................................................., conseguita presso l’Università di ............................................................., in data ……………………………………… con votazione .............................</w:t>
      </w:r>
    </w:p>
    <w:p w:rsidR="00CE65F1" w:rsidRPr="00B806D4" w:rsidRDefault="00CE65F1" w:rsidP="004F1F79">
      <w:pPr>
        <w:numPr>
          <w:ilvl w:val="0"/>
          <w:numId w:val="2"/>
        </w:numPr>
        <w:ind w:left="0" w:hanging="283"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di essere in possesso delle competenze ed esperienze richieste dall’Avviso </w:t>
      </w:r>
      <w:r>
        <w:rPr>
          <w:rFonts w:ascii="Rubik Light" w:hAnsi="Rubik Light" w:cs="Rubik Light"/>
          <w:sz w:val="22"/>
          <w:szCs w:val="22"/>
        </w:rPr>
        <w:t xml:space="preserve">per l’incarico selezionato, </w:t>
      </w:r>
      <w:r w:rsidRPr="00B806D4">
        <w:rPr>
          <w:rFonts w:ascii="Rubik Light" w:hAnsi="Rubik Light" w:cs="Rubik Light"/>
          <w:sz w:val="22"/>
          <w:szCs w:val="22"/>
        </w:rPr>
        <w:t>come evidenziato nel Cv allegato;</w:t>
      </w:r>
    </w:p>
    <w:p w:rsidR="00CE65F1" w:rsidRPr="00B806D4" w:rsidRDefault="00CE65F1" w:rsidP="004F1F79">
      <w:pPr>
        <w:numPr>
          <w:ilvl w:val="0"/>
          <w:numId w:val="2"/>
        </w:numPr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con riferimento agli enti pubblici italiani:</w:t>
      </w:r>
    </w:p>
    <w:p w:rsidR="00CE65F1" w:rsidRPr="00B806D4" w:rsidRDefault="00CE65F1" w:rsidP="004F1F79">
      <w:pPr>
        <w:numPr>
          <w:ilvl w:val="0"/>
          <w:numId w:val="7"/>
        </w:numPr>
        <w:tabs>
          <w:tab w:val="left" w:pos="1418"/>
        </w:tabs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di non essere dipendente di alcuno di essi</w:t>
      </w:r>
    </w:p>
    <w:p w:rsidR="00CE65F1" w:rsidRPr="00B806D4" w:rsidRDefault="00CE65F1" w:rsidP="004F1F79">
      <w:pPr>
        <w:numPr>
          <w:ilvl w:val="0"/>
          <w:numId w:val="7"/>
        </w:numPr>
        <w:tabs>
          <w:tab w:val="left" w:pos="1418"/>
        </w:tabs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di essere dipendente di </w:t>
      </w:r>
      <w:r w:rsidRPr="00B806D4">
        <w:rPr>
          <w:rFonts w:ascii="Rubik Light" w:hAnsi="Rubik Light" w:cs="Rubik Light"/>
          <w:sz w:val="22"/>
          <w:szCs w:val="22"/>
          <w:vertAlign w:val="superscript"/>
        </w:rPr>
        <w:footnoteReference w:id="2"/>
      </w:r>
      <w:r w:rsidRPr="00B806D4">
        <w:rPr>
          <w:rFonts w:ascii="Rubik Light" w:hAnsi="Rubik Light" w:cs="Rubik Light"/>
          <w:sz w:val="22"/>
          <w:szCs w:val="22"/>
        </w:rPr>
        <w:t>………………………………………………………………………………………</w:t>
      </w:r>
    </w:p>
    <w:p w:rsidR="00CE65F1" w:rsidRPr="00B806D4" w:rsidRDefault="00CE65F1" w:rsidP="004F1F79">
      <w:pPr>
        <w:numPr>
          <w:ilvl w:val="0"/>
          <w:numId w:val="9"/>
        </w:numPr>
        <w:ind w:left="0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con riferimento all’art. 25 della Legge 724/94:</w:t>
      </w:r>
    </w:p>
    <w:p w:rsidR="00CE65F1" w:rsidRPr="00B806D4" w:rsidRDefault="00CE65F1" w:rsidP="004F1F79">
      <w:pPr>
        <w:numPr>
          <w:ilvl w:val="0"/>
          <w:numId w:val="8"/>
        </w:numPr>
        <w:ind w:left="0" w:right="-54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di non essere cessato volontariamente dal servizio -presso l’Università degli studi di Bergamo- con diritto alla pensione anticipata di anzianità; </w:t>
      </w:r>
    </w:p>
    <w:p w:rsidR="00CE65F1" w:rsidRPr="00B806D4" w:rsidRDefault="00CE65F1" w:rsidP="004F1F79">
      <w:pPr>
        <w:numPr>
          <w:ilvl w:val="0"/>
          <w:numId w:val="8"/>
        </w:numPr>
        <w:ind w:left="0" w:right="-54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di non essere cessato volontariamente dal servizio -presso un Ente pubblico diverso l’Università degli studi di Bergamo- con diritto alla pensione anticipata di anzianità, avendo 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altresi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 intrattenuto (nei 5 anni precedenti quello di cessazione) rapporti di lavoro o di impiego con l’Università degli studi di Bergamo;</w:t>
      </w:r>
    </w:p>
    <w:p w:rsidR="00CE65F1" w:rsidRPr="00B806D4" w:rsidRDefault="00CE65F1" w:rsidP="004F1F79">
      <w:pPr>
        <w:pStyle w:val="Paragrafoelenco"/>
        <w:numPr>
          <w:ilvl w:val="0"/>
          <w:numId w:val="9"/>
        </w:numPr>
        <w:tabs>
          <w:tab w:val="left" w:pos="1418"/>
        </w:tabs>
        <w:ind w:left="0"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……………………………………………………………………………………</w:t>
      </w:r>
    </w:p>
    <w:p w:rsidR="00CE65F1" w:rsidRPr="00B806D4" w:rsidRDefault="00CE65F1" w:rsidP="004F1F79">
      <w:pPr>
        <w:pStyle w:val="Paragrafoelenco"/>
        <w:numPr>
          <w:ilvl w:val="0"/>
          <w:numId w:val="9"/>
        </w:numPr>
        <w:tabs>
          <w:tab w:val="left" w:pos="1418"/>
        </w:tabs>
        <w:ind w:left="0"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……………………………………………………………………………………</w:t>
      </w:r>
    </w:p>
    <w:p w:rsidR="00CE65F1" w:rsidRPr="00B806D4" w:rsidRDefault="00CE65F1" w:rsidP="004F1F79">
      <w:pPr>
        <w:pStyle w:val="Paragrafoelenco"/>
        <w:tabs>
          <w:tab w:val="left" w:pos="1418"/>
        </w:tabs>
        <w:ind w:left="0"/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jc w:val="center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b/>
          <w:sz w:val="22"/>
          <w:szCs w:val="22"/>
        </w:rPr>
        <w:lastRenderedPageBreak/>
        <w:t>allega</w:t>
      </w:r>
      <w:r w:rsidRPr="00B806D4">
        <w:rPr>
          <w:rFonts w:ascii="Rubik Light" w:hAnsi="Rubik Light" w:cs="Rubik Light"/>
          <w:sz w:val="22"/>
          <w:szCs w:val="22"/>
        </w:rPr>
        <w:t>:</w:t>
      </w:r>
    </w:p>
    <w:p w:rsidR="00CE65F1" w:rsidRPr="00B806D4" w:rsidRDefault="00CE65F1" w:rsidP="004F1F79">
      <w:pPr>
        <w:ind w:right="-54"/>
        <w:jc w:val="center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E65F1" w:rsidRPr="00B806D4" w:rsidRDefault="00CE65F1" w:rsidP="004F1F79">
      <w:pPr>
        <w:numPr>
          <w:ilvl w:val="0"/>
          <w:numId w:val="10"/>
        </w:numPr>
        <w:ind w:left="0" w:right="-54"/>
        <w:jc w:val="both"/>
        <w:rPr>
          <w:rFonts w:ascii="Rubik Light" w:eastAsia="Times" w:hAnsi="Rubik Light" w:cs="Rubik Light"/>
          <w:i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Curriculum </w:t>
      </w: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datato e sottoscritto</w:t>
      </w: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>;</w:t>
      </w:r>
    </w:p>
    <w:p w:rsidR="00CE65F1" w:rsidRPr="00B806D4" w:rsidRDefault="00CE65F1" w:rsidP="004F1F79">
      <w:pPr>
        <w:numPr>
          <w:ilvl w:val="0"/>
          <w:numId w:val="10"/>
        </w:numPr>
        <w:ind w:left="0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Dichiarazione sostitutiva di notorietà </w:t>
      </w:r>
      <w:proofErr w:type="spellStart"/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all</w:t>
      </w:r>
      <w:proofErr w:type="spellEnd"/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. n. 2;</w:t>
      </w:r>
    </w:p>
    <w:p w:rsidR="00CE65F1" w:rsidRPr="00B806D4" w:rsidRDefault="00CE65F1" w:rsidP="004F1F79">
      <w:pPr>
        <w:pStyle w:val="Paragrafoelenco"/>
        <w:numPr>
          <w:ilvl w:val="0"/>
          <w:numId w:val="18"/>
        </w:numPr>
        <w:ind w:left="0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Elenco delle pubblicazioni; </w:t>
      </w:r>
    </w:p>
    <w:p w:rsidR="00CE65F1" w:rsidRPr="00B806D4" w:rsidRDefault="00CE65F1" w:rsidP="004F1F79">
      <w:pPr>
        <w:pStyle w:val="Paragrafoelenco"/>
        <w:numPr>
          <w:ilvl w:val="0"/>
          <w:numId w:val="18"/>
        </w:numPr>
        <w:ind w:left="0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valido</w:t>
      </w: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documento di riconoscimento;</w:t>
      </w:r>
    </w:p>
    <w:p w:rsidR="00CE65F1" w:rsidRPr="00B806D4" w:rsidRDefault="00CE65F1" w:rsidP="004F1F79">
      <w:pPr>
        <w:pStyle w:val="Paragrafoelenco"/>
        <w:numPr>
          <w:ilvl w:val="0"/>
          <w:numId w:val="19"/>
        </w:numPr>
        <w:ind w:left="0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Autorizzazione </w:t>
      </w: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 xml:space="preserve">rilasciata dal proprio datore di lavoro subordinato pubblico (ovvero) </w:t>
      </w: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Richiesta di autorizzazione </w:t>
      </w: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inoltrata al medesimo, con l’evidenza della ricezione;</w:t>
      </w:r>
      <w:r w:rsidRPr="00B806D4">
        <w:rPr>
          <w:rStyle w:val="Rimandonotaapidipagina"/>
          <w:rFonts w:ascii="Rubik Light" w:eastAsia="Times" w:hAnsi="Rubik Light" w:cs="Rubik Light"/>
          <w:sz w:val="22"/>
          <w:szCs w:val="22"/>
          <w:lang w:eastAsia="it-IT"/>
        </w:rPr>
        <w:footnoteReference w:id="3"/>
      </w:r>
    </w:p>
    <w:p w:rsidR="00CE65F1" w:rsidRPr="00B806D4" w:rsidRDefault="00CE65F1" w:rsidP="004F1F79">
      <w:pPr>
        <w:numPr>
          <w:ilvl w:val="0"/>
          <w:numId w:val="4"/>
        </w:numPr>
        <w:ind w:left="0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</w:t>
      </w: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________________________________________________</w:t>
      </w:r>
    </w:p>
    <w:p w:rsidR="00CE65F1" w:rsidRPr="00B806D4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B934F6">
      <w:pPr>
        <w:jc w:val="center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………………….…………………………….</w:t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  <w:t xml:space="preserve">       ……………………………...</w:t>
      </w:r>
    </w:p>
    <w:p w:rsidR="00CE65F1" w:rsidRPr="00ED7553" w:rsidRDefault="00CE65F1" w:rsidP="00B934F6">
      <w:pPr>
        <w:jc w:val="center"/>
        <w:rPr>
          <w:rFonts w:ascii="Rubik Light" w:hAnsi="Rubik Light" w:cs="Rubik Light"/>
          <w:strike/>
          <w:sz w:val="16"/>
          <w:szCs w:val="16"/>
        </w:rPr>
      </w:pPr>
      <w:r w:rsidRPr="00ED7553">
        <w:rPr>
          <w:rFonts w:ascii="Rubik Light" w:hAnsi="Rubik Light" w:cs="Rubik Light"/>
          <w:sz w:val="16"/>
          <w:szCs w:val="16"/>
        </w:rPr>
        <w:t>(luogo e data)</w:t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  <w:t xml:space="preserve"> </w:t>
      </w:r>
      <w:proofErr w:type="gramStart"/>
      <w:r w:rsidRPr="00ED7553">
        <w:rPr>
          <w:rFonts w:ascii="Rubik Light" w:hAnsi="Rubik Light" w:cs="Rubik Light"/>
          <w:sz w:val="16"/>
          <w:szCs w:val="16"/>
        </w:rPr>
        <w:t xml:space="preserve">   (</w:t>
      </w:r>
      <w:proofErr w:type="gramEnd"/>
      <w:r w:rsidRPr="00ED7553">
        <w:rPr>
          <w:rFonts w:ascii="Rubik Light" w:hAnsi="Rubik Light" w:cs="Rubik Light"/>
          <w:sz w:val="16"/>
          <w:szCs w:val="16"/>
        </w:rPr>
        <w:t>firma)</w:t>
      </w:r>
    </w:p>
    <w:p w:rsidR="00CE65F1" w:rsidRPr="00B806D4" w:rsidRDefault="00CE65F1" w:rsidP="00B934F6">
      <w:pPr>
        <w:jc w:val="center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ind w:right="-54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b/>
          <w:sz w:val="22"/>
          <w:szCs w:val="22"/>
          <w:lang w:eastAsia="it-IT"/>
        </w:rPr>
        <w:t>CONSENSO ESPRESSO AL TRATTAMENTO DEI DATI PERSONALI</w:t>
      </w: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hAnsi="Rubik Light" w:cs="Rubik Light"/>
          <w:sz w:val="22"/>
          <w:szCs w:val="22"/>
        </w:rPr>
        <w:br/>
        <w:t>..l...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sottoscritt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......……………………………………………............., </w:t>
      </w: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 xml:space="preserve">è consapevole che i dati personali sopra forniti, raccolti dall’Università degli studi di Bergamo, saranno oggetto di trattamento secondo l’art. 18 Dlgs  n. 196/2003 nel rispetto dei criteri di correttezza e trasparenza, esclusivamente per la finalità per la quale sono stati raccolti, avvalendosi di strumenti cartacei, informatici e telematici e con l’adozione di tutte le misure idonee a garantirne la sicurezza;  esprime il proprio consenso al conseguente trattamento (rispettoso </w:t>
      </w:r>
      <w:r w:rsidRPr="00B806D4">
        <w:rPr>
          <w:rFonts w:ascii="Rubik Light" w:hAnsi="Rubik Light" w:cs="Rubik Light"/>
          <w:sz w:val="22"/>
          <w:szCs w:val="22"/>
        </w:rPr>
        <w:t xml:space="preserve">del Regolamento UE 2016/679 e del </w:t>
      </w: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Dlgs  n. 196/2003).</w:t>
      </w: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E65F1" w:rsidRPr="00B806D4" w:rsidRDefault="00CE65F1" w:rsidP="004F1F79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E65F1" w:rsidRPr="00B806D4" w:rsidRDefault="00CE65F1" w:rsidP="00B934F6">
      <w:pPr>
        <w:jc w:val="center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………………….…………………………….</w:t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  <w:t xml:space="preserve">       ……………………………...</w:t>
      </w:r>
    </w:p>
    <w:p w:rsidR="00CE65F1" w:rsidRPr="00ED7553" w:rsidRDefault="00CE65F1" w:rsidP="00B934F6">
      <w:pPr>
        <w:jc w:val="center"/>
        <w:rPr>
          <w:rFonts w:ascii="Rubik Light" w:hAnsi="Rubik Light" w:cs="Rubik Light"/>
          <w:strike/>
          <w:sz w:val="16"/>
          <w:szCs w:val="16"/>
        </w:rPr>
      </w:pPr>
      <w:r w:rsidRPr="00ED7553">
        <w:rPr>
          <w:rFonts w:ascii="Rubik Light" w:hAnsi="Rubik Light" w:cs="Rubik Light"/>
          <w:sz w:val="16"/>
          <w:szCs w:val="16"/>
        </w:rPr>
        <w:t>(luogo e data)</w:t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</w:r>
      <w:r w:rsidRPr="00ED7553">
        <w:rPr>
          <w:rFonts w:ascii="Rubik Light" w:hAnsi="Rubik Light" w:cs="Rubik Light"/>
          <w:sz w:val="16"/>
          <w:szCs w:val="16"/>
        </w:rPr>
        <w:tab/>
        <w:t xml:space="preserve"> </w:t>
      </w:r>
      <w:proofErr w:type="gramStart"/>
      <w:r w:rsidRPr="00ED7553">
        <w:rPr>
          <w:rFonts w:ascii="Rubik Light" w:hAnsi="Rubik Light" w:cs="Rubik Light"/>
          <w:sz w:val="16"/>
          <w:szCs w:val="16"/>
        </w:rPr>
        <w:t xml:space="preserve">   (</w:t>
      </w:r>
      <w:proofErr w:type="gramEnd"/>
      <w:r w:rsidRPr="00ED7553">
        <w:rPr>
          <w:rFonts w:ascii="Rubik Light" w:hAnsi="Rubik Light" w:cs="Rubik Light"/>
          <w:sz w:val="16"/>
          <w:szCs w:val="16"/>
        </w:rPr>
        <w:t>firma)</w:t>
      </w:r>
    </w:p>
    <w:p w:rsidR="00420F6E" w:rsidRDefault="00420F6E" w:rsidP="00420F6E">
      <w:pPr>
        <w:ind w:left="426"/>
        <w:jc w:val="both"/>
        <w:rPr>
          <w:rFonts w:ascii="Rubik" w:hAnsi="Rubik" w:cs="Rubik"/>
        </w:rPr>
      </w:pPr>
    </w:p>
    <w:p w:rsidR="00420F6E" w:rsidRDefault="00420F6E" w:rsidP="00420F6E">
      <w:pPr>
        <w:ind w:left="426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</w:p>
    <w:p w:rsidR="006757DA" w:rsidRPr="00420F6E" w:rsidRDefault="006757DA" w:rsidP="00420F6E"/>
    <w:sectPr w:rsidR="006757DA" w:rsidRPr="00420F6E" w:rsidSect="00B934F6">
      <w:pgSz w:w="11906" w:h="16838"/>
      <w:pgMar w:top="2127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  <w:footnote w:id="1">
    <w:p w:rsidR="00CE65F1" w:rsidRPr="00AD3B05" w:rsidRDefault="00CE65F1" w:rsidP="00CE65F1">
      <w:pPr>
        <w:pStyle w:val="Testonotaapidipagina"/>
        <w:rPr>
          <w:rFonts w:ascii="Rubik Light" w:hAnsi="Rubik Light" w:cs="Rubik Light"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AD3B05">
        <w:rPr>
          <w:rFonts w:ascii="Rubik Light" w:hAnsi="Rubik Light" w:cs="Rubik Light"/>
          <w:sz w:val="12"/>
          <w:szCs w:val="12"/>
        </w:rPr>
        <w:t>Barrare l’incarico di interesse</w:t>
      </w:r>
    </w:p>
  </w:footnote>
  <w:footnote w:id="2">
    <w:p w:rsidR="00CE65F1" w:rsidRDefault="00CE65F1" w:rsidP="00CE65F1">
      <w:pPr>
        <w:pStyle w:val="Testonotaapidipagina"/>
      </w:pPr>
      <w:r w:rsidRPr="00AD3B05">
        <w:rPr>
          <w:rFonts w:ascii="Rubik Light" w:hAnsi="Rubik Light" w:cs="Rubik Light"/>
          <w:sz w:val="12"/>
          <w:szCs w:val="12"/>
        </w:rPr>
        <w:t xml:space="preserve"> </w:t>
      </w:r>
      <w:r w:rsidRPr="00AD3B05">
        <w:rPr>
          <w:rStyle w:val="Rimandonotaapidipagina"/>
          <w:rFonts w:ascii="Rubik Light" w:hAnsi="Rubik Light" w:cs="Rubik Light"/>
          <w:sz w:val="12"/>
          <w:szCs w:val="12"/>
        </w:rPr>
        <w:footnoteRef/>
      </w:r>
      <w:r w:rsidRPr="00AD3B05">
        <w:rPr>
          <w:rFonts w:ascii="Rubik Light" w:hAnsi="Rubik Light" w:cs="Rubik Light"/>
          <w:sz w:val="12"/>
          <w:szCs w:val="12"/>
        </w:rPr>
        <w:t xml:space="preserve"> Indicare denominazione, contatti telefonici mail ed indirizzo dell’Ente pubblico.</w:t>
      </w:r>
    </w:p>
  </w:footnote>
  <w:footnote w:id="3">
    <w:p w:rsidR="00CE65F1" w:rsidRPr="00924FCF" w:rsidRDefault="00CE65F1" w:rsidP="00CE65F1">
      <w:pPr>
        <w:pStyle w:val="Testonotaapidipagina"/>
        <w:rPr>
          <w:sz w:val="12"/>
          <w:szCs w:val="12"/>
        </w:rPr>
      </w:pPr>
      <w:r w:rsidRPr="00924FCF">
        <w:rPr>
          <w:rStyle w:val="Rimandonotaapidipagina"/>
          <w:rFonts w:ascii="Rubik" w:hAnsi="Rubik" w:cs="Rubik"/>
          <w:sz w:val="12"/>
          <w:szCs w:val="12"/>
        </w:rPr>
        <w:footnoteRef/>
      </w:r>
      <w:r w:rsidRPr="00924FCF">
        <w:rPr>
          <w:rFonts w:ascii="Rubik" w:hAnsi="Rubik" w:cs="Rubik"/>
          <w:sz w:val="12"/>
          <w:szCs w:val="12"/>
        </w:rPr>
        <w:t xml:space="preserve"> Allegato richiesto solo per i candidati che siano dipendenti di un ente pubblico diverso dall’Università degli studi di Bergamo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5F1AA9"/>
    <w:multiLevelType w:val="hybridMultilevel"/>
    <w:tmpl w:val="13504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1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420F6E"/>
    <w:rsid w:val="004F1F79"/>
    <w:rsid w:val="006757DA"/>
    <w:rsid w:val="00924FCF"/>
    <w:rsid w:val="00B87709"/>
    <w:rsid w:val="00B934F6"/>
    <w:rsid w:val="00CC6CAA"/>
    <w:rsid w:val="00C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5</cp:revision>
  <dcterms:created xsi:type="dcterms:W3CDTF">2022-10-17T08:06:00Z</dcterms:created>
  <dcterms:modified xsi:type="dcterms:W3CDTF">2022-10-17T08:12:00Z</dcterms:modified>
</cp:coreProperties>
</file>