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DBE" w:rsidRDefault="00A95DBE" w:rsidP="00A95DBE">
      <w:pPr>
        <w:ind w:left="426"/>
        <w:jc w:val="right"/>
        <w:rPr>
          <w:rFonts w:ascii="Rubik Light" w:hAnsi="Rubik Light" w:cs="Rubik Light"/>
          <w:sz w:val="16"/>
          <w:szCs w:val="16"/>
        </w:rPr>
      </w:pPr>
      <w:r w:rsidRPr="00AD3B05">
        <w:rPr>
          <w:rFonts w:ascii="Rubik Light" w:hAnsi="Rubik Light" w:cs="Rubik Light"/>
          <w:sz w:val="16"/>
          <w:szCs w:val="16"/>
        </w:rPr>
        <w:t>Allegato n. 2</w:t>
      </w:r>
    </w:p>
    <w:p w:rsidR="00A95DBE" w:rsidRPr="00B806D4" w:rsidRDefault="00A95DBE" w:rsidP="00A95DBE">
      <w:pPr>
        <w:ind w:left="426"/>
        <w:jc w:val="right"/>
        <w:rPr>
          <w:rFonts w:ascii="Rubik Light" w:hAnsi="Rubik Light" w:cs="Rubik Light"/>
          <w:sz w:val="22"/>
          <w:szCs w:val="22"/>
        </w:rPr>
      </w:pPr>
      <w:bookmarkStart w:id="0" w:name="_GoBack"/>
      <w:bookmarkEnd w:id="0"/>
    </w:p>
    <w:p w:rsidR="00A95DBE" w:rsidRPr="00B806D4" w:rsidRDefault="00A95DBE" w:rsidP="00A95DBE">
      <w:pPr>
        <w:ind w:left="425"/>
        <w:jc w:val="center"/>
        <w:rPr>
          <w:rFonts w:ascii="Rubik Light" w:hAnsi="Rubik Light" w:cs="Rubik Light"/>
          <w:b/>
          <w:sz w:val="22"/>
          <w:szCs w:val="22"/>
        </w:rPr>
      </w:pPr>
      <w:r w:rsidRPr="00B806D4">
        <w:rPr>
          <w:rFonts w:ascii="Rubik Light" w:hAnsi="Rubik Light" w:cs="Rubik Light"/>
          <w:b/>
          <w:sz w:val="22"/>
          <w:szCs w:val="22"/>
        </w:rPr>
        <w:t>DICHIARAZIONE SOSTITUTIVA DELL’ATTO DI NOTORIETA’</w:t>
      </w:r>
    </w:p>
    <w:p w:rsidR="00A95DBE" w:rsidRPr="00B806D4" w:rsidRDefault="00A95DBE" w:rsidP="00A95DBE">
      <w:pPr>
        <w:ind w:left="425"/>
        <w:jc w:val="center"/>
        <w:rPr>
          <w:rFonts w:ascii="Rubik Light" w:hAnsi="Rubik Light" w:cs="Rubik Light"/>
          <w:b/>
          <w:sz w:val="22"/>
          <w:szCs w:val="22"/>
        </w:rPr>
      </w:pPr>
      <w:r w:rsidRPr="00B806D4">
        <w:rPr>
          <w:rFonts w:ascii="Rubik Light" w:hAnsi="Rubik Light" w:cs="Rubik Light"/>
          <w:b/>
          <w:sz w:val="22"/>
          <w:szCs w:val="22"/>
        </w:rPr>
        <w:t>RIFERITA ALLE PRESCRIZIONI DELL’ART. 18 COMMA 1, LETT C, LEGGE 240/2010</w:t>
      </w:r>
    </w:p>
    <w:p w:rsidR="00A95DBE" w:rsidRPr="00B806D4" w:rsidRDefault="00A95DBE" w:rsidP="00A95DBE">
      <w:pPr>
        <w:ind w:left="425"/>
        <w:jc w:val="center"/>
        <w:rPr>
          <w:rFonts w:ascii="Rubik Light" w:hAnsi="Rubik Light" w:cs="Rubik Light"/>
          <w:sz w:val="22"/>
          <w:szCs w:val="22"/>
        </w:rPr>
      </w:pPr>
    </w:p>
    <w:p w:rsidR="00A95DBE" w:rsidRPr="00B806D4" w:rsidRDefault="00A95DBE" w:rsidP="00A95DBE">
      <w:pPr>
        <w:ind w:left="425"/>
        <w:jc w:val="center"/>
        <w:rPr>
          <w:rFonts w:ascii="Rubik Light" w:hAnsi="Rubik Light" w:cs="Rubik Light"/>
          <w:sz w:val="22"/>
          <w:szCs w:val="22"/>
        </w:rPr>
      </w:pPr>
    </w:p>
    <w:p w:rsidR="00A95DBE" w:rsidRPr="00B806D4" w:rsidRDefault="00A95DBE" w:rsidP="00A95DBE">
      <w:pPr>
        <w:tabs>
          <w:tab w:val="left" w:pos="708"/>
        </w:tabs>
        <w:ind w:right="-1"/>
        <w:jc w:val="both"/>
        <w:rPr>
          <w:rFonts w:ascii="Rubik Light" w:hAnsi="Rubik Light" w:cs="Rubik Light"/>
          <w:sz w:val="22"/>
          <w:szCs w:val="22"/>
        </w:rPr>
      </w:pPr>
      <w:proofErr w:type="gramStart"/>
      <w:r w:rsidRPr="00B806D4">
        <w:rPr>
          <w:rFonts w:ascii="Rubik Light" w:hAnsi="Rubik Light" w:cs="Rubik Light"/>
          <w:sz w:val="22"/>
          <w:szCs w:val="22"/>
        </w:rPr>
        <w:t>..</w:t>
      </w:r>
      <w:proofErr w:type="gramEnd"/>
      <w:r w:rsidRPr="00B806D4">
        <w:rPr>
          <w:rFonts w:ascii="Rubik Light" w:hAnsi="Rubik Light" w:cs="Rubik Light"/>
          <w:sz w:val="22"/>
          <w:szCs w:val="22"/>
        </w:rPr>
        <w:t>l...</w:t>
      </w:r>
      <w:proofErr w:type="spellStart"/>
      <w:r w:rsidRPr="00B806D4">
        <w:rPr>
          <w:rFonts w:ascii="Rubik Light" w:hAnsi="Rubik Light" w:cs="Rubik Light"/>
          <w:sz w:val="22"/>
          <w:szCs w:val="22"/>
        </w:rPr>
        <w:t>sottoscritt</w:t>
      </w:r>
      <w:proofErr w:type="spellEnd"/>
      <w:r w:rsidRPr="00B806D4">
        <w:rPr>
          <w:rFonts w:ascii="Rubik Light" w:hAnsi="Rubik Light" w:cs="Rubik Light"/>
          <w:sz w:val="22"/>
          <w:szCs w:val="22"/>
        </w:rPr>
        <w:t xml:space="preserve">......……………………………………………............, codice fiscale ……………………........................., </w:t>
      </w:r>
      <w:proofErr w:type="spellStart"/>
      <w:r w:rsidRPr="00B806D4">
        <w:rPr>
          <w:rFonts w:ascii="Rubik Light" w:hAnsi="Rubik Light" w:cs="Rubik Light"/>
          <w:sz w:val="22"/>
          <w:szCs w:val="22"/>
        </w:rPr>
        <w:t>nat</w:t>
      </w:r>
      <w:proofErr w:type="spellEnd"/>
      <w:r w:rsidRPr="00B806D4">
        <w:rPr>
          <w:rFonts w:ascii="Rubik Light" w:hAnsi="Rubik Light" w:cs="Rubik Light"/>
          <w:sz w:val="22"/>
          <w:szCs w:val="22"/>
        </w:rPr>
        <w:t xml:space="preserve">… a …………………………………… il……………………………, residente nel Comune di ……………………. prov. </w:t>
      </w:r>
      <w:proofErr w:type="gramStart"/>
      <w:r w:rsidRPr="00B806D4">
        <w:rPr>
          <w:rFonts w:ascii="Rubik Light" w:hAnsi="Rubik Light" w:cs="Rubik Light"/>
          <w:sz w:val="22"/>
          <w:szCs w:val="22"/>
        </w:rPr>
        <w:t>….</w:t>
      </w:r>
      <w:proofErr w:type="gramEnd"/>
      <w:r w:rsidRPr="00B806D4">
        <w:rPr>
          <w:rFonts w:ascii="Rubik Light" w:hAnsi="Rubik Light" w:cs="Rubik Light"/>
          <w:sz w:val="22"/>
          <w:szCs w:val="22"/>
        </w:rPr>
        <w:t xml:space="preserve">, via ………..………………………….……….. n. </w:t>
      </w:r>
      <w:proofErr w:type="gramStart"/>
      <w:r w:rsidRPr="00B806D4">
        <w:rPr>
          <w:rFonts w:ascii="Rubik Light" w:hAnsi="Rubik Light" w:cs="Rubik Light"/>
          <w:sz w:val="22"/>
          <w:szCs w:val="22"/>
        </w:rPr>
        <w:t>…….</w:t>
      </w:r>
      <w:proofErr w:type="gramEnd"/>
      <w:r w:rsidRPr="00B806D4">
        <w:rPr>
          <w:rFonts w:ascii="Rubik Light" w:hAnsi="Rubik Light" w:cs="Rubik Light"/>
          <w:sz w:val="22"/>
          <w:szCs w:val="22"/>
        </w:rPr>
        <w:t xml:space="preserve">. </w:t>
      </w:r>
      <w:proofErr w:type="spellStart"/>
      <w:r w:rsidRPr="00B806D4">
        <w:rPr>
          <w:rFonts w:ascii="Rubik Light" w:hAnsi="Rubik Light" w:cs="Rubik Light"/>
          <w:sz w:val="22"/>
          <w:szCs w:val="22"/>
        </w:rPr>
        <w:t>c.a.p.</w:t>
      </w:r>
      <w:proofErr w:type="spellEnd"/>
      <w:r w:rsidRPr="00B806D4">
        <w:rPr>
          <w:rFonts w:ascii="Rubik Light" w:hAnsi="Rubik Light" w:cs="Rubik Light"/>
          <w:sz w:val="22"/>
          <w:szCs w:val="22"/>
        </w:rPr>
        <w:t xml:space="preserve"> ……</w:t>
      </w:r>
      <w:proofErr w:type="gramStart"/>
      <w:r w:rsidRPr="00B806D4">
        <w:rPr>
          <w:rFonts w:ascii="Rubik Light" w:hAnsi="Rubik Light" w:cs="Rubik Light"/>
          <w:sz w:val="22"/>
          <w:szCs w:val="22"/>
        </w:rPr>
        <w:t>…….</w:t>
      </w:r>
      <w:proofErr w:type="gramEnd"/>
      <w:r w:rsidRPr="00B806D4">
        <w:rPr>
          <w:rFonts w:ascii="Rubik Light" w:hAnsi="Rubik Light" w:cs="Rubik Light"/>
          <w:sz w:val="22"/>
          <w:szCs w:val="22"/>
        </w:rPr>
        <w:t>., consapevole delle sanzioni penali nel caso di dichiarazioni mendaci ex art. 76 del D.P.R. 445/2000,</w:t>
      </w:r>
    </w:p>
    <w:p w:rsidR="00A95DBE" w:rsidRPr="00B806D4" w:rsidRDefault="00A95DBE" w:rsidP="00A95DBE">
      <w:pPr>
        <w:tabs>
          <w:tab w:val="left" w:pos="708"/>
        </w:tabs>
        <w:ind w:right="-1"/>
        <w:jc w:val="both"/>
        <w:rPr>
          <w:rFonts w:ascii="Rubik Light" w:hAnsi="Rubik Light" w:cs="Rubik Light"/>
          <w:sz w:val="22"/>
          <w:szCs w:val="22"/>
        </w:rPr>
      </w:pPr>
    </w:p>
    <w:p w:rsidR="00A95DBE" w:rsidRPr="00B806D4" w:rsidRDefault="00A95DBE" w:rsidP="00A95DBE">
      <w:pPr>
        <w:ind w:right="-1"/>
        <w:jc w:val="center"/>
        <w:rPr>
          <w:rFonts w:ascii="Rubik Light" w:hAnsi="Rubik Light" w:cs="Rubik Light"/>
          <w:b/>
          <w:sz w:val="22"/>
          <w:szCs w:val="22"/>
        </w:rPr>
      </w:pPr>
      <w:r w:rsidRPr="00B806D4">
        <w:rPr>
          <w:rFonts w:ascii="Rubik Light" w:hAnsi="Rubik Light" w:cs="Rubik Light"/>
          <w:b/>
          <w:sz w:val="22"/>
          <w:szCs w:val="22"/>
        </w:rPr>
        <w:t>VISTE</w:t>
      </w:r>
    </w:p>
    <w:p w:rsidR="00A95DBE" w:rsidRPr="00B806D4" w:rsidRDefault="00A95DBE" w:rsidP="00A95DBE">
      <w:pPr>
        <w:ind w:left="426" w:right="-1"/>
        <w:jc w:val="center"/>
        <w:rPr>
          <w:rFonts w:ascii="Rubik Light" w:hAnsi="Rubik Light" w:cs="Rubik Light"/>
          <w:sz w:val="22"/>
          <w:szCs w:val="22"/>
        </w:rPr>
      </w:pPr>
    </w:p>
    <w:p w:rsidR="00A95DBE" w:rsidRPr="00B806D4" w:rsidRDefault="00A95DBE" w:rsidP="00A95DBE">
      <w:pPr>
        <w:tabs>
          <w:tab w:val="left" w:pos="0"/>
          <w:tab w:val="right" w:pos="9660"/>
        </w:tabs>
        <w:ind w:right="-1"/>
        <w:jc w:val="both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sz w:val="22"/>
          <w:szCs w:val="22"/>
        </w:rPr>
        <w:t xml:space="preserve">Le generalità del </w:t>
      </w:r>
      <w:r w:rsidRPr="00B806D4">
        <w:rPr>
          <w:rFonts w:ascii="Rubik Light" w:hAnsi="Rubik Light" w:cs="Rubik Light"/>
          <w:i/>
          <w:sz w:val="22"/>
          <w:szCs w:val="22"/>
        </w:rPr>
        <w:t>Rettore</w:t>
      </w:r>
      <w:r w:rsidRPr="00B806D4">
        <w:rPr>
          <w:rFonts w:ascii="Rubik Light" w:hAnsi="Rubik Light" w:cs="Rubik Light"/>
          <w:sz w:val="22"/>
          <w:szCs w:val="22"/>
        </w:rPr>
        <w:t xml:space="preserve"> dell’università degli studi di Bergamo, del suo </w:t>
      </w:r>
      <w:r w:rsidRPr="00B806D4">
        <w:rPr>
          <w:rFonts w:ascii="Rubik Light" w:hAnsi="Rubik Light" w:cs="Rubik Light"/>
          <w:i/>
          <w:sz w:val="22"/>
          <w:szCs w:val="22"/>
        </w:rPr>
        <w:t>Direttore generale</w:t>
      </w:r>
      <w:r w:rsidRPr="00B806D4">
        <w:rPr>
          <w:rFonts w:ascii="Rubik Light" w:hAnsi="Rubik Light" w:cs="Rubik Light"/>
          <w:sz w:val="22"/>
          <w:szCs w:val="22"/>
        </w:rPr>
        <w:t xml:space="preserve">, dei membri del suo </w:t>
      </w:r>
      <w:r w:rsidRPr="00B806D4">
        <w:rPr>
          <w:rFonts w:ascii="Rubik Light" w:hAnsi="Rubik Light" w:cs="Rubik Light"/>
          <w:i/>
          <w:sz w:val="22"/>
          <w:szCs w:val="22"/>
        </w:rPr>
        <w:t>Consiglio di Amministrazione</w:t>
      </w:r>
      <w:r w:rsidRPr="00B806D4">
        <w:rPr>
          <w:rFonts w:ascii="Rubik Light" w:hAnsi="Rubik Light" w:cs="Rubik Light"/>
          <w:sz w:val="22"/>
          <w:szCs w:val="22"/>
        </w:rPr>
        <w:t xml:space="preserve"> e del </w:t>
      </w:r>
      <w:r w:rsidRPr="00B806D4">
        <w:rPr>
          <w:rFonts w:ascii="Rubik Light" w:hAnsi="Rubik Light" w:cs="Rubik Light"/>
          <w:i/>
          <w:sz w:val="22"/>
          <w:szCs w:val="22"/>
        </w:rPr>
        <w:t>Centro di ricerca CYFE</w:t>
      </w:r>
      <w:r w:rsidRPr="00B806D4">
        <w:rPr>
          <w:rFonts w:ascii="Rubik Light" w:hAnsi="Rubik Light" w:cs="Rubik Light"/>
          <w:sz w:val="22"/>
          <w:szCs w:val="22"/>
        </w:rPr>
        <w:t xml:space="preserve"> (sotto riportate),</w:t>
      </w:r>
    </w:p>
    <w:p w:rsidR="00A95DBE" w:rsidRPr="00B806D4" w:rsidRDefault="00A95DBE" w:rsidP="00A95DBE">
      <w:pPr>
        <w:tabs>
          <w:tab w:val="left" w:pos="0"/>
          <w:tab w:val="right" w:pos="9660"/>
        </w:tabs>
        <w:ind w:right="-1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A95DBE" w:rsidRPr="00B806D4" w:rsidRDefault="00A95DBE" w:rsidP="00A95DBE">
      <w:pPr>
        <w:autoSpaceDE w:val="0"/>
        <w:autoSpaceDN w:val="0"/>
        <w:adjustRightInd w:val="0"/>
        <w:ind w:right="-1"/>
        <w:jc w:val="center"/>
        <w:rPr>
          <w:rFonts w:ascii="Rubik Light" w:eastAsia="Times" w:hAnsi="Rubik Light" w:cs="Rubik Light"/>
          <w:b/>
          <w:sz w:val="22"/>
          <w:szCs w:val="22"/>
          <w:lang w:eastAsia="it-IT"/>
        </w:rPr>
      </w:pPr>
      <w:r w:rsidRPr="00B806D4">
        <w:rPr>
          <w:rFonts w:ascii="Rubik Light" w:eastAsia="Times" w:hAnsi="Rubik Light" w:cs="Rubik Light"/>
          <w:b/>
          <w:sz w:val="22"/>
          <w:szCs w:val="22"/>
          <w:lang w:eastAsia="it-IT"/>
        </w:rPr>
        <w:t>DICHIARA</w:t>
      </w:r>
    </w:p>
    <w:p w:rsidR="00A95DBE" w:rsidRPr="00B806D4" w:rsidRDefault="00A95DBE" w:rsidP="00A95DBE">
      <w:pPr>
        <w:autoSpaceDE w:val="0"/>
        <w:autoSpaceDN w:val="0"/>
        <w:adjustRightInd w:val="0"/>
        <w:ind w:right="-1"/>
        <w:jc w:val="center"/>
        <w:rPr>
          <w:rFonts w:ascii="Rubik Light" w:eastAsia="Times" w:hAnsi="Rubik Light" w:cs="Rubik Light"/>
          <w:b/>
          <w:sz w:val="22"/>
          <w:szCs w:val="22"/>
          <w:lang w:eastAsia="it-IT"/>
        </w:rPr>
      </w:pPr>
    </w:p>
    <w:p w:rsidR="00A95DBE" w:rsidRPr="00B806D4" w:rsidRDefault="00A95DBE" w:rsidP="00A95DBE">
      <w:pPr>
        <w:autoSpaceDE w:val="0"/>
        <w:autoSpaceDN w:val="0"/>
        <w:adjustRightInd w:val="0"/>
        <w:ind w:right="-1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 w:rsidRPr="00B806D4">
        <w:rPr>
          <w:rFonts w:ascii="Rubik Light" w:eastAsia="Times" w:hAnsi="Rubik Light" w:cs="Rubik Light"/>
          <w:sz w:val="22"/>
          <w:szCs w:val="22"/>
          <w:lang w:eastAsia="it-IT"/>
        </w:rPr>
        <w:t>di non avere -con nessuno di essi- alcun rapporto di parentela o di affinità, fino al IV compreso.</w:t>
      </w:r>
    </w:p>
    <w:p w:rsidR="00A95DBE" w:rsidRPr="00B806D4" w:rsidRDefault="00A95DBE" w:rsidP="00A95DBE">
      <w:pPr>
        <w:autoSpaceDE w:val="0"/>
        <w:autoSpaceDN w:val="0"/>
        <w:adjustRightInd w:val="0"/>
        <w:ind w:right="-1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A95DBE" w:rsidRPr="00B806D4" w:rsidRDefault="00A95DBE" w:rsidP="00A95DBE">
      <w:pPr>
        <w:autoSpaceDE w:val="0"/>
        <w:autoSpaceDN w:val="0"/>
        <w:adjustRightInd w:val="0"/>
        <w:ind w:right="-1"/>
        <w:jc w:val="both"/>
        <w:rPr>
          <w:rFonts w:ascii="Rubik Light" w:hAnsi="Rubik Light" w:cs="Rubik Light"/>
          <w:sz w:val="22"/>
          <w:szCs w:val="22"/>
        </w:rPr>
      </w:pPr>
    </w:p>
    <w:p w:rsidR="00A95DBE" w:rsidRPr="00B806D4" w:rsidRDefault="00A95DBE" w:rsidP="00A95DBE">
      <w:pPr>
        <w:ind w:right="-1"/>
        <w:jc w:val="both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sz w:val="22"/>
          <w:szCs w:val="22"/>
        </w:rPr>
        <w:t>………………….…………………………….</w:t>
      </w:r>
      <w:r w:rsidRPr="00B806D4">
        <w:rPr>
          <w:rFonts w:ascii="Rubik Light" w:hAnsi="Rubik Light" w:cs="Rubik Light"/>
          <w:sz w:val="22"/>
          <w:szCs w:val="22"/>
        </w:rPr>
        <w:tab/>
      </w:r>
      <w:r w:rsidRPr="00B806D4">
        <w:rPr>
          <w:rFonts w:ascii="Rubik Light" w:hAnsi="Rubik Light" w:cs="Rubik Light"/>
          <w:sz w:val="22"/>
          <w:szCs w:val="22"/>
        </w:rPr>
        <w:tab/>
      </w:r>
      <w:r w:rsidRPr="00B806D4">
        <w:rPr>
          <w:rFonts w:ascii="Rubik Light" w:hAnsi="Rubik Light" w:cs="Rubik Light"/>
          <w:sz w:val="22"/>
          <w:szCs w:val="22"/>
        </w:rPr>
        <w:tab/>
      </w:r>
      <w:r w:rsidRPr="00B806D4">
        <w:rPr>
          <w:rFonts w:ascii="Rubik Light" w:hAnsi="Rubik Light" w:cs="Rubik Light"/>
          <w:sz w:val="22"/>
          <w:szCs w:val="22"/>
        </w:rPr>
        <w:tab/>
      </w:r>
      <w:r w:rsidRPr="00B806D4">
        <w:rPr>
          <w:rFonts w:ascii="Rubik Light" w:hAnsi="Rubik Light" w:cs="Rubik Light"/>
          <w:sz w:val="22"/>
          <w:szCs w:val="22"/>
        </w:rPr>
        <w:tab/>
        <w:t xml:space="preserve">       ……………………………...</w:t>
      </w:r>
    </w:p>
    <w:p w:rsidR="00A95DBE" w:rsidRPr="005D4CBA" w:rsidRDefault="00A95DBE" w:rsidP="00A95DBE">
      <w:pPr>
        <w:ind w:left="426"/>
        <w:jc w:val="both"/>
        <w:rPr>
          <w:rFonts w:ascii="Rubik Light" w:hAnsi="Rubik Light" w:cs="Rubik Light"/>
          <w:strike/>
          <w:sz w:val="16"/>
          <w:szCs w:val="16"/>
        </w:rPr>
      </w:pPr>
      <w:r w:rsidRPr="005D4CBA">
        <w:rPr>
          <w:rFonts w:ascii="Rubik Light" w:hAnsi="Rubik Light" w:cs="Rubik Light"/>
          <w:sz w:val="16"/>
          <w:szCs w:val="16"/>
        </w:rPr>
        <w:t>(luogo e data)</w:t>
      </w:r>
      <w:r w:rsidRPr="005D4CBA">
        <w:rPr>
          <w:rFonts w:ascii="Rubik Light" w:hAnsi="Rubik Light" w:cs="Rubik Light"/>
          <w:sz w:val="16"/>
          <w:szCs w:val="16"/>
        </w:rPr>
        <w:tab/>
      </w:r>
      <w:r w:rsidRPr="005D4CBA">
        <w:rPr>
          <w:rFonts w:ascii="Rubik Light" w:hAnsi="Rubik Light" w:cs="Rubik Light"/>
          <w:sz w:val="16"/>
          <w:szCs w:val="16"/>
        </w:rPr>
        <w:tab/>
      </w:r>
      <w:r w:rsidRPr="005D4CBA">
        <w:rPr>
          <w:rFonts w:ascii="Rubik Light" w:hAnsi="Rubik Light" w:cs="Rubik Light"/>
          <w:sz w:val="16"/>
          <w:szCs w:val="16"/>
        </w:rPr>
        <w:tab/>
      </w:r>
      <w:r w:rsidRPr="005D4CBA">
        <w:rPr>
          <w:rFonts w:ascii="Rubik Light" w:hAnsi="Rubik Light" w:cs="Rubik Light"/>
          <w:sz w:val="16"/>
          <w:szCs w:val="16"/>
        </w:rPr>
        <w:tab/>
      </w:r>
      <w:r w:rsidRPr="005D4CBA">
        <w:rPr>
          <w:rFonts w:ascii="Rubik Light" w:hAnsi="Rubik Light" w:cs="Rubik Light"/>
          <w:sz w:val="16"/>
          <w:szCs w:val="16"/>
        </w:rPr>
        <w:tab/>
      </w:r>
      <w:r w:rsidRPr="005D4CBA">
        <w:rPr>
          <w:rFonts w:ascii="Rubik Light" w:hAnsi="Rubik Light" w:cs="Rubik Light"/>
          <w:sz w:val="16"/>
          <w:szCs w:val="16"/>
        </w:rPr>
        <w:tab/>
      </w:r>
      <w:r w:rsidRPr="005D4CBA">
        <w:rPr>
          <w:rFonts w:ascii="Rubik Light" w:hAnsi="Rubik Light" w:cs="Rubik Light"/>
          <w:sz w:val="16"/>
          <w:szCs w:val="16"/>
        </w:rPr>
        <w:tab/>
        <w:t xml:space="preserve"> </w:t>
      </w:r>
      <w:proofErr w:type="gramStart"/>
      <w:r w:rsidRPr="005D4CBA">
        <w:rPr>
          <w:rFonts w:ascii="Rubik Light" w:hAnsi="Rubik Light" w:cs="Rubik Light"/>
          <w:sz w:val="16"/>
          <w:szCs w:val="16"/>
        </w:rPr>
        <w:t xml:space="preserve">   (</w:t>
      </w:r>
      <w:proofErr w:type="gramEnd"/>
      <w:r w:rsidRPr="005D4CBA">
        <w:rPr>
          <w:rFonts w:ascii="Rubik Light" w:hAnsi="Rubik Light" w:cs="Rubik Light"/>
          <w:sz w:val="16"/>
          <w:szCs w:val="16"/>
        </w:rPr>
        <w:t>firma)</w:t>
      </w:r>
      <w:r w:rsidRPr="005D4CBA">
        <w:rPr>
          <w:rFonts w:ascii="Rubik Light" w:hAnsi="Rubik Light" w:cs="Rubik Light"/>
          <w:sz w:val="16"/>
          <w:szCs w:val="16"/>
        </w:rPr>
        <w:tab/>
      </w:r>
      <w:r w:rsidRPr="005D4CBA">
        <w:rPr>
          <w:rFonts w:ascii="Rubik Light" w:hAnsi="Rubik Light" w:cs="Rubik Light"/>
          <w:sz w:val="16"/>
          <w:szCs w:val="16"/>
        </w:rPr>
        <w:tab/>
      </w:r>
      <w:r w:rsidRPr="005D4CBA">
        <w:rPr>
          <w:rFonts w:ascii="Rubik Light" w:hAnsi="Rubik Light" w:cs="Rubik Light"/>
          <w:sz w:val="16"/>
          <w:szCs w:val="16"/>
        </w:rPr>
        <w:tab/>
      </w:r>
      <w:r w:rsidRPr="005D4CBA">
        <w:rPr>
          <w:rFonts w:ascii="Rubik Light" w:hAnsi="Rubik Light" w:cs="Rubik Light"/>
          <w:sz w:val="16"/>
          <w:szCs w:val="16"/>
        </w:rPr>
        <w:tab/>
      </w:r>
    </w:p>
    <w:p w:rsidR="00A95DBE" w:rsidRPr="00B806D4" w:rsidRDefault="00A95DBE" w:rsidP="00A95DBE">
      <w:pPr>
        <w:jc w:val="center"/>
        <w:rPr>
          <w:rFonts w:ascii="Rubik Light" w:hAnsi="Rubik Light" w:cs="Rubik Light"/>
          <w:b/>
          <w:sz w:val="22"/>
          <w:szCs w:val="22"/>
        </w:rPr>
      </w:pPr>
      <w:r w:rsidRPr="00B806D4">
        <w:rPr>
          <w:rFonts w:ascii="Rubik Light" w:hAnsi="Rubik Light" w:cs="Rubik Light"/>
          <w:b/>
          <w:sz w:val="22"/>
          <w:szCs w:val="22"/>
        </w:rPr>
        <w:t>***</w:t>
      </w:r>
    </w:p>
    <w:p w:rsidR="00A95DBE" w:rsidRPr="00B806D4" w:rsidRDefault="00A95DBE" w:rsidP="00A95DBE">
      <w:pPr>
        <w:jc w:val="center"/>
        <w:rPr>
          <w:rFonts w:ascii="Rubik Light" w:hAnsi="Rubik Light" w:cs="Rubik Light"/>
          <w:sz w:val="22"/>
          <w:szCs w:val="22"/>
        </w:rPr>
      </w:pPr>
      <w:r w:rsidRPr="00B806D4">
        <w:rPr>
          <w:rFonts w:ascii="Rubik Light" w:hAnsi="Rubik Light" w:cs="Rubik Light"/>
          <w:sz w:val="22"/>
          <w:szCs w:val="22"/>
        </w:rPr>
        <w:t>GENERALITA</w:t>
      </w:r>
      <w:r>
        <w:rPr>
          <w:rFonts w:ascii="Rubik Light" w:hAnsi="Rubik Light" w:cs="Rubik Light"/>
          <w:sz w:val="22"/>
          <w:szCs w:val="22"/>
        </w:rPr>
        <w:t>’</w:t>
      </w:r>
      <w:r w:rsidRPr="00B806D4">
        <w:rPr>
          <w:rFonts w:ascii="Rubik Light" w:hAnsi="Rubik Light" w:cs="Rubik Light"/>
          <w:sz w:val="22"/>
          <w:szCs w:val="22"/>
        </w:rPr>
        <w:t xml:space="preserve"> RETTORE, DIRETTORE GENERALE, MEMBRI DI CDA E MEMBRI DEL CYFE </w:t>
      </w:r>
    </w:p>
    <w:p w:rsidR="00A95DBE" w:rsidRPr="00B806D4" w:rsidRDefault="00A95DBE" w:rsidP="00A95DBE">
      <w:pPr>
        <w:jc w:val="both"/>
        <w:rPr>
          <w:rFonts w:ascii="Rubik Light" w:hAnsi="Rubik Light" w:cs="Rubik Light"/>
          <w:sz w:val="22"/>
          <w:szCs w:val="22"/>
        </w:rPr>
      </w:pPr>
    </w:p>
    <w:p w:rsidR="00A95DBE" w:rsidRPr="005D4CBA" w:rsidRDefault="00A95DBE" w:rsidP="00A95DBE">
      <w:pPr>
        <w:jc w:val="both"/>
        <w:rPr>
          <w:rFonts w:ascii="Rubik Light" w:hAnsi="Rubik Light" w:cs="Rubik Light"/>
          <w:sz w:val="16"/>
          <w:szCs w:val="16"/>
          <w:u w:val="single"/>
        </w:rPr>
      </w:pPr>
      <w:r w:rsidRPr="005D4CBA">
        <w:rPr>
          <w:rFonts w:ascii="Rubik Light" w:hAnsi="Rubik Light" w:cs="Rubik Light"/>
          <w:sz w:val="16"/>
          <w:szCs w:val="16"/>
          <w:u w:val="single"/>
        </w:rPr>
        <w:t>MAGNIFICO RETTORE</w:t>
      </w:r>
    </w:p>
    <w:p w:rsidR="00A95DBE" w:rsidRPr="005D4CBA" w:rsidRDefault="00A95DBE" w:rsidP="00A95DBE">
      <w:pPr>
        <w:jc w:val="both"/>
        <w:rPr>
          <w:rFonts w:ascii="Rubik Light" w:hAnsi="Rubik Light" w:cs="Rubik Light"/>
          <w:sz w:val="16"/>
          <w:szCs w:val="16"/>
        </w:rPr>
      </w:pPr>
      <w:r w:rsidRPr="005D4CBA">
        <w:rPr>
          <w:rFonts w:ascii="Rubik Light" w:hAnsi="Rubik Light" w:cs="Rubik Light"/>
          <w:sz w:val="16"/>
          <w:szCs w:val="16"/>
        </w:rPr>
        <w:t xml:space="preserve">Prof. Sergio Cavalieri </w:t>
      </w:r>
    </w:p>
    <w:p w:rsidR="00A95DBE" w:rsidRPr="005D4CBA" w:rsidRDefault="00A95DBE" w:rsidP="00A95DBE">
      <w:pPr>
        <w:jc w:val="both"/>
        <w:rPr>
          <w:rFonts w:ascii="Rubik Light" w:hAnsi="Rubik Light" w:cs="Rubik Light"/>
          <w:sz w:val="16"/>
          <w:szCs w:val="16"/>
        </w:rPr>
      </w:pPr>
    </w:p>
    <w:p w:rsidR="00A95DBE" w:rsidRPr="005D4CBA" w:rsidRDefault="00A95DBE" w:rsidP="00A95DBE">
      <w:pPr>
        <w:jc w:val="both"/>
        <w:rPr>
          <w:rFonts w:ascii="Rubik Light" w:hAnsi="Rubik Light" w:cs="Rubik Light"/>
          <w:sz w:val="16"/>
          <w:szCs w:val="16"/>
          <w:u w:val="single"/>
        </w:rPr>
      </w:pPr>
      <w:r w:rsidRPr="005D4CBA">
        <w:rPr>
          <w:rFonts w:ascii="Rubik Light" w:hAnsi="Rubik Light" w:cs="Rubik Light"/>
          <w:sz w:val="16"/>
          <w:szCs w:val="16"/>
          <w:u w:val="single"/>
        </w:rPr>
        <w:t>DIRETTORE GENERALE</w:t>
      </w:r>
    </w:p>
    <w:p w:rsidR="00A95DBE" w:rsidRPr="005D4CBA" w:rsidRDefault="00A95DBE" w:rsidP="00A95DBE">
      <w:pPr>
        <w:jc w:val="both"/>
        <w:rPr>
          <w:rFonts w:ascii="Rubik Light" w:hAnsi="Rubik Light" w:cs="Rubik Light"/>
          <w:sz w:val="16"/>
          <w:szCs w:val="16"/>
        </w:rPr>
      </w:pPr>
      <w:r w:rsidRPr="005D4CBA">
        <w:rPr>
          <w:rFonts w:ascii="Rubik Light" w:hAnsi="Rubik Light" w:cs="Rubik Light"/>
          <w:sz w:val="16"/>
          <w:szCs w:val="16"/>
        </w:rPr>
        <w:t xml:space="preserve">Dott.ssa Michela </w:t>
      </w:r>
      <w:proofErr w:type="spellStart"/>
      <w:r w:rsidRPr="005D4CBA">
        <w:rPr>
          <w:rFonts w:ascii="Rubik Light" w:hAnsi="Rubik Light" w:cs="Rubik Light"/>
          <w:sz w:val="16"/>
          <w:szCs w:val="16"/>
        </w:rPr>
        <w:t>Pilot</w:t>
      </w:r>
      <w:proofErr w:type="spellEnd"/>
    </w:p>
    <w:p w:rsidR="00A95DBE" w:rsidRPr="005D4CBA" w:rsidRDefault="00A95DBE" w:rsidP="00A95DBE">
      <w:pPr>
        <w:jc w:val="both"/>
        <w:rPr>
          <w:rFonts w:ascii="Rubik Light" w:hAnsi="Rubik Light" w:cs="Rubik Light"/>
          <w:sz w:val="16"/>
          <w:szCs w:val="16"/>
        </w:rPr>
      </w:pPr>
    </w:p>
    <w:p w:rsidR="00A95DBE" w:rsidRPr="005D4CBA" w:rsidRDefault="00A95DBE" w:rsidP="00A95DBE">
      <w:pPr>
        <w:jc w:val="both"/>
        <w:rPr>
          <w:rFonts w:ascii="Rubik Light" w:hAnsi="Rubik Light" w:cs="Rubik Light"/>
          <w:sz w:val="16"/>
          <w:szCs w:val="16"/>
          <w:u w:val="single"/>
        </w:rPr>
      </w:pPr>
      <w:r w:rsidRPr="005D4CBA">
        <w:rPr>
          <w:rFonts w:ascii="Rubik Light" w:hAnsi="Rubik Light" w:cs="Rubik Light"/>
          <w:sz w:val="16"/>
          <w:szCs w:val="16"/>
          <w:u w:val="single"/>
        </w:rPr>
        <w:t xml:space="preserve">MEMBRI DEL CONSIGLIO DI AMMINISTRAZIONE </w:t>
      </w:r>
    </w:p>
    <w:p w:rsidR="00A95DBE" w:rsidRPr="005D4CBA" w:rsidRDefault="00607368" w:rsidP="00A95DBE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8" w:history="1">
        <w:r w:rsidR="00A95DBE" w:rsidRPr="005D4CBA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Dott.ssa Simona Bonomelli</w:t>
        </w:r>
      </w:hyperlink>
    </w:p>
    <w:p w:rsidR="00A95DBE" w:rsidRPr="005D4CBA" w:rsidRDefault="00607368" w:rsidP="00A95DBE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9" w:history="1">
        <w:r w:rsidR="00A95DBE" w:rsidRPr="005D4CBA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 xml:space="preserve">Dott.ssa Roberta </w:t>
        </w:r>
        <w:proofErr w:type="spellStart"/>
        <w:r w:rsidR="00A95DBE" w:rsidRPr="005D4CBA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Frigeni</w:t>
        </w:r>
        <w:proofErr w:type="spellEnd"/>
      </w:hyperlink>
    </w:p>
    <w:p w:rsidR="00A95DBE" w:rsidRPr="005D4CBA" w:rsidRDefault="00607368" w:rsidP="00A95DBE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10" w:history="1">
        <w:r w:rsidR="00A95DBE" w:rsidRPr="005D4CBA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Ing. Andrea Moltrasio</w:t>
        </w:r>
      </w:hyperlink>
    </w:p>
    <w:p w:rsidR="00A95DBE" w:rsidRPr="005D4CBA" w:rsidRDefault="00607368" w:rsidP="00A95DBE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11" w:history="1">
        <w:r w:rsidR="00A95DBE" w:rsidRPr="005D4CBA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 xml:space="preserve">Prof. Andrea Clemente Maria </w:t>
        </w:r>
        <w:proofErr w:type="spellStart"/>
        <w:r w:rsidR="00A95DBE" w:rsidRPr="005D4CBA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Bottani</w:t>
        </w:r>
        <w:proofErr w:type="spellEnd"/>
      </w:hyperlink>
    </w:p>
    <w:p w:rsidR="00A95DBE" w:rsidRPr="005D4CBA" w:rsidRDefault="00607368" w:rsidP="00A95DBE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12" w:history="1">
        <w:r w:rsidR="00A95DBE" w:rsidRPr="005D4CBA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Prof.ssa</w:t>
        </w:r>
      </w:hyperlink>
      <w:r w:rsidR="00A95DBE" w:rsidRPr="005D4CBA"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  <w:t xml:space="preserve"> Laura Viganò</w:t>
      </w:r>
    </w:p>
    <w:p w:rsidR="00A95DBE" w:rsidRPr="005D4CBA" w:rsidRDefault="00607368" w:rsidP="00A95DBE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13" w:history="1">
        <w:r w:rsidR="00A95DBE" w:rsidRPr="005D4CBA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Prof.ssa Isabella Natali Sora</w:t>
        </w:r>
      </w:hyperlink>
    </w:p>
    <w:p w:rsidR="00A95DBE" w:rsidRPr="005D4CBA" w:rsidRDefault="00607368" w:rsidP="00A95DBE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14" w:history="1">
        <w:r w:rsidR="00A95DBE" w:rsidRPr="005D4CBA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 xml:space="preserve">Prof. Renato </w:t>
        </w:r>
        <w:proofErr w:type="spellStart"/>
        <w:r w:rsidR="00A95DBE" w:rsidRPr="005D4CBA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Redondi</w:t>
        </w:r>
        <w:proofErr w:type="spellEnd"/>
      </w:hyperlink>
    </w:p>
    <w:p w:rsidR="00A95DBE" w:rsidRPr="005D4CBA" w:rsidRDefault="00607368" w:rsidP="00A95DBE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15" w:history="1">
        <w:r w:rsidR="00A95DBE" w:rsidRPr="005D4CBA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 xml:space="preserve">Dott.ssa Silvana </w:t>
        </w:r>
        <w:proofErr w:type="spellStart"/>
        <w:r w:rsidR="00A95DBE" w:rsidRPr="005D4CBA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Lamancusa</w:t>
        </w:r>
        <w:proofErr w:type="spellEnd"/>
      </w:hyperlink>
    </w:p>
    <w:p w:rsidR="00A95DBE" w:rsidRPr="005D4CBA" w:rsidRDefault="00607368" w:rsidP="00A95DBE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16" w:history="1">
        <w:r w:rsidR="00A95DBE" w:rsidRPr="005D4CBA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Sig.ra Michela Agliati</w:t>
        </w:r>
      </w:hyperlink>
    </w:p>
    <w:p w:rsidR="00A95DBE" w:rsidRPr="005D4CBA" w:rsidRDefault="00607368" w:rsidP="00A95DBE">
      <w:pPr>
        <w:rPr>
          <w:rFonts w:ascii="Rubik Light" w:eastAsia="Times New Roman" w:hAnsi="Rubik Light" w:cs="Rubik Light"/>
          <w:color w:val="222222"/>
          <w:sz w:val="16"/>
          <w:szCs w:val="16"/>
          <w:lang w:eastAsia="it-IT"/>
        </w:rPr>
      </w:pPr>
      <w:hyperlink r:id="rId17" w:history="1">
        <w:r w:rsidR="00A95DBE" w:rsidRPr="005D4CBA">
          <w:rPr>
            <w:rFonts w:ascii="Rubik Light" w:eastAsia="Times New Roman" w:hAnsi="Rubik Light" w:cs="Rubik Light"/>
            <w:color w:val="172642"/>
            <w:sz w:val="16"/>
            <w:szCs w:val="16"/>
            <w:lang w:eastAsia="it-IT"/>
          </w:rPr>
          <w:t>Sig. Martin Manzoni</w:t>
        </w:r>
      </w:hyperlink>
    </w:p>
    <w:p w:rsidR="00A95DBE" w:rsidRPr="005D4CBA" w:rsidRDefault="00A95DBE" w:rsidP="00A95DBE">
      <w:pPr>
        <w:jc w:val="both"/>
        <w:rPr>
          <w:rFonts w:ascii="Rubik Light" w:hAnsi="Rubik Light" w:cs="Rubik Light"/>
          <w:sz w:val="16"/>
          <w:szCs w:val="16"/>
        </w:rPr>
      </w:pPr>
    </w:p>
    <w:p w:rsidR="00A95DBE" w:rsidRPr="005D4CBA" w:rsidRDefault="00A95DBE" w:rsidP="00A95DBE">
      <w:pPr>
        <w:jc w:val="both"/>
        <w:rPr>
          <w:rFonts w:ascii="Rubik Light" w:hAnsi="Rubik Light" w:cs="Rubik Light"/>
          <w:sz w:val="16"/>
          <w:szCs w:val="16"/>
          <w:u w:val="single"/>
        </w:rPr>
      </w:pPr>
      <w:r w:rsidRPr="005D4CBA">
        <w:rPr>
          <w:rFonts w:ascii="Rubik Light" w:hAnsi="Rubik Light" w:cs="Rubik Light"/>
          <w:sz w:val="16"/>
          <w:szCs w:val="16"/>
          <w:u w:val="single"/>
        </w:rPr>
        <w:t xml:space="preserve">MEMBRI DEL CENTRO DI RICERCA CYFE </w:t>
      </w:r>
    </w:p>
    <w:p w:rsidR="00A95DBE" w:rsidRPr="005D4CBA" w:rsidRDefault="00A95DBE" w:rsidP="00A95DBE">
      <w:pPr>
        <w:tabs>
          <w:tab w:val="center" w:pos="7088"/>
        </w:tabs>
        <w:jc w:val="both"/>
        <w:rPr>
          <w:rFonts w:ascii="Rubik Light" w:hAnsi="Rubik Light" w:cs="Rubik Light"/>
          <w:sz w:val="16"/>
          <w:szCs w:val="16"/>
        </w:rPr>
      </w:pPr>
      <w:r w:rsidRPr="005D4CBA">
        <w:rPr>
          <w:rFonts w:ascii="Rubik Light" w:hAnsi="Rubik Light" w:cs="Rubik Light"/>
          <w:sz w:val="16"/>
          <w:szCs w:val="16"/>
        </w:rPr>
        <w:t xml:space="preserve">Prof. Lucio Cassia – Presidente  </w:t>
      </w:r>
    </w:p>
    <w:p w:rsidR="00A95DBE" w:rsidRPr="005D4CBA" w:rsidRDefault="00A95DBE" w:rsidP="00A95DBE">
      <w:pPr>
        <w:tabs>
          <w:tab w:val="center" w:pos="7088"/>
        </w:tabs>
        <w:jc w:val="both"/>
        <w:rPr>
          <w:rFonts w:ascii="Rubik Light" w:hAnsi="Rubik Light" w:cs="Rubik Light"/>
          <w:sz w:val="16"/>
          <w:szCs w:val="16"/>
        </w:rPr>
      </w:pPr>
      <w:r w:rsidRPr="005D4CBA">
        <w:rPr>
          <w:rFonts w:ascii="Rubik Light" w:hAnsi="Rubik Light" w:cs="Rubik Light"/>
          <w:sz w:val="16"/>
          <w:szCs w:val="16"/>
        </w:rPr>
        <w:t xml:space="preserve">Prof. Tommaso </w:t>
      </w:r>
      <w:proofErr w:type="gramStart"/>
      <w:r w:rsidRPr="005D4CBA">
        <w:rPr>
          <w:rFonts w:ascii="Rubik Light" w:hAnsi="Rubik Light" w:cs="Rubik Light"/>
          <w:sz w:val="16"/>
          <w:szCs w:val="16"/>
        </w:rPr>
        <w:t>Minola  -</w:t>
      </w:r>
      <w:proofErr w:type="gramEnd"/>
      <w:r w:rsidRPr="005D4CBA">
        <w:rPr>
          <w:rFonts w:ascii="Rubik Light" w:hAnsi="Rubik Light" w:cs="Rubik Light"/>
          <w:sz w:val="16"/>
          <w:szCs w:val="16"/>
        </w:rPr>
        <w:t xml:space="preserve"> Direttore</w:t>
      </w:r>
    </w:p>
    <w:p w:rsidR="00A95DBE" w:rsidRPr="005D4CBA" w:rsidRDefault="00A95DBE" w:rsidP="00A95DBE">
      <w:pPr>
        <w:tabs>
          <w:tab w:val="center" w:pos="7088"/>
        </w:tabs>
        <w:jc w:val="both"/>
        <w:rPr>
          <w:rFonts w:ascii="Rubik Light" w:hAnsi="Rubik Light" w:cs="Rubik Light"/>
          <w:sz w:val="16"/>
          <w:szCs w:val="16"/>
        </w:rPr>
      </w:pPr>
      <w:r w:rsidRPr="005D4CBA">
        <w:rPr>
          <w:rFonts w:ascii="Rubik Light" w:hAnsi="Rubik Light" w:cs="Rubik Light"/>
          <w:sz w:val="16"/>
          <w:szCs w:val="16"/>
        </w:rPr>
        <w:t xml:space="preserve">Prof. </w:t>
      </w:r>
      <w:proofErr w:type="spellStart"/>
      <w:r w:rsidRPr="005D4CBA">
        <w:rPr>
          <w:rFonts w:ascii="Rubik Light" w:hAnsi="Rubik Light" w:cs="Rubik Light"/>
          <w:sz w:val="16"/>
          <w:szCs w:val="16"/>
        </w:rPr>
        <w:t>ssa</w:t>
      </w:r>
      <w:proofErr w:type="spellEnd"/>
      <w:r w:rsidRPr="005D4CBA">
        <w:rPr>
          <w:rFonts w:ascii="Rubik Light" w:hAnsi="Rubik Light" w:cs="Rubik Light"/>
          <w:sz w:val="16"/>
          <w:szCs w:val="16"/>
        </w:rPr>
        <w:t xml:space="preserve"> Federica Maria </w:t>
      </w:r>
      <w:proofErr w:type="spellStart"/>
      <w:r w:rsidRPr="005D4CBA">
        <w:rPr>
          <w:rFonts w:ascii="Rubik Light" w:hAnsi="Rubik Light" w:cs="Rubik Light"/>
          <w:sz w:val="16"/>
          <w:szCs w:val="16"/>
        </w:rPr>
        <w:t>Origo</w:t>
      </w:r>
      <w:proofErr w:type="spellEnd"/>
      <w:r w:rsidRPr="005D4CBA">
        <w:rPr>
          <w:rFonts w:ascii="Rubik Light" w:hAnsi="Rubik Light" w:cs="Rubik Light"/>
          <w:sz w:val="16"/>
          <w:szCs w:val="16"/>
        </w:rPr>
        <w:t xml:space="preserve"> </w:t>
      </w:r>
    </w:p>
    <w:p w:rsidR="00A95DBE" w:rsidRPr="005D4CBA" w:rsidRDefault="00A95DBE" w:rsidP="00A95DBE">
      <w:pPr>
        <w:tabs>
          <w:tab w:val="center" w:pos="7088"/>
        </w:tabs>
        <w:jc w:val="both"/>
        <w:rPr>
          <w:rFonts w:ascii="Rubik Light" w:hAnsi="Rubik Light" w:cs="Rubik Light"/>
          <w:sz w:val="16"/>
          <w:szCs w:val="16"/>
        </w:rPr>
      </w:pPr>
      <w:r w:rsidRPr="005D4CBA">
        <w:rPr>
          <w:rFonts w:ascii="Rubik Light" w:hAnsi="Rubik Light" w:cs="Rubik Light"/>
          <w:sz w:val="16"/>
          <w:szCs w:val="16"/>
        </w:rPr>
        <w:t>Prof. Raul Calzoni</w:t>
      </w:r>
    </w:p>
    <w:p w:rsidR="00A95DBE" w:rsidRPr="005D4CBA" w:rsidRDefault="00A95DBE" w:rsidP="00A95DBE">
      <w:pPr>
        <w:tabs>
          <w:tab w:val="center" w:pos="7088"/>
        </w:tabs>
        <w:jc w:val="both"/>
        <w:rPr>
          <w:rFonts w:ascii="Rubik Light" w:hAnsi="Rubik Light" w:cs="Rubik Light"/>
          <w:sz w:val="16"/>
          <w:szCs w:val="16"/>
        </w:rPr>
      </w:pPr>
      <w:r w:rsidRPr="005D4CBA">
        <w:rPr>
          <w:rFonts w:ascii="Rubik Light" w:hAnsi="Rubik Light" w:cs="Rubik Light"/>
          <w:sz w:val="16"/>
          <w:szCs w:val="16"/>
        </w:rPr>
        <w:t>Prof.ssa Giovanna Campopiano</w:t>
      </w:r>
    </w:p>
    <w:p w:rsidR="00A95DBE" w:rsidRPr="005D4CBA" w:rsidRDefault="00A95DBE" w:rsidP="00A95DBE">
      <w:pPr>
        <w:tabs>
          <w:tab w:val="center" w:pos="7088"/>
        </w:tabs>
        <w:jc w:val="both"/>
        <w:rPr>
          <w:rFonts w:ascii="Rubik Light" w:hAnsi="Rubik Light" w:cs="Rubik Light"/>
          <w:sz w:val="16"/>
          <w:szCs w:val="16"/>
        </w:rPr>
      </w:pPr>
      <w:r w:rsidRPr="005D4CBA">
        <w:rPr>
          <w:rFonts w:ascii="Rubik Light" w:hAnsi="Rubik Light" w:cs="Rubik Light"/>
          <w:sz w:val="16"/>
          <w:szCs w:val="16"/>
        </w:rPr>
        <w:t xml:space="preserve">Prof.ssa Micol </w:t>
      </w:r>
      <w:proofErr w:type="spellStart"/>
      <w:r w:rsidRPr="005D4CBA">
        <w:rPr>
          <w:rFonts w:ascii="Rubik Light" w:hAnsi="Rubik Light" w:cs="Rubik Light"/>
          <w:sz w:val="16"/>
          <w:szCs w:val="16"/>
        </w:rPr>
        <w:t>Pizzolati</w:t>
      </w:r>
      <w:proofErr w:type="spellEnd"/>
      <w:r w:rsidRPr="005D4CBA">
        <w:rPr>
          <w:rFonts w:ascii="Rubik Light" w:hAnsi="Rubik Light" w:cs="Rubik Light"/>
          <w:sz w:val="16"/>
          <w:szCs w:val="16"/>
        </w:rPr>
        <w:t xml:space="preserve"> </w:t>
      </w:r>
    </w:p>
    <w:p w:rsidR="00A95DBE" w:rsidRPr="005D4CBA" w:rsidRDefault="00A95DBE" w:rsidP="00A95DBE">
      <w:pPr>
        <w:tabs>
          <w:tab w:val="center" w:pos="7088"/>
        </w:tabs>
        <w:jc w:val="both"/>
        <w:rPr>
          <w:rFonts w:ascii="Rubik Light" w:hAnsi="Rubik Light" w:cs="Rubik Light"/>
          <w:sz w:val="16"/>
          <w:szCs w:val="16"/>
        </w:rPr>
      </w:pPr>
      <w:r w:rsidRPr="005D4CBA">
        <w:rPr>
          <w:rFonts w:ascii="Rubik Light" w:hAnsi="Rubik Light" w:cs="Rubik Light"/>
          <w:sz w:val="16"/>
          <w:szCs w:val="16"/>
        </w:rPr>
        <w:t xml:space="preserve">Prof. Andrea </w:t>
      </w:r>
      <w:proofErr w:type="spellStart"/>
      <w:r w:rsidRPr="005D4CBA">
        <w:rPr>
          <w:rFonts w:ascii="Rubik Light" w:hAnsi="Rubik Light" w:cs="Rubik Light"/>
          <w:sz w:val="16"/>
          <w:szCs w:val="16"/>
        </w:rPr>
        <w:t>Potestio</w:t>
      </w:r>
      <w:proofErr w:type="spellEnd"/>
      <w:r w:rsidRPr="005D4CBA">
        <w:rPr>
          <w:rFonts w:ascii="Rubik Light" w:hAnsi="Rubik Light" w:cs="Rubik Light"/>
          <w:sz w:val="16"/>
          <w:szCs w:val="16"/>
        </w:rPr>
        <w:t xml:space="preserve"> </w:t>
      </w:r>
    </w:p>
    <w:p w:rsidR="00A95DBE" w:rsidRPr="005D4CBA" w:rsidRDefault="00A95DBE" w:rsidP="00A95DBE">
      <w:pPr>
        <w:tabs>
          <w:tab w:val="center" w:pos="7088"/>
        </w:tabs>
        <w:jc w:val="both"/>
        <w:rPr>
          <w:rFonts w:ascii="Rubik Light" w:hAnsi="Rubik Light" w:cs="Rubik Light"/>
          <w:sz w:val="16"/>
          <w:szCs w:val="16"/>
        </w:rPr>
      </w:pPr>
      <w:r w:rsidRPr="005D4CBA">
        <w:rPr>
          <w:rFonts w:ascii="Rubik Light" w:hAnsi="Rubik Light" w:cs="Rubik Light"/>
          <w:sz w:val="16"/>
          <w:szCs w:val="16"/>
        </w:rPr>
        <w:t xml:space="preserve">Prof.ssa Maria Rosa Giovanna </w:t>
      </w:r>
      <w:proofErr w:type="spellStart"/>
      <w:r w:rsidRPr="005D4CBA">
        <w:rPr>
          <w:rFonts w:ascii="Rubik Light" w:hAnsi="Rubik Light" w:cs="Rubik Light"/>
          <w:sz w:val="16"/>
          <w:szCs w:val="16"/>
        </w:rPr>
        <w:t>Scarlata</w:t>
      </w:r>
      <w:proofErr w:type="spellEnd"/>
    </w:p>
    <w:p w:rsidR="00A95DBE" w:rsidRPr="005D4CBA" w:rsidRDefault="00A95DBE" w:rsidP="00A95DBE">
      <w:pPr>
        <w:tabs>
          <w:tab w:val="center" w:pos="7088"/>
        </w:tabs>
        <w:jc w:val="both"/>
        <w:rPr>
          <w:rFonts w:ascii="Rubik Light" w:hAnsi="Rubik Light" w:cs="Rubik Light"/>
          <w:sz w:val="16"/>
          <w:szCs w:val="16"/>
        </w:rPr>
      </w:pPr>
      <w:r w:rsidRPr="005D4CBA">
        <w:rPr>
          <w:rFonts w:ascii="Rubik Light" w:hAnsi="Rubik Light" w:cs="Rubik Light"/>
          <w:sz w:val="16"/>
          <w:szCs w:val="16"/>
        </w:rPr>
        <w:t xml:space="preserve">Prof. Francesco Saverio Romolo </w:t>
      </w:r>
    </w:p>
    <w:p w:rsidR="006757DA" w:rsidRPr="00A95DBE" w:rsidRDefault="00A95DBE" w:rsidP="00A95DBE">
      <w:pPr>
        <w:tabs>
          <w:tab w:val="center" w:pos="7088"/>
        </w:tabs>
        <w:jc w:val="both"/>
      </w:pPr>
      <w:r w:rsidRPr="005D4CBA">
        <w:rPr>
          <w:rFonts w:ascii="Rubik Light" w:hAnsi="Rubik Light" w:cs="Rubik Light"/>
          <w:sz w:val="16"/>
          <w:szCs w:val="16"/>
        </w:rPr>
        <w:t>Dott. Roberto Aprile</w:t>
      </w:r>
    </w:p>
    <w:sectPr w:rsidR="006757DA" w:rsidRPr="00A95DBE" w:rsidSect="00A72CF6">
      <w:headerReference w:type="even" r:id="rId18"/>
      <w:headerReference w:type="default" r:id="rId19"/>
      <w:footerReference w:type="default" r:id="rId20"/>
      <w:headerReference w:type="first" r:id="rId21"/>
      <w:pgSz w:w="11900" w:h="16840"/>
      <w:pgMar w:top="2580" w:right="1410" w:bottom="1134" w:left="1418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09" w:rsidRDefault="00B87709" w:rsidP="00B87709">
      <w:r>
        <w:separator/>
      </w:r>
    </w:p>
  </w:endnote>
  <w:endnote w:type="continuationSeparator" w:id="0">
    <w:p w:rsidR="00B87709" w:rsidRDefault="00B87709" w:rsidP="00B8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B05" w:rsidRPr="009A73D1" w:rsidRDefault="00A95DBE" w:rsidP="00FD2B03">
    <w:pPr>
      <w:pStyle w:val="Pidipagina"/>
      <w:rPr>
        <w:rFonts w:ascii="Rubik" w:hAnsi="Rubik" w:cs="Rubik"/>
        <w:color w:val="404040"/>
        <w:sz w:val="16"/>
        <w:szCs w:val="16"/>
      </w:rPr>
    </w:pPr>
    <w:r w:rsidRPr="009A73D1">
      <w:rPr>
        <w:rFonts w:ascii="Rubik" w:hAnsi="Rubik" w:cs="Rubik"/>
        <w:color w:val="404040"/>
        <w:sz w:val="16"/>
        <w:szCs w:val="16"/>
      </w:rPr>
      <w:t xml:space="preserve">Università degli studi di Bergamo - </w:t>
    </w:r>
    <w:r w:rsidRPr="00D81F68">
      <w:rPr>
        <w:rFonts w:ascii="Rubik" w:hAnsi="Rubik" w:cs="Rubik"/>
        <w:color w:val="000000"/>
        <w:sz w:val="16"/>
        <w:szCs w:val="16"/>
      </w:rPr>
      <w:t xml:space="preserve">Center for Young and Family Enterprise (CYFE) - </w:t>
    </w:r>
    <w:r w:rsidRPr="009A73D1">
      <w:rPr>
        <w:rFonts w:ascii="Rubik" w:hAnsi="Rubik" w:cs="Rubik"/>
        <w:color w:val="404040"/>
        <w:sz w:val="16"/>
        <w:szCs w:val="16"/>
      </w:rPr>
      <w:t>viale Marconi 5, 24044 Dalmine (</w:t>
    </w:r>
    <w:proofErr w:type="spellStart"/>
    <w:r w:rsidRPr="009A73D1">
      <w:rPr>
        <w:rFonts w:ascii="Rubik" w:hAnsi="Rubik" w:cs="Rubik"/>
        <w:color w:val="404040"/>
        <w:sz w:val="16"/>
        <w:szCs w:val="16"/>
      </w:rPr>
      <w:t>Bg</w:t>
    </w:r>
    <w:proofErr w:type="spellEnd"/>
    <w:r w:rsidRPr="009A73D1">
      <w:rPr>
        <w:rFonts w:ascii="Rubik" w:hAnsi="Rubik" w:cs="Rubik"/>
        <w:color w:val="404040"/>
        <w:sz w:val="16"/>
        <w:szCs w:val="16"/>
      </w:rPr>
      <w:t xml:space="preserve">) – </w:t>
    </w:r>
    <w:hyperlink r:id="rId1" w:history="1">
      <w:r w:rsidRPr="007D0E43">
        <w:rPr>
          <w:rStyle w:val="Collegamentoipertestuale"/>
          <w:rFonts w:ascii="Rubik" w:hAnsi="Rubik" w:cs="Rubik"/>
          <w:sz w:val="16"/>
          <w:szCs w:val="16"/>
        </w:rPr>
        <w:t>Tel:035</w:t>
      </w:r>
    </w:hyperlink>
    <w:r w:rsidRPr="007D0E43">
      <w:rPr>
        <w:rFonts w:ascii="Rubik" w:hAnsi="Rubik" w:cs="Rubik"/>
        <w:sz w:val="16"/>
        <w:szCs w:val="16"/>
      </w:rPr>
      <w:t xml:space="preserve"> 2</w:t>
    </w:r>
    <w:r w:rsidRPr="009A73D1">
      <w:rPr>
        <w:rFonts w:ascii="Rubik" w:hAnsi="Rubik" w:cs="Rubik"/>
        <w:color w:val="404040"/>
        <w:sz w:val="16"/>
        <w:szCs w:val="16"/>
      </w:rPr>
      <w:t xml:space="preserve">052 077 – Fax:035 2052 308 - Email: </w:t>
    </w:r>
    <w:hyperlink r:id="rId2" w:history="1">
      <w:r w:rsidRPr="00D81F68">
        <w:rPr>
          <w:rStyle w:val="Collegamentoipertestuale"/>
          <w:rFonts w:ascii="Rubik" w:hAnsi="Rubik" w:cs="Rubik"/>
          <w:sz w:val="16"/>
          <w:szCs w:val="16"/>
        </w:rPr>
        <w:t>ingegneria@unibg.it</w:t>
      </w:r>
    </w:hyperlink>
    <w:r w:rsidRPr="009A73D1">
      <w:rPr>
        <w:rFonts w:ascii="Rubik" w:hAnsi="Rubik" w:cs="Rubik"/>
        <w:color w:val="404040"/>
        <w:sz w:val="16"/>
        <w:szCs w:val="16"/>
      </w:rPr>
      <w:t xml:space="preserve"> – </w:t>
    </w:r>
    <w:proofErr w:type="spellStart"/>
    <w:r w:rsidRPr="009A73D1">
      <w:rPr>
        <w:rFonts w:ascii="Rubik" w:hAnsi="Rubik" w:cs="Rubik"/>
        <w:color w:val="404040"/>
        <w:sz w:val="16"/>
        <w:szCs w:val="16"/>
      </w:rPr>
      <w:t>Pec</w:t>
    </w:r>
    <w:proofErr w:type="spellEnd"/>
    <w:r w:rsidRPr="009A73D1">
      <w:rPr>
        <w:rFonts w:ascii="Rubik" w:hAnsi="Rubik" w:cs="Rubik"/>
        <w:color w:val="404040"/>
        <w:sz w:val="16"/>
        <w:szCs w:val="16"/>
      </w:rPr>
      <w:t xml:space="preserve">: </w:t>
    </w:r>
    <w:hyperlink r:id="rId3" w:history="1">
      <w:r w:rsidRPr="00D81F68">
        <w:rPr>
          <w:rStyle w:val="Collegamentoipertestuale"/>
          <w:rFonts w:ascii="Rubik" w:hAnsi="Rubik" w:cs="Rubik"/>
          <w:sz w:val="16"/>
          <w:szCs w:val="16"/>
        </w:rPr>
        <w:t>ingegneria@unibg.legalmail.it</w:t>
      </w:r>
    </w:hyperlink>
    <w:r w:rsidRPr="009A73D1">
      <w:rPr>
        <w:rFonts w:ascii="Rubik" w:hAnsi="Rubik" w:cs="Rubik"/>
        <w:color w:val="404040"/>
        <w:sz w:val="16"/>
        <w:szCs w:val="16"/>
      </w:rPr>
      <w:t xml:space="preserve"> – </w:t>
    </w:r>
  </w:p>
  <w:p w:rsidR="00AD3B05" w:rsidRPr="009A73D1" w:rsidRDefault="00A95DBE" w:rsidP="00FD2B03">
    <w:pPr>
      <w:pStyle w:val="Pidipagina"/>
      <w:rPr>
        <w:rFonts w:ascii="Rubik" w:hAnsi="Rubik" w:cs="Rubik"/>
        <w:color w:val="404040"/>
        <w:sz w:val="16"/>
        <w:szCs w:val="16"/>
      </w:rPr>
    </w:pPr>
    <w:r w:rsidRPr="009A73D1">
      <w:rPr>
        <w:rFonts w:ascii="Rubik" w:hAnsi="Rubik" w:cs="Rubik"/>
        <w:color w:val="404040"/>
        <w:sz w:val="16"/>
        <w:szCs w:val="16"/>
      </w:rPr>
      <w:t>P.iva:IT01612800167 – C.f.:80004350163 – Codice Amministrazione Destinataria: N8FY1O</w:t>
    </w:r>
  </w:p>
  <w:p w:rsidR="00AD3B05" w:rsidRPr="009A73D1" w:rsidRDefault="00A95DBE" w:rsidP="00AC10CF">
    <w:pPr>
      <w:pStyle w:val="Pidipagina"/>
      <w:rPr>
        <w:rFonts w:ascii="Rubik" w:hAnsi="Rubik" w:cs="Rubik"/>
        <w:color w:val="404040"/>
        <w:sz w:val="16"/>
        <w:szCs w:val="16"/>
      </w:rPr>
    </w:pPr>
    <w:r w:rsidRPr="009A73D1">
      <w:rPr>
        <w:rFonts w:ascii="Rubik" w:hAnsi="Rubik" w:cs="Rubik"/>
        <w:color w:val="404040"/>
        <w:sz w:val="16"/>
        <w:szCs w:val="16"/>
      </w:rPr>
      <w:ptab w:relativeTo="margin" w:alignment="center" w:leader="none"/>
    </w:r>
    <w:r w:rsidRPr="009A73D1">
      <w:rPr>
        <w:rFonts w:ascii="Rubik" w:hAnsi="Rubik" w:cs="Rubik"/>
        <w:color w:val="404040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09" w:rsidRDefault="00B87709" w:rsidP="00B87709">
      <w:r>
        <w:separator/>
      </w:r>
    </w:p>
  </w:footnote>
  <w:footnote w:type="continuationSeparator" w:id="0">
    <w:p w:rsidR="00B87709" w:rsidRDefault="00B87709" w:rsidP="00B8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B05" w:rsidRDefault="0060736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noemiborghese/Downloads/Header_CentriAteneo_percartaletter/Header_CYFE-02.png" style="position:absolute;margin-left:0;margin-top:0;width:595.45pt;height:13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CYFE-02"/>
          <w10:wrap anchorx="margin" anchory="margin"/>
        </v:shape>
      </w:pict>
    </w:r>
    <w:r w:rsidR="00A95DBE">
      <w:rPr>
        <w:noProof/>
        <w:lang w:eastAsia="it-IT"/>
      </w:rPr>
      <w:drawing>
        <wp:anchor distT="0" distB="0" distL="114300" distR="114300" simplePos="0" relativeHeight="251659264" behindDoc="1" locked="0" layoutInCell="0" allowOverlap="1" wp14:anchorId="617D11C5" wp14:editId="161F8E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2" name="Immagine 12" descr="/Users/noemiborghese/Downloads/Header_servizi/Header_ConsiglioAmministrazione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noemiborghese/Downloads/Header_servizi/Header_ConsiglioAmministrazione_Tavola disegno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B05" w:rsidRDefault="0060736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Users/noemiborghese/Downloads/Header_CentriAteneo_percartaletter/Header_CYFE-02.png" style="position:absolute;margin-left:-71.05pt;margin-top:-128.75pt;width:595.45pt;height:132.25pt;z-index:-251655168;mso-wrap-edited:f;mso-width-percent:0;mso-height-percent:0;mso-position-horizontal-relative:margin;mso-position-vertical-relative:margin;mso-width-percent:0;mso-height-percent:0" o:allowincell="f">
          <v:imagedata r:id="rId1" o:title="Header_CYFE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B05" w:rsidRDefault="00607368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Users/noemiborghese/Downloads/Header_CentriAteneo_percartaletter/Header_CYFE-02.png" style="position:absolute;margin-left:0;margin-top:0;width:595.45pt;height:132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CYFE-02"/>
          <w10:wrap anchorx="margin" anchory="margin"/>
        </v:shape>
      </w:pict>
    </w:r>
    <w:r w:rsidR="00A95DBE">
      <w:rPr>
        <w:noProof/>
        <w:lang w:eastAsia="it-IT"/>
      </w:rPr>
      <w:drawing>
        <wp:anchor distT="0" distB="0" distL="114300" distR="114300" simplePos="0" relativeHeight="251660288" behindDoc="1" locked="0" layoutInCell="0" allowOverlap="1" wp14:anchorId="5D40AF1B" wp14:editId="158A7E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3" name="Immagine 13" descr="/Users/noemiborghese/Downloads/Header_servizi/Header_ConsiglioAmministrazione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noemiborghese/Downloads/Header_servizi/Header_ConsiglioAmministrazione_Tavola disegno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8608A"/>
    <w:multiLevelType w:val="hybridMultilevel"/>
    <w:tmpl w:val="32D695A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11A6BF4"/>
    <w:multiLevelType w:val="hybridMultilevel"/>
    <w:tmpl w:val="A0EAD1A0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EF0727"/>
    <w:multiLevelType w:val="hybridMultilevel"/>
    <w:tmpl w:val="BF98E2DE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E1806DA"/>
    <w:multiLevelType w:val="hybridMultilevel"/>
    <w:tmpl w:val="377866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F233E6"/>
    <w:multiLevelType w:val="hybridMultilevel"/>
    <w:tmpl w:val="5A84EB1C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211FBA"/>
    <w:multiLevelType w:val="hybridMultilevel"/>
    <w:tmpl w:val="B33695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5F1AA9"/>
    <w:multiLevelType w:val="hybridMultilevel"/>
    <w:tmpl w:val="13504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144F0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973590"/>
    <w:multiLevelType w:val="hybridMultilevel"/>
    <w:tmpl w:val="2C2621C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FC2415"/>
    <w:multiLevelType w:val="hybridMultilevel"/>
    <w:tmpl w:val="E0BC3C8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0"/>
  </w:num>
  <w:num w:numId="14">
    <w:abstractNumId w:val="1"/>
  </w:num>
  <w:num w:numId="15">
    <w:abstractNumId w:val="3"/>
  </w:num>
  <w:num w:numId="16">
    <w:abstractNumId w:val="8"/>
  </w:num>
  <w:num w:numId="17">
    <w:abstractNumId w:val="5"/>
  </w:num>
  <w:num w:numId="18">
    <w:abstractNumId w:val="11"/>
  </w:num>
  <w:num w:numId="19">
    <w:abstractNumId w:val="10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09"/>
    <w:rsid w:val="00115F3F"/>
    <w:rsid w:val="00420F6E"/>
    <w:rsid w:val="00607368"/>
    <w:rsid w:val="006757DA"/>
    <w:rsid w:val="00A95DBE"/>
    <w:rsid w:val="00B87709"/>
    <w:rsid w:val="00CC6CAA"/>
    <w:rsid w:val="00CE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538C3A"/>
  <w15:chartTrackingRefBased/>
  <w15:docId w15:val="{EFFF9AE2-96C7-4916-A7DA-1ED14083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770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877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770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77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7709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B87709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877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709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20F6E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95D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DB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95D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D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0" TargetMode="External"/><Relationship Id="rId13" Type="http://schemas.openxmlformats.org/officeDocument/2006/relationships/hyperlink" Target="https://trasparenza.unibg.it/amministrazione-trasparente/organizzazione/titolari-incarichi-politici-amministrazione-direzione-o-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trasparenza.unibg.it/amministrazione-trasparente/organizzazione/titolari-incarichi-politici-amministrazione-direzione-o-0" TargetMode="External"/><Relationship Id="rId17" Type="http://schemas.openxmlformats.org/officeDocument/2006/relationships/hyperlink" Target="https://trasparenza.unibg.it/amministrazione-trasparente/organizzazione/titolari-incarichi-politici-amministrazione-direzione-o-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rasparenza.unibg.it/amministrazione-trasparente/organizzazione/titolari-incarichi-politici-amministrazione-direzione-o-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sparenza.unibg.it/amministrazione-trasparente/organizzazione/titolari-incarichi-politici-amministrazione-direzione-o-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asparenza.unibg.it/amministrazione-trasparente/organizzazione/titolari-incarichi-politici-amministrazione-direzione-o-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rasparenza.unibg.it/amministrazione-trasparente/organizzazione/titolari-incarichi-politici-amministrazione-direzione-o-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trasparenza.unibg.it/amministrazione-trasparente/organizzazione/titolari-incarichi-politici-amministrazione-direzione-o-0" TargetMode="External"/><Relationship Id="rId14" Type="http://schemas.openxmlformats.org/officeDocument/2006/relationships/hyperlink" Target="https://trasparenza.unibg.it/amministrazione-trasparente/organizzazione/titolari-incarichi-politici-amministrazione-direzione-o-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GEGNERIA@UNIBG.LEGALMAIL.IT" TargetMode="External"/><Relationship Id="rId2" Type="http://schemas.openxmlformats.org/officeDocument/2006/relationships/hyperlink" Target="mailto:INGEGNERIA@UNIBG.IT" TargetMode="External"/><Relationship Id="rId1" Type="http://schemas.openxmlformats.org/officeDocument/2006/relationships/hyperlink" Target="Tel:03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BC70-9F87-4D37-B2CC-6F591529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Bonfanti</dc:creator>
  <cp:keywords/>
  <dc:description/>
  <cp:lastModifiedBy>Stefania Bonfanti</cp:lastModifiedBy>
  <cp:revision>5</cp:revision>
  <dcterms:created xsi:type="dcterms:W3CDTF">2022-10-17T08:07:00Z</dcterms:created>
  <dcterms:modified xsi:type="dcterms:W3CDTF">2022-10-17T08:10:00Z</dcterms:modified>
</cp:coreProperties>
</file>