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3B8A435E" w:rsidR="00067705" w:rsidRPr="003F7A9E" w:rsidRDefault="00D233B9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0136516C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3F7A9E">
        <w:rPr>
          <w:rFonts w:ascii="Rubik" w:hAnsi="Rubik" w:cs="Rubik"/>
          <w:sz w:val="20"/>
        </w:rPr>
        <w:t>..</w:t>
      </w:r>
      <w:proofErr w:type="gramEnd"/>
      <w:r w:rsidRPr="003F7A9E">
        <w:rPr>
          <w:rFonts w:ascii="Rubik" w:hAnsi="Rubik" w:cs="Rubik"/>
          <w:sz w:val="20"/>
        </w:rPr>
        <w:t>l...</w:t>
      </w:r>
      <w:proofErr w:type="spellStart"/>
      <w:r w:rsidRPr="003F7A9E">
        <w:rPr>
          <w:rFonts w:ascii="Rubik" w:hAnsi="Rubik" w:cs="Rubik"/>
          <w:sz w:val="20"/>
        </w:rPr>
        <w:t>sottoscritt</w:t>
      </w:r>
      <w:proofErr w:type="spellEnd"/>
      <w:r w:rsidRPr="003F7A9E">
        <w:rPr>
          <w:rFonts w:ascii="Rubik" w:hAnsi="Rubik" w:cs="Rubik"/>
          <w:sz w:val="20"/>
        </w:rPr>
        <w:t>......……………………………………………</w:t>
      </w:r>
      <w:r w:rsidR="0031369E">
        <w:rPr>
          <w:rFonts w:ascii="Rubik" w:hAnsi="Rubik" w:cs="Rubik"/>
          <w:sz w:val="20"/>
        </w:rPr>
        <w:t>………….</w:t>
      </w:r>
      <w:r w:rsidRPr="003F7A9E">
        <w:rPr>
          <w:rFonts w:ascii="Rubik" w:hAnsi="Rubik" w:cs="Rubik"/>
          <w:sz w:val="20"/>
        </w:rPr>
        <w:t xml:space="preserve">............. (le donne coniugate indicheranno il cognome da nubile seguito dal proprio nome), chiede d’essere </w:t>
      </w:r>
      <w:proofErr w:type="spellStart"/>
      <w:r w:rsidRPr="003F7A9E">
        <w:rPr>
          <w:rFonts w:ascii="Rubik" w:hAnsi="Rubik" w:cs="Rubik"/>
          <w:sz w:val="20"/>
        </w:rPr>
        <w:t>ammess</w:t>
      </w:r>
      <w:proofErr w:type="spellEnd"/>
      <w:r w:rsidRPr="003F7A9E">
        <w:rPr>
          <w:rFonts w:ascii="Rubik" w:hAnsi="Rubik" w:cs="Rubik"/>
          <w:sz w:val="20"/>
        </w:rPr>
        <w:t xml:space="preserve">... a partecipare alla selezione pubblica per titoli, </w:t>
      </w:r>
      <w:bookmarkStart w:id="0" w:name="_Hlk69218692"/>
      <w:r w:rsidR="00625EAC" w:rsidRPr="00625EAC">
        <w:rPr>
          <w:rFonts w:ascii="Rubik" w:hAnsi="Rubik" w:cs="Rubik"/>
          <w:sz w:val="20"/>
        </w:rPr>
        <w:t xml:space="preserve">per il conferimento di incarichi di attività didattiche integrative- tutorato </w:t>
      </w:r>
      <w:r w:rsidR="004833EB">
        <w:rPr>
          <w:rFonts w:ascii="Rubik" w:hAnsi="Rubik" w:cs="Rubik"/>
          <w:sz w:val="20"/>
        </w:rPr>
        <w:t>tirocini</w:t>
      </w:r>
      <w:r w:rsidR="00625EAC" w:rsidRPr="00625EAC">
        <w:rPr>
          <w:rFonts w:ascii="Rubik" w:hAnsi="Rubik" w:cs="Rubik"/>
          <w:sz w:val="20"/>
        </w:rPr>
        <w:t xml:space="preserve"> </w:t>
      </w:r>
      <w:proofErr w:type="spellStart"/>
      <w:r w:rsidR="00625EAC" w:rsidRPr="00625EAC">
        <w:rPr>
          <w:rFonts w:ascii="Rubik" w:hAnsi="Rubik" w:cs="Rubik"/>
          <w:sz w:val="20"/>
        </w:rPr>
        <w:t>a.a</w:t>
      </w:r>
      <w:proofErr w:type="spellEnd"/>
      <w:r w:rsidR="00625EAC" w:rsidRPr="00625EAC">
        <w:rPr>
          <w:rFonts w:ascii="Rubik" w:hAnsi="Rubik" w:cs="Rubik"/>
          <w:sz w:val="20"/>
        </w:rPr>
        <w:t xml:space="preserve">. 2022-2023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</w:t>
      </w:r>
      <w:proofErr w:type="gramStart"/>
      <w:r w:rsidR="00BE4B65">
        <w:rPr>
          <w:rFonts w:ascii="Rubik" w:hAnsi="Rubik" w:cs="Rubik"/>
          <w:sz w:val="20"/>
        </w:rPr>
        <w:t>…….</w:t>
      </w:r>
      <w:proofErr w:type="gramEnd"/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567874EA" w14:textId="77777777" w:rsidR="00986120" w:rsidRDefault="00986120" w:rsidP="00986120">
      <w:pPr>
        <w:pBdr>
          <w:bottom w:val="single" w:sz="4" w:space="1" w:color="auto"/>
        </w:pBdr>
        <w:ind w:left="426"/>
        <w:jc w:val="both"/>
        <w:rPr>
          <w:rFonts w:ascii="Rubik" w:hAnsi="Rubik" w:cs="Rubik"/>
          <w:sz w:val="20"/>
        </w:rPr>
      </w:pPr>
    </w:p>
    <w:p w14:paraId="2B96F12A" w14:textId="0344C6D6" w:rsidR="00D13FF8" w:rsidRPr="00986120" w:rsidRDefault="00B237C4" w:rsidP="00E0687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bCs/>
          <w:iCs/>
          <w:color w:val="000000"/>
          <w:sz w:val="20"/>
        </w:rPr>
      </w:pPr>
      <w:r w:rsidRPr="00986120">
        <w:rPr>
          <w:rFonts w:ascii="Rubik Medium" w:hAnsi="Rubik Medium" w:cs="Rubik Medium"/>
          <w:bCs/>
          <w:iCs/>
          <w:color w:val="000000"/>
          <w:sz w:val="20"/>
        </w:rPr>
        <w:t>Da compilarsi dai soggetti</w:t>
      </w:r>
      <w:r w:rsidR="004833EB">
        <w:rPr>
          <w:rFonts w:ascii="Rubik Medium" w:hAnsi="Rubik Medium" w:cs="Rubik Medium"/>
          <w:bCs/>
          <w:iCs/>
          <w:color w:val="000000"/>
          <w:sz w:val="20"/>
        </w:rPr>
        <w:t xml:space="preserve"> interni all’Ateneo</w:t>
      </w:r>
      <w:r w:rsidRPr="00986120">
        <w:rPr>
          <w:rFonts w:ascii="Rubik Medium" w:hAnsi="Rubik Medium" w:cs="Rubik Medium"/>
          <w:bCs/>
          <w:iCs/>
          <w:color w:val="000000"/>
          <w:sz w:val="20"/>
        </w:rPr>
        <w:t xml:space="preserve"> </w:t>
      </w:r>
      <w:r w:rsidR="00D13FF8" w:rsidRPr="00986120">
        <w:rPr>
          <w:rFonts w:ascii="Rubik Medium" w:hAnsi="Rubik Medium" w:cs="Rubik Medium"/>
          <w:iCs/>
          <w:color w:val="000000"/>
          <w:sz w:val="20"/>
        </w:rPr>
        <w:t>a tempo indeterminato presso l’Ateneo (personale docente/ricercatore/tecnico-amministrativo</w:t>
      </w:r>
      <w:r w:rsidR="00986120" w:rsidRPr="00986120">
        <w:rPr>
          <w:rFonts w:ascii="Rubik Medium" w:hAnsi="Rubik Medium" w:cs="Rubik Medium"/>
          <w:iCs/>
          <w:color w:val="000000"/>
          <w:sz w:val="20"/>
        </w:rPr>
        <w:t>)</w:t>
      </w:r>
    </w:p>
    <w:p w14:paraId="5E2BACA3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2FECCA9F" w14:textId="77777777" w:rsidR="00B237C4" w:rsidRPr="00E06877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 xml:space="preserve">A tal fine, consapevole delle sanzioni penali, nel caso di dichiarazioni mendaci, richiamate dall’art. 76 </w:t>
      </w:r>
      <w:r w:rsidRPr="00E06877">
        <w:rPr>
          <w:rFonts w:ascii="Rubik" w:hAnsi="Rubik" w:cs="Rubik"/>
          <w:sz w:val="20"/>
        </w:rPr>
        <w:t>del D.P.R. 445/2000 dichiara:</w:t>
      </w:r>
    </w:p>
    <w:p w14:paraId="4AE32843" w14:textId="77777777" w:rsidR="00067705" w:rsidRPr="00E06877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7F6D88E" w14:textId="70AA50A8" w:rsidR="00B237C4" w:rsidRPr="00E06877" w:rsidRDefault="00B237C4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servizio a tempo indeterminato presso …………………………………………………</w:t>
      </w:r>
      <w:proofErr w:type="gramStart"/>
      <w:r w:rsidRPr="00E06877">
        <w:rPr>
          <w:rFonts w:ascii="Rubik" w:hAnsi="Rubik" w:cs="Rubik"/>
          <w:color w:val="000000"/>
          <w:sz w:val="20"/>
        </w:rPr>
        <w:t>…….</w:t>
      </w:r>
      <w:proofErr w:type="gramEnd"/>
      <w:r w:rsidRPr="00E06877">
        <w:rPr>
          <w:rFonts w:ascii="Rubik" w:hAnsi="Rubik" w:cs="Rubik"/>
          <w:color w:val="000000"/>
          <w:sz w:val="20"/>
        </w:rPr>
        <w:t xml:space="preserve">…………………………………… dell’Ateneo di Bergamo nel ruolo di ……………………………………………………………………………………………………………. </w:t>
      </w:r>
    </w:p>
    <w:p w14:paraId="3931BEDB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svolgere l’attività di cui all’art. 1 dell’avviso di selezione durante l’orario di servizio, senza compenso aggiuntivo e attribuzione di ore di lavoro straordinario</w:t>
      </w:r>
    </w:p>
    <w:p w14:paraId="52860222" w14:textId="6298BC1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4FEAC541" w14:textId="77777777" w:rsidR="00B237C4" w:rsidRPr="00E06877" w:rsidRDefault="00B237C4" w:rsidP="00E0687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14:paraId="2922FBB2" w14:textId="65DDC2AC" w:rsidR="000B60C1" w:rsidRPr="00E06877" w:rsidRDefault="000B60C1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38F560C1" w14:textId="41235F64" w:rsidR="000B60C1" w:rsidRDefault="000B60C1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050F62B0" w14:textId="4B59C8AD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elenco dei titoli posseduti</w:t>
      </w:r>
    </w:p>
    <w:p w14:paraId="747C47AC" w14:textId="2C0F5939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290727FC" w14:textId="1DE1DE75" w:rsidR="000B60C1" w:rsidRDefault="000B60C1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parere del proprio responsabile sulla circostanza che l’incarico sia svolto all’interno dell’orario di servizio (</w:t>
      </w:r>
      <w:r w:rsidRPr="00E06877">
        <w:rPr>
          <w:rFonts w:ascii="Rubik" w:hAnsi="Rubik" w:cs="Rubik"/>
          <w:i/>
          <w:iCs/>
          <w:color w:val="000000"/>
          <w:sz w:val="20"/>
        </w:rPr>
        <w:t>solo per il personale tecnico amministrativo)</w:t>
      </w:r>
    </w:p>
    <w:p w14:paraId="7D1FED24" w14:textId="2D59E62E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7F7E430F" w14:textId="29DFA065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p w14:paraId="51A0339C" w14:textId="6B02FD5E" w:rsidR="00B237C4" w:rsidRPr="00E06877" w:rsidRDefault="00B237C4" w:rsidP="002D6EF6">
      <w:pPr>
        <w:pBdr>
          <w:top w:val="single" w:sz="4" w:space="1" w:color="auto"/>
        </w:pBdr>
        <w:autoSpaceDE w:val="0"/>
        <w:autoSpaceDN w:val="0"/>
        <w:adjustRightInd w:val="0"/>
        <w:ind w:left="426"/>
        <w:rPr>
          <w:rFonts w:ascii="Rubik Medium" w:hAnsi="Rubik Medium" w:cs="Rubik Medium"/>
          <w:bCs/>
          <w:iCs/>
          <w:color w:val="000000"/>
          <w:sz w:val="20"/>
        </w:rPr>
      </w:pPr>
      <w:r w:rsidRPr="00E06877">
        <w:rPr>
          <w:rFonts w:ascii="Rubik Medium" w:hAnsi="Rubik Medium" w:cs="Rubik Medium"/>
          <w:bCs/>
          <w:iCs/>
          <w:color w:val="000000"/>
          <w:sz w:val="20"/>
        </w:rPr>
        <w:t xml:space="preserve">Da compilarsi dai soggetti </w:t>
      </w:r>
      <w:r w:rsidR="004833EB">
        <w:rPr>
          <w:rFonts w:ascii="Rubik Medium" w:hAnsi="Rubik Medium" w:cs="Rubik Medium"/>
          <w:bCs/>
          <w:iCs/>
          <w:color w:val="000000"/>
          <w:sz w:val="20"/>
        </w:rPr>
        <w:t>esterni all’Ateneo</w:t>
      </w: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2B6DE944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047FAB19" w14:textId="3894FC69" w:rsidR="002D6EF6" w:rsidRDefault="002D6EF6" w:rsidP="002D6EF6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74BD7AE7" w14:textId="10D420ED" w:rsidR="0031369E" w:rsidRDefault="0031369E" w:rsidP="00E06877">
      <w:pPr>
        <w:ind w:left="284"/>
        <w:jc w:val="both"/>
        <w:rPr>
          <w:rFonts w:ascii="Rubik" w:hAnsi="Rubik" w:cs="Rubik"/>
          <w:sz w:val="20"/>
        </w:rPr>
      </w:pPr>
    </w:p>
    <w:p w14:paraId="34FFEDAE" w14:textId="594DEDEC" w:rsidR="004833EB" w:rsidRDefault="004833EB" w:rsidP="00E06877">
      <w:pPr>
        <w:ind w:left="284"/>
        <w:jc w:val="both"/>
        <w:rPr>
          <w:rFonts w:ascii="Rubik" w:hAnsi="Rubik" w:cs="Rubik"/>
          <w:sz w:val="20"/>
        </w:rPr>
      </w:pPr>
    </w:p>
    <w:p w14:paraId="1DAD5C0A" w14:textId="1EB0B54A" w:rsidR="004833EB" w:rsidRDefault="004833EB" w:rsidP="00E06877">
      <w:pPr>
        <w:ind w:left="284"/>
        <w:jc w:val="both"/>
        <w:rPr>
          <w:rFonts w:ascii="Rubik" w:hAnsi="Rubik" w:cs="Rubik"/>
          <w:sz w:val="20"/>
        </w:rPr>
      </w:pPr>
    </w:p>
    <w:p w14:paraId="7C27A08F" w14:textId="1747957F" w:rsidR="004833EB" w:rsidRDefault="004833EB" w:rsidP="00E06877">
      <w:pPr>
        <w:ind w:left="284"/>
        <w:jc w:val="both"/>
        <w:rPr>
          <w:rFonts w:ascii="Rubik" w:hAnsi="Rubik" w:cs="Rubik"/>
          <w:sz w:val="20"/>
        </w:rPr>
      </w:pPr>
    </w:p>
    <w:p w14:paraId="303EF33E" w14:textId="7A065DA6" w:rsidR="004833EB" w:rsidRDefault="004833EB" w:rsidP="00E06877">
      <w:pPr>
        <w:ind w:left="284"/>
        <w:jc w:val="both"/>
        <w:rPr>
          <w:rFonts w:ascii="Rubik" w:hAnsi="Rubik" w:cs="Rubik"/>
          <w:sz w:val="20"/>
        </w:rPr>
      </w:pPr>
    </w:p>
    <w:p w14:paraId="6143981F" w14:textId="792FCFF9" w:rsidR="004833EB" w:rsidRDefault="004833EB" w:rsidP="00E06877">
      <w:pPr>
        <w:ind w:left="284"/>
        <w:jc w:val="both"/>
        <w:rPr>
          <w:rFonts w:ascii="Rubik" w:hAnsi="Rubik" w:cs="Rubik"/>
          <w:sz w:val="20"/>
        </w:rPr>
      </w:pPr>
    </w:p>
    <w:p w14:paraId="3A4A872F" w14:textId="77777777" w:rsidR="004833EB" w:rsidRDefault="004833EB" w:rsidP="00E06877">
      <w:pPr>
        <w:ind w:left="284"/>
        <w:jc w:val="both"/>
        <w:rPr>
          <w:rFonts w:ascii="Rubik" w:hAnsi="Rubik" w:cs="Rubik"/>
          <w:sz w:val="20"/>
        </w:rPr>
      </w:pPr>
    </w:p>
    <w:p w14:paraId="561436A8" w14:textId="0730C335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lastRenderedPageBreak/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</w:t>
      </w:r>
      <w:proofErr w:type="spellStart"/>
      <w:r w:rsidRPr="002D6EF6">
        <w:rPr>
          <w:rFonts w:ascii="Rubik" w:hAnsi="Rubik" w:cs="Rubik"/>
          <w:color w:val="000000"/>
          <w:sz w:val="20"/>
        </w:rPr>
        <w:t>D.Lgs.</w:t>
      </w:r>
      <w:proofErr w:type="spellEnd"/>
      <w:r w:rsidRPr="002D6EF6">
        <w:rPr>
          <w:rFonts w:ascii="Rubik" w:hAnsi="Rubik" w:cs="Rubik"/>
          <w:color w:val="000000"/>
          <w:sz w:val="20"/>
        </w:rPr>
        <w:t xml:space="preserve">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0DAA3E84" w14:textId="59CBDF8D" w:rsidR="00E06877" w:rsidRDefault="00E0687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7D4C0FD2" w14:textId="6A07D5D6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49A357F8" w14:textId="1A72AE25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4B9AA47" w14:textId="77777777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6493E22A" w14:textId="77777777" w:rsidR="004833EB" w:rsidRDefault="004833EB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11E2F56C" w14:textId="77777777" w:rsidR="004833EB" w:rsidRDefault="004833EB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1858633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</w:t>
      </w:r>
      <w:proofErr w:type="gramStart"/>
      <w:r w:rsidR="003F7A9E">
        <w:rPr>
          <w:rFonts w:ascii="Rubik" w:hAnsi="Rubik" w:cs="Rubik"/>
          <w:color w:val="000000"/>
          <w:sz w:val="20"/>
        </w:rPr>
        <w:t xml:space="preserve">   </w:t>
      </w:r>
      <w:r w:rsidR="00067705" w:rsidRPr="003F7A9E">
        <w:rPr>
          <w:rFonts w:ascii="Rubik" w:hAnsi="Rubik" w:cs="Rubik"/>
          <w:color w:val="000000"/>
          <w:sz w:val="20"/>
        </w:rPr>
        <w:t>(</w:t>
      </w:r>
      <w:proofErr w:type="gramEnd"/>
      <w:r w:rsidR="00067705" w:rsidRPr="003F7A9E">
        <w:rPr>
          <w:rFonts w:ascii="Rubik" w:hAnsi="Rubik" w:cs="Rubik"/>
          <w:color w:val="000000"/>
          <w:sz w:val="20"/>
        </w:rPr>
        <w:t>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Courier New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369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33EB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25EAC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47BE6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21E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762F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33B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13</cp:revision>
  <dcterms:created xsi:type="dcterms:W3CDTF">2022-07-07T07:15:00Z</dcterms:created>
  <dcterms:modified xsi:type="dcterms:W3CDTF">2022-10-20T10:12:00Z</dcterms:modified>
</cp:coreProperties>
</file>