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4DCBD573" w:rsidR="00067705" w:rsidRPr="003F7A9E" w:rsidRDefault="006A71F2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2A5CCA22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ammess...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di attività didattiche integrative- tutorato didattico a.a. </w:t>
      </w:r>
      <w:r w:rsidR="00454D03">
        <w:rPr>
          <w:rFonts w:ascii="Rubik" w:hAnsi="Rubik" w:cs="Rubik"/>
          <w:sz w:val="20"/>
        </w:rPr>
        <w:t>2023-2024</w:t>
      </w:r>
      <w:r w:rsidR="00625EAC" w:rsidRPr="00625EAC">
        <w:rPr>
          <w:rFonts w:ascii="Rubik" w:hAnsi="Rubik" w:cs="Rubik"/>
          <w:sz w:val="20"/>
        </w:rPr>
        <w:t xml:space="preserve">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1ADEA00B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421D3AB8" w14:textId="76627204" w:rsidR="00454D03" w:rsidRDefault="00454D03" w:rsidP="00454D03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39BD071A" w14:textId="77777777" w:rsidR="00454D03" w:rsidRPr="00454D03" w:rsidRDefault="00454D03" w:rsidP="00454D03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280BA2" w14:paraId="5E62D8D9" w14:textId="77777777" w:rsidTr="00573534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F008" w14:textId="77777777" w:rsidR="00280BA2" w:rsidRDefault="00280BA2" w:rsidP="00573534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4B94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6374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830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6F5AB7B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52B2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354E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24D6C57B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6A71F2" w14:paraId="063CBDCC" w14:textId="77777777" w:rsidTr="00490EE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4E3" w14:textId="6AB5B59C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DBC" w14:textId="580502A1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Complementi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3E5" w14:textId="5342B5FA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Economia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958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76C266C8" w14:textId="1D0F406D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Nardelli Carla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AC2" w14:textId="6D2745B3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0F2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6A71F2" w14:paraId="75E0BC9D" w14:textId="77777777" w:rsidTr="00490EE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F254" w14:textId="16A9D566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7BB3" w14:textId="0C6C56CA" w:rsidR="006A71F2" w:rsidRPr="00280BA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  <w:vertAlign w:val="superscript"/>
              </w:rPr>
            </w:pPr>
            <w:r>
              <w:rPr>
                <w:rFonts w:ascii="Rubik" w:hAnsi="Rubik" w:cs="Rubik"/>
                <w:sz w:val="20"/>
              </w:rPr>
              <w:t xml:space="preserve">Elementi di matematica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D2E" w14:textId="334A47B8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Economia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2A7F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5B8DBEAB" w14:textId="0BA11D03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Nardelli Carla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19B" w14:textId="3EE2AB85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F31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6A71F2" w14:paraId="053F7551" w14:textId="77777777" w:rsidTr="00490EE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FF1" w14:textId="18DAE655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299" w14:textId="20C31CA1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Elementi di matematica Radd.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D74" w14:textId="782E067B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Economia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D27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4018A4C3" w14:textId="6E22DD5E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Vitali Sebastiano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9A78" w14:textId="4A9354EF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7F7" w14:textId="14D9840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6A71F2" w14:paraId="2FCB4374" w14:textId="77777777" w:rsidTr="00490EE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A88" w14:textId="112E4359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INF/01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084E" w14:textId="36DA5DBD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Informatica –                      </w:t>
            </w:r>
            <w:r w:rsidRPr="00F62062">
              <w:rPr>
                <w:rFonts w:ascii="Rubik" w:hAnsi="Rubik" w:cs="Rubik"/>
                <w:i/>
                <w:iCs/>
                <w:sz w:val="20"/>
              </w:rPr>
              <w:t>modulo Excel e Access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B51" w14:textId="724ADC2C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Economia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CE2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1CCEAA3F" w14:textId="7B76FF54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Leporini Roberto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E1DE" w14:textId="1F2E2291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737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6A71F2" w14:paraId="4F9DF994" w14:textId="77777777" w:rsidTr="00490EE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1BA4" w14:textId="47F0E1A1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118F" w14:textId="7F0CA5DE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Regional economics, European plicies and International cooperation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7085" w14:textId="23442153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162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1302626E" w14:textId="4A7050DE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Brugnoli Alberto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2B31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5D86CDB5" w14:textId="6014C8C5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77FE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6A71F2" w14:paraId="3A5DA4C3" w14:textId="77777777" w:rsidTr="00490EE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D9CD" w14:textId="35869E83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4AF" w14:textId="087BE0FC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Sviluppo dei sistemi economici e della società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71D" w14:textId="1372CB69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6E6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172CBFB3" w14:textId="2A96B189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Buonanno Paolo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F98A" w14:textId="72258F49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EFDD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6A71F2" w14:paraId="206333B3" w14:textId="77777777" w:rsidTr="00490EE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4A59" w14:textId="18C31D64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FD31" w14:textId="104B441F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Sviluppo dei sistemi economici e della società Radd.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17DD" w14:textId="328114FB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C08" w14:textId="1D0EB21C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Vaglio Alessandro Giovanni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3DC2" w14:textId="57D3963D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293F" w14:textId="77777777" w:rsidR="006A71F2" w:rsidRDefault="006A71F2" w:rsidP="006A71F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498F48B0" w14:textId="77777777" w:rsidR="00280BA2" w:rsidRDefault="00280BA2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BA2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4D03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A71F2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14</cp:revision>
  <dcterms:created xsi:type="dcterms:W3CDTF">2022-07-07T07:15:00Z</dcterms:created>
  <dcterms:modified xsi:type="dcterms:W3CDTF">2023-09-01T11:51:00Z</dcterms:modified>
</cp:coreProperties>
</file>