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219EDBF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>n</w:t>
      </w:r>
      <w:r w:rsidR="00E56E9F">
        <w:rPr>
          <w:rFonts w:ascii="Rubik" w:hAnsi="Rubik" w:cs="Rubik"/>
          <w:sz w:val="20"/>
        </w:rPr>
        <w:t>. 9</w:t>
      </w:r>
      <w:r w:rsidR="00DC2A53" w:rsidRPr="00DC2A53">
        <w:rPr>
          <w:rFonts w:ascii="Rubik" w:hAnsi="Rubik" w:cs="Rubik"/>
          <w:sz w:val="20"/>
        </w:rPr>
        <w:t xml:space="preserve"> posti di professore di </w:t>
      </w:r>
      <w:r w:rsidR="007538E3">
        <w:rPr>
          <w:rFonts w:ascii="Rubik" w:hAnsi="Rubik" w:cs="Rubik"/>
          <w:sz w:val="20"/>
        </w:rPr>
        <w:t>prima</w:t>
      </w:r>
      <w:r w:rsidR="00DC2A53" w:rsidRPr="00DC2A53">
        <w:rPr>
          <w:rFonts w:ascii="Rubik" w:hAnsi="Rubik" w:cs="Rubik"/>
          <w:sz w:val="20"/>
        </w:rPr>
        <w:t xml:space="preserve"> fascia ai sensi </w:t>
      </w:r>
      <w:r w:rsidR="00DC2A53" w:rsidRPr="00E56E9F">
        <w:rPr>
          <w:rFonts w:ascii="Rubik" w:hAnsi="Rubik" w:cs="Rubik"/>
          <w:sz w:val="20"/>
        </w:rPr>
        <w:t>dell’art. 18</w:t>
      </w:r>
      <w:r w:rsidR="00E56E9F" w:rsidRPr="00E56E9F">
        <w:rPr>
          <w:rFonts w:ascii="Rubik" w:hAnsi="Rubik" w:cs="Rubik"/>
          <w:sz w:val="20"/>
        </w:rPr>
        <w:t xml:space="preserve"> comma 1</w:t>
      </w:r>
      <w:r w:rsidR="00DC2A53" w:rsidRPr="00E56E9F">
        <w:rPr>
          <w:rFonts w:ascii="Rubik" w:hAnsi="Rubik" w:cs="Rubik"/>
          <w:sz w:val="20"/>
        </w:rPr>
        <w:t xml:space="preserve"> della</w:t>
      </w:r>
      <w:r w:rsidR="00C16696" w:rsidRPr="00E56E9F">
        <w:rPr>
          <w:rFonts w:ascii="Rubik" w:hAnsi="Rubik" w:cs="Rubik"/>
          <w:sz w:val="20"/>
        </w:rPr>
        <w:t xml:space="preserve"> </w:t>
      </w:r>
      <w:r w:rsidR="00C16696" w:rsidRPr="00DC2A53">
        <w:rPr>
          <w:rFonts w:ascii="Rubik" w:hAnsi="Rubik" w:cs="Rubik"/>
          <w:sz w:val="20"/>
        </w:rPr>
        <w:t>Legge 240/2010</w:t>
      </w:r>
      <w:r w:rsidR="007D1C7B" w:rsidRPr="00DC2A53">
        <w:rPr>
          <w:rFonts w:ascii="Rubik" w:hAnsi="Rubik" w:cs="Rubik"/>
          <w:sz w:val="20"/>
        </w:rPr>
        <w:t xml:space="preserve">, bandita con decreto rettorale Rep. n. </w:t>
      </w:r>
      <w:r w:rsidR="00DE3E61">
        <w:rPr>
          <w:rFonts w:ascii="Rubik" w:hAnsi="Rubik" w:cs="Rubik"/>
          <w:sz w:val="20"/>
        </w:rPr>
        <w:t>752/2023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DE3E61">
        <w:rPr>
          <w:rFonts w:ascii="Rubik" w:hAnsi="Rubik" w:cs="Rubik"/>
          <w:sz w:val="20"/>
        </w:rPr>
        <w:t>0199769</w:t>
      </w:r>
      <w:r w:rsidR="007D1C7B" w:rsidRPr="00DC2A53">
        <w:rPr>
          <w:rFonts w:ascii="Rubik" w:hAnsi="Rubik" w:cs="Rubik"/>
          <w:sz w:val="20"/>
        </w:rPr>
        <w:t xml:space="preserve"> </w:t>
      </w:r>
      <w:r w:rsidR="00DE3E61">
        <w:rPr>
          <w:rFonts w:ascii="Rubik" w:hAnsi="Rubik" w:cs="Rubik"/>
          <w:sz w:val="20"/>
        </w:rPr>
        <w:t>d</w:t>
      </w:r>
      <w:bookmarkStart w:id="0" w:name="_GoBack"/>
      <w:bookmarkEnd w:id="0"/>
      <w:r w:rsidR="007D1C7B" w:rsidRPr="00DC2A53">
        <w:rPr>
          <w:rFonts w:ascii="Rubik" w:hAnsi="Rubik" w:cs="Rubik"/>
          <w:sz w:val="20"/>
        </w:rPr>
        <w:t>el</w:t>
      </w:r>
      <w:r w:rsidR="00DE3E61">
        <w:rPr>
          <w:rFonts w:ascii="Rubik" w:hAnsi="Rubik" w:cs="Rubik"/>
          <w:sz w:val="20"/>
        </w:rPr>
        <w:t xml:space="preserve"> 24 ottobre 2023</w:t>
      </w:r>
      <w:r w:rsidR="009D47EB">
        <w:rPr>
          <w:rFonts w:ascii="Rubik" w:hAnsi="Rubik" w:cs="Rubik"/>
          <w:sz w:val="20"/>
        </w:rPr>
        <w:t xml:space="preserve">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E56E9F">
        <w:rPr>
          <w:rFonts w:ascii="Rubik" w:hAnsi="Rubik" w:cs="Rubik"/>
          <w:sz w:val="20"/>
        </w:rPr>
        <w:t>81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E56E9F">
        <w:rPr>
          <w:rFonts w:ascii="Rubik" w:hAnsi="Rubik" w:cs="Rubik"/>
          <w:sz w:val="20"/>
        </w:rPr>
        <w:t>24 ottobre 2023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E3E61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56E9F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198</cp:revision>
  <cp:lastPrinted>2017-10-16T10:59:00Z</cp:lastPrinted>
  <dcterms:created xsi:type="dcterms:W3CDTF">2014-02-19T15:15:00Z</dcterms:created>
  <dcterms:modified xsi:type="dcterms:W3CDTF">2023-10-24T06:39:00Z</dcterms:modified>
</cp:coreProperties>
</file>