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B6983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0450D7F" w14:textId="77777777" w:rsidR="000B6983" w:rsidRDefault="000B6983" w:rsidP="000E4FE8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3C3269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eastAsia="Times New Roman" w:hAnsi="Rubik Medium" w:cs="Rubik Medium"/>
          <w:b/>
          <w:lang w:val="en-GB"/>
        </w:rPr>
        <w:t>21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</w:t>
      </w:r>
      <w:r>
        <w:rPr>
          <w:rFonts w:ascii="Rubik Medium" w:eastAsia="Times New Roman" w:hAnsi="Rubik Medium" w:cs="Rubik Medium"/>
          <w:b/>
          <w:lang w:val="en-GB"/>
        </w:rPr>
        <w:t>Experienced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grants for conducting research pursuant to art. 22 of law no. 240/2010 at the Department</w:t>
      </w:r>
      <w:r>
        <w:rPr>
          <w:rFonts w:ascii="Rubik Medium" w:eastAsia="Times New Roman" w:hAnsi="Rubik Medium" w:cs="Rubik Medium"/>
          <w:b/>
          <w:lang w:val="en-GB"/>
        </w:rPr>
        <w:t>s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</w:t>
      </w:r>
      <w:r>
        <w:rPr>
          <w:rFonts w:ascii="Rubik Medium" w:eastAsia="Times New Roman" w:hAnsi="Rubik Medium" w:cs="Rubik Medium"/>
          <w:b/>
          <w:lang w:val="en-GB"/>
        </w:rPr>
        <w:t xml:space="preserve">of University of </w:t>
      </w:r>
      <w:r w:rsidRPr="00755F47">
        <w:rPr>
          <w:rFonts w:ascii="Rubik Medium" w:eastAsia="Times New Roman" w:hAnsi="Rubik Medium" w:cs="Rubik Medium"/>
          <w:b/>
          <w:lang w:val="en-GB"/>
        </w:rPr>
        <w:t xml:space="preserve">Bergamo - PICA code 23AR029 </w:t>
      </w:r>
    </w:p>
    <w:p w14:paraId="417418A4" w14:textId="54BF0C3B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B6983">
        <w:rPr>
          <w:rFonts w:ascii="Rubik" w:eastAsia="Calibri" w:hAnsi="Rubik" w:cs="Rubik"/>
          <w:sz w:val="20"/>
          <w:szCs w:val="24"/>
          <w:lang w:val="en-US" w:eastAsia="en-US"/>
        </w:rPr>
        <w:t>816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B6983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0.11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B6983">
        <w:rPr>
          <w:rFonts w:ascii="Rubik" w:eastAsia="Calibri" w:hAnsi="Rubik" w:cs="Rubik"/>
          <w:sz w:val="20"/>
          <w:szCs w:val="24"/>
          <w:lang w:val="en-US" w:eastAsia="en-US"/>
        </w:rPr>
        <w:t>21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123</cp:revision>
  <cp:lastPrinted>2016-09-26T07:56:00Z</cp:lastPrinted>
  <dcterms:created xsi:type="dcterms:W3CDTF">2018-04-20T06:42:00Z</dcterms:created>
  <dcterms:modified xsi:type="dcterms:W3CDTF">2023-11-21T10:06:00Z</dcterms:modified>
</cp:coreProperties>
</file>