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D23C" w14:textId="77777777"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21A4E8EB" w14:textId="3D015682" w:rsidR="00206689" w:rsidRPr="00122597" w:rsidRDefault="009D4BDC" w:rsidP="004C0BB2">
      <w:pPr>
        <w:autoSpaceDE w:val="0"/>
        <w:autoSpaceDN w:val="0"/>
        <w:adjustRightInd w:val="0"/>
        <w:ind w:left="426"/>
        <w:jc w:val="right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Alla Direttrice</w:t>
      </w:r>
      <w:r w:rsidR="004C0BB2">
        <w:rPr>
          <w:rFonts w:ascii="Rubik" w:hAnsi="Rubik" w:cs="Rubik"/>
          <w:color w:val="000000"/>
          <w:sz w:val="20"/>
          <w:szCs w:val="20"/>
        </w:rPr>
        <w:t xml:space="preserve"> del</w:t>
      </w:r>
    </w:p>
    <w:p w14:paraId="4E883DC9" w14:textId="11066871" w:rsidR="00206689" w:rsidRDefault="00206689" w:rsidP="004C0BB2">
      <w:pPr>
        <w:autoSpaceDE w:val="0"/>
        <w:autoSpaceDN w:val="0"/>
        <w:adjustRightInd w:val="0"/>
        <w:ind w:left="426"/>
        <w:jc w:val="right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</w:t>
      </w:r>
      <w:r w:rsidR="00F40612">
        <w:rPr>
          <w:rFonts w:ascii="Rubik" w:hAnsi="Rubik" w:cs="Rubik"/>
          <w:color w:val="000000"/>
          <w:sz w:val="20"/>
          <w:szCs w:val="20"/>
        </w:rPr>
        <w:t xml:space="preserve">ipartimento di Scienze </w:t>
      </w:r>
      <w:r w:rsidR="004C0BB2">
        <w:rPr>
          <w:rFonts w:ascii="Rubik" w:hAnsi="Rubik" w:cs="Rubik"/>
          <w:color w:val="000000"/>
          <w:sz w:val="20"/>
          <w:szCs w:val="20"/>
        </w:rPr>
        <w:t>A</w:t>
      </w:r>
      <w:r w:rsidR="009D4BDC">
        <w:rPr>
          <w:rFonts w:ascii="Rubik" w:hAnsi="Rubik" w:cs="Rubik"/>
          <w:color w:val="000000"/>
          <w:sz w:val="20"/>
          <w:szCs w:val="20"/>
        </w:rPr>
        <w:t>ziendali</w:t>
      </w:r>
    </w:p>
    <w:p w14:paraId="3DE183ED" w14:textId="77777777" w:rsidR="004C0BB2" w:rsidRPr="00122597" w:rsidRDefault="004C0BB2" w:rsidP="004C0BB2">
      <w:pPr>
        <w:autoSpaceDE w:val="0"/>
        <w:autoSpaceDN w:val="0"/>
        <w:adjustRightInd w:val="0"/>
        <w:ind w:left="426"/>
        <w:jc w:val="right"/>
        <w:rPr>
          <w:rFonts w:ascii="Rubik" w:hAnsi="Rubik" w:cs="Rubik"/>
          <w:color w:val="000000"/>
          <w:sz w:val="20"/>
          <w:szCs w:val="20"/>
        </w:rPr>
      </w:pPr>
    </w:p>
    <w:p w14:paraId="7155F4BB" w14:textId="77777777" w:rsidR="004B2EEB" w:rsidRDefault="004B2EEB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099A8C3E" w14:textId="77777777"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1605E562" w14:textId="4944AE55" w:rsidR="00CB06AB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Oggetto: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avviso di selezione pubblica prot. n. </w:t>
      </w:r>
      <w:r w:rsidR="0061776C">
        <w:rPr>
          <w:rFonts w:ascii="Rubik" w:hAnsi="Rubik" w:cs="Rubik"/>
          <w:color w:val="000000"/>
          <w:sz w:val="20"/>
          <w:szCs w:val="20"/>
        </w:rPr>
        <w:t>…………………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/VII/16 del </w:t>
      </w:r>
      <w:r w:rsidR="0061776C">
        <w:rPr>
          <w:rFonts w:ascii="Rubik" w:hAnsi="Rubik" w:cs="Rubik"/>
          <w:color w:val="000000"/>
          <w:sz w:val="20"/>
          <w:szCs w:val="20"/>
        </w:rPr>
        <w:t>……………………….</w:t>
      </w:r>
      <w:r w:rsidR="00322EDB" w:rsidRPr="00013AAE">
        <w:rPr>
          <w:rFonts w:ascii="Rubik" w:hAnsi="Rubik" w:cs="Rubik"/>
          <w:color w:val="000000"/>
          <w:sz w:val="20"/>
          <w:szCs w:val="20"/>
        </w:rPr>
        <w:t xml:space="preserve">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per l’assegnazione di attività didattica integrativa </w:t>
      </w:r>
      <w:r w:rsidR="004B2EEB" w:rsidRPr="00013AAE">
        <w:rPr>
          <w:rFonts w:ascii="Rubik" w:hAnsi="Rubik" w:cs="Rubik"/>
          <w:color w:val="000000"/>
          <w:sz w:val="20"/>
          <w:szCs w:val="20"/>
        </w:rPr>
        <w:t xml:space="preserve">– tutorato didattico </w:t>
      </w:r>
      <w:proofErr w:type="spellStart"/>
      <w:r w:rsidR="004C0BB2">
        <w:rPr>
          <w:rFonts w:ascii="Rubik" w:hAnsi="Rubik" w:cs="Rubik"/>
          <w:color w:val="000000"/>
          <w:sz w:val="20"/>
          <w:szCs w:val="20"/>
        </w:rPr>
        <w:t>a.a</w:t>
      </w:r>
      <w:proofErr w:type="spellEnd"/>
      <w:r w:rsidR="004C0BB2">
        <w:rPr>
          <w:rFonts w:ascii="Rubik" w:hAnsi="Rubik" w:cs="Rubik"/>
          <w:color w:val="000000"/>
          <w:sz w:val="20"/>
          <w:szCs w:val="20"/>
        </w:rPr>
        <w:t xml:space="preserve">. </w:t>
      </w:r>
      <w:r w:rsidR="00342D6F">
        <w:rPr>
          <w:rFonts w:ascii="Rubik" w:hAnsi="Rubik" w:cs="Rubik"/>
          <w:color w:val="000000"/>
          <w:sz w:val="20"/>
          <w:szCs w:val="20"/>
        </w:rPr>
        <w:t>2023-2024</w:t>
      </w:r>
    </w:p>
    <w:p w14:paraId="6AE0CB84" w14:textId="77777777" w:rsidR="00342D6F" w:rsidRDefault="00342D6F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7B3D9E0A" w14:textId="77777777" w:rsidR="004B2EEB" w:rsidRPr="0050006E" w:rsidRDefault="004B2EE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05E4E3BE" w14:textId="6977E15E"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..l...sottoscritt......………………………………</w:t>
      </w:r>
      <w:r w:rsidR="004C0BB2">
        <w:rPr>
          <w:rFonts w:ascii="Rubik" w:hAnsi="Rubik" w:cs="Rubik"/>
          <w:sz w:val="20"/>
          <w:szCs w:val="20"/>
        </w:rPr>
        <w:t>………………………………</w:t>
      </w:r>
      <w:r w:rsidRPr="0050006E">
        <w:rPr>
          <w:rFonts w:ascii="Rubik" w:hAnsi="Rubik" w:cs="Rubik"/>
          <w:sz w:val="20"/>
          <w:szCs w:val="20"/>
        </w:rPr>
        <w:t>……………...........(le donne coniugate indicheranno il cognome da nubile seguito dal proprio nome)</w:t>
      </w:r>
    </w:p>
    <w:p w14:paraId="3901981C" w14:textId="77777777" w:rsidR="00CB06AB" w:rsidRPr="00206689" w:rsidRDefault="00206689" w:rsidP="00CB06AB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206689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14:paraId="0D354AD5" w14:textId="67EE25CD" w:rsidR="00CB06AB" w:rsidRPr="0050006E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50006E">
        <w:rPr>
          <w:rFonts w:ascii="Rubik" w:hAnsi="Rubik" w:cs="Rubik"/>
          <w:sz w:val="20"/>
        </w:rPr>
        <w:t>di partecipare alla selezione per il conferimento di incarico per attività didattica integrativa</w:t>
      </w:r>
      <w:r w:rsidR="004B2EEB">
        <w:rPr>
          <w:rFonts w:ascii="Rubik" w:hAnsi="Rubik" w:cs="Rubik"/>
          <w:sz w:val="20"/>
        </w:rPr>
        <w:t xml:space="preserve"> - tutorato didattico </w:t>
      </w:r>
      <w:proofErr w:type="spellStart"/>
      <w:r w:rsidR="004C0BB2">
        <w:rPr>
          <w:rFonts w:ascii="Rubik" w:hAnsi="Rubik" w:cs="Rubik"/>
          <w:color w:val="000000"/>
          <w:sz w:val="20"/>
        </w:rPr>
        <w:t>a.a</w:t>
      </w:r>
      <w:proofErr w:type="spellEnd"/>
      <w:r w:rsidR="004C0BB2">
        <w:rPr>
          <w:rFonts w:ascii="Rubik" w:hAnsi="Rubik" w:cs="Rubik"/>
          <w:color w:val="000000"/>
          <w:sz w:val="20"/>
        </w:rPr>
        <w:t xml:space="preserve">. </w:t>
      </w:r>
      <w:r w:rsidR="00342D6F">
        <w:rPr>
          <w:rFonts w:ascii="Rubik" w:hAnsi="Rubik" w:cs="Rubik"/>
          <w:color w:val="000000"/>
          <w:sz w:val="20"/>
        </w:rPr>
        <w:t>2023-2024</w:t>
      </w:r>
      <w:r w:rsidR="004C0BB2">
        <w:rPr>
          <w:rFonts w:ascii="Rubik" w:hAnsi="Rubik" w:cs="Rubik"/>
          <w:color w:val="000000"/>
          <w:sz w:val="20"/>
        </w:rPr>
        <w:t xml:space="preserve"> </w:t>
      </w:r>
      <w:r w:rsidRPr="0050006E">
        <w:rPr>
          <w:rFonts w:ascii="Rubik" w:hAnsi="Rubik" w:cs="Rubik"/>
          <w:sz w:val="20"/>
        </w:rPr>
        <w:t>nell’ambito dell’insegnamento di:</w:t>
      </w:r>
    </w:p>
    <w:p w14:paraId="50848CFE" w14:textId="77777777" w:rsidR="00CB06AB" w:rsidRPr="0050006E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</w:p>
    <w:tbl>
      <w:tblPr>
        <w:tblW w:w="921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1760"/>
        <w:gridCol w:w="1641"/>
        <w:gridCol w:w="1278"/>
        <w:gridCol w:w="1273"/>
      </w:tblGrid>
      <w:tr w:rsidR="004C0BB2" w:rsidRPr="0073252B" w14:paraId="30541934" w14:textId="77777777" w:rsidTr="00860834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CE49" w14:textId="77777777" w:rsidR="004C0BB2" w:rsidRPr="0017419B" w:rsidRDefault="004C0BB2" w:rsidP="00880565">
            <w:pPr>
              <w:jc w:val="center"/>
              <w:rPr>
                <w:rFonts w:ascii="Rubik" w:hAnsi="Rubik" w:cs="Rubik"/>
                <w:bCs/>
                <w:sz w:val="20"/>
                <w:szCs w:val="20"/>
              </w:rPr>
            </w:pPr>
            <w:r w:rsidRPr="0017419B">
              <w:rPr>
                <w:rFonts w:ascii="Rubik Medium" w:hAnsi="Rubik Medium" w:cs="Rubik Medium"/>
                <w:bCs/>
                <w:sz w:val="20"/>
                <w:szCs w:val="20"/>
              </w:rPr>
              <w:t>SSD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6A1D" w14:textId="77777777" w:rsidR="004C0BB2" w:rsidRPr="0073252B" w:rsidRDefault="004C0BB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73252B">
              <w:rPr>
                <w:rFonts w:ascii="Rubik Medium" w:hAnsi="Rubik Medium" w:cs="Rubik Medium"/>
                <w:bCs/>
                <w:sz w:val="20"/>
                <w:szCs w:val="20"/>
              </w:rPr>
              <w:t>Insegnamenti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98B9" w14:textId="77777777" w:rsidR="004C0BB2" w:rsidRPr="0073252B" w:rsidRDefault="004C0BB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Corso di laurea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E844" w14:textId="77777777" w:rsidR="004C0BB2" w:rsidRDefault="004C0BB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</w:p>
          <w:p w14:paraId="37386AAC" w14:textId="77777777" w:rsidR="004C0BB2" w:rsidRPr="0073252B" w:rsidRDefault="004C0BB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Docente titolare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069B" w14:textId="77777777" w:rsidR="004C0BB2" w:rsidRPr="0073252B" w:rsidRDefault="004C0BB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73252B">
              <w:rPr>
                <w:rFonts w:ascii="Rubik Medium" w:hAnsi="Rubik Medium" w:cs="Rubik Medium"/>
                <w:bCs/>
                <w:sz w:val="20"/>
                <w:szCs w:val="20"/>
              </w:rPr>
              <w:t>N. ore da assegnare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72EE" w14:textId="77777777" w:rsidR="004C0BB2" w:rsidRDefault="004C0BB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</w:p>
          <w:p w14:paraId="121AFC77" w14:textId="77777777" w:rsidR="004C0BB2" w:rsidRDefault="004C0BB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Barrare la scelta</w:t>
            </w:r>
          </w:p>
        </w:tc>
      </w:tr>
      <w:tr w:rsidR="00E958EF" w14:paraId="7038C7C9" w14:textId="77777777" w:rsidTr="00860834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D594" w14:textId="28599DBB" w:rsidR="00E958EF" w:rsidRDefault="00E958EF" w:rsidP="00E958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653D98">
              <w:rPr>
                <w:rFonts w:ascii="Rubik" w:hAnsi="Rubik" w:cs="Rubik"/>
                <w:sz w:val="20"/>
                <w:szCs w:val="20"/>
              </w:rPr>
              <w:t>SECS-P/09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7471" w14:textId="04996326" w:rsidR="00E958EF" w:rsidRDefault="00E958EF" w:rsidP="00E958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653D98">
              <w:rPr>
                <w:rFonts w:ascii="Rubik" w:hAnsi="Rubik" w:cs="Rubik"/>
                <w:sz w:val="20"/>
                <w:szCs w:val="20"/>
              </w:rPr>
              <w:t>Finanza aziendale</w:t>
            </w:r>
            <w:r>
              <w:rPr>
                <w:rFonts w:ascii="Rubik" w:hAnsi="Rubik" w:cs="Rubik"/>
                <w:sz w:val="20"/>
                <w:szCs w:val="20"/>
              </w:rPr>
              <w:t xml:space="preserve"> – </w:t>
            </w:r>
            <w:r w:rsidRPr="00653D98">
              <w:rPr>
                <w:rFonts w:ascii="Rubik" w:hAnsi="Rubik" w:cs="Rubik"/>
                <w:i/>
                <w:iCs/>
                <w:sz w:val="20"/>
                <w:szCs w:val="20"/>
              </w:rPr>
              <w:t>modulo 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FF8C" w14:textId="62FC6B51" w:rsidR="00E958EF" w:rsidRDefault="00E958EF" w:rsidP="00E958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653D98">
              <w:rPr>
                <w:rFonts w:ascii="Rubik" w:hAnsi="Rubik" w:cs="Rubik"/>
                <w:sz w:val="20"/>
                <w:szCs w:val="20"/>
              </w:rPr>
              <w:t>Economia aziendale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784D" w14:textId="1603D389" w:rsidR="00E958EF" w:rsidRDefault="00E958EF" w:rsidP="00E958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653D98">
              <w:rPr>
                <w:rFonts w:ascii="Rubik" w:hAnsi="Rubik" w:cs="Rubik"/>
                <w:sz w:val="20"/>
                <w:szCs w:val="20"/>
              </w:rPr>
              <w:t>Cincinelli Peter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DEAA" w14:textId="6E56352F" w:rsidR="00E958EF" w:rsidRDefault="00E958EF" w:rsidP="00E958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EBB9" w14:textId="5947F80C" w:rsidR="00E958EF" w:rsidRDefault="00E958EF" w:rsidP="00E958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E958EF" w14:paraId="35B0486B" w14:textId="77777777" w:rsidTr="00860834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5F47" w14:textId="7C43471A" w:rsidR="00E958EF" w:rsidRPr="00A67B7D" w:rsidRDefault="00E958EF" w:rsidP="00E958EF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  <w:r w:rsidRPr="00653D98">
              <w:rPr>
                <w:rFonts w:ascii="Rubik" w:hAnsi="Rubik" w:cs="Rubik"/>
                <w:sz w:val="20"/>
                <w:szCs w:val="20"/>
              </w:rPr>
              <w:t>SECS-P/09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0415" w14:textId="3C0BBA8A" w:rsidR="00E958EF" w:rsidRPr="00A67B7D" w:rsidRDefault="00E958EF" w:rsidP="00E958EF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  <w:r w:rsidRPr="00653D98">
              <w:rPr>
                <w:rFonts w:ascii="Rubik" w:hAnsi="Rubik" w:cs="Rubik"/>
                <w:sz w:val="20"/>
                <w:szCs w:val="20"/>
              </w:rPr>
              <w:t>Finanza aziendale</w:t>
            </w:r>
            <w:r>
              <w:rPr>
                <w:rFonts w:ascii="Rubik" w:hAnsi="Rubik" w:cs="Rubik"/>
                <w:sz w:val="20"/>
                <w:szCs w:val="20"/>
              </w:rPr>
              <w:t xml:space="preserve"> – </w:t>
            </w:r>
            <w:r w:rsidRPr="00653D98">
              <w:rPr>
                <w:rFonts w:ascii="Rubik" w:hAnsi="Rubik" w:cs="Rubik"/>
                <w:i/>
                <w:iCs/>
                <w:sz w:val="20"/>
                <w:szCs w:val="20"/>
              </w:rPr>
              <w:t>modulo 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5293" w14:textId="290010FB" w:rsidR="00E958EF" w:rsidRPr="00A67B7D" w:rsidRDefault="00E958EF" w:rsidP="00E958EF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  <w:r w:rsidRPr="00653D98">
              <w:rPr>
                <w:rFonts w:ascii="Rubik" w:hAnsi="Rubik" w:cs="Rubik"/>
                <w:sz w:val="20"/>
                <w:szCs w:val="20"/>
              </w:rPr>
              <w:t>Economia aziendale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AD09" w14:textId="029846A7" w:rsidR="00E958EF" w:rsidRPr="00A67B7D" w:rsidRDefault="00E958EF" w:rsidP="00E958EF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  <w:r w:rsidRPr="00653D98">
              <w:rPr>
                <w:rFonts w:ascii="Rubik" w:hAnsi="Rubik" w:cs="Rubik"/>
                <w:sz w:val="20"/>
                <w:szCs w:val="20"/>
              </w:rPr>
              <w:t>Cincinelli Peter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3818" w14:textId="26DB2380" w:rsidR="00E958EF" w:rsidRPr="00A67B7D" w:rsidRDefault="00E958EF" w:rsidP="00E958EF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  <w:r>
              <w:rPr>
                <w:rFonts w:ascii="Rubik" w:hAnsi="Rubik" w:cs="Rubik"/>
                <w:sz w:val="20"/>
                <w:szCs w:val="20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B414" w14:textId="3903CB76" w:rsidR="00E958EF" w:rsidRDefault="00E958EF" w:rsidP="00E958EF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2358F8" w14:paraId="0B94116D" w14:textId="77777777" w:rsidTr="00860834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41A5" w14:textId="59B1D640" w:rsidR="002358F8" w:rsidRPr="00A67B7D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  <w:r w:rsidRPr="00882970">
              <w:rPr>
                <w:rFonts w:ascii="Rubik" w:hAnsi="Rubik" w:cs="Rubik"/>
                <w:sz w:val="20"/>
                <w:szCs w:val="20"/>
              </w:rPr>
              <w:t>SECS-P/08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FFC7" w14:textId="1675469F" w:rsidR="002358F8" w:rsidRPr="00A67B7D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  <w:r>
              <w:rPr>
                <w:rFonts w:ascii="Rubik" w:hAnsi="Rubik" w:cs="Rubik"/>
                <w:sz w:val="20"/>
                <w:szCs w:val="20"/>
              </w:rPr>
              <w:t>Internazionalizzazione applicata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4EE8" w14:textId="2C22EE6C" w:rsidR="002358F8" w:rsidRPr="00A67B7D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  <w:r>
              <w:rPr>
                <w:rFonts w:ascii="Rubik" w:hAnsi="Rubik" w:cs="Rubik"/>
                <w:sz w:val="20"/>
                <w:szCs w:val="20"/>
              </w:rPr>
              <w:t>Management, innovazione e finanza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FD69" w14:textId="5321629A" w:rsidR="002358F8" w:rsidRPr="00A67B7D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  <w:r>
              <w:rPr>
                <w:rFonts w:ascii="Rubik" w:hAnsi="Rubik" w:cs="Rubik"/>
                <w:sz w:val="20"/>
                <w:szCs w:val="20"/>
              </w:rPr>
              <w:t>Scarlata Maria Rosa Giovanna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8AE5" w14:textId="42D07EB8" w:rsidR="002358F8" w:rsidRPr="00A67B7D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  <w:highlight w:val="yellow"/>
              </w:rPr>
            </w:pPr>
            <w:r>
              <w:rPr>
                <w:rFonts w:ascii="Rubik" w:hAnsi="Rubik" w:cs="Rubik"/>
                <w:sz w:val="20"/>
                <w:szCs w:val="20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66A7" w14:textId="77777777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2358F8" w14:paraId="71C0584D" w14:textId="77777777" w:rsidTr="00860834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50F8" w14:textId="5E82EA7E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SECS-P/08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2A1C" w14:textId="5F6AC421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Logistica e supply chain management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6337" w14:textId="1DF31675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Economia aziendale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1629" w14:textId="11B152A2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Bergamaschi Mara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134A" w14:textId="5ABBD94E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4993" w14:textId="7FC08AD9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2358F8" w14:paraId="70C4ADED" w14:textId="77777777" w:rsidTr="00860834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823F" w14:textId="738C77F9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SECS-P/08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A9E5" w14:textId="6EE38836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 xml:space="preserve">Logistica e supply chain management </w:t>
            </w:r>
            <w:proofErr w:type="spellStart"/>
            <w:r>
              <w:rPr>
                <w:rFonts w:ascii="Rubik" w:hAnsi="Rubik" w:cs="Rubik"/>
                <w:sz w:val="20"/>
                <w:szCs w:val="20"/>
              </w:rPr>
              <w:t>Radd</w:t>
            </w:r>
            <w:proofErr w:type="spellEnd"/>
            <w:r>
              <w:rPr>
                <w:rFonts w:ascii="Rubik" w:hAnsi="Rubik" w:cs="Rubik"/>
                <w:sz w:val="20"/>
                <w:szCs w:val="20"/>
              </w:rPr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652C" w14:textId="29ED6A18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Economia aziendale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1E8D" w14:textId="140BD28B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Bergamaschi Mara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F1B3" w14:textId="2498DE56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E62B" w14:textId="189BA7F0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2358F8" w14:paraId="69DD85BC" w14:textId="77777777" w:rsidTr="00860834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6E0B" w14:textId="179659CB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SECS-P/08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7157" w14:textId="7DFF7E55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 xml:space="preserve">Business model </w:t>
            </w:r>
            <w:proofErr w:type="spellStart"/>
            <w:r>
              <w:rPr>
                <w:rFonts w:ascii="Rubik" w:hAnsi="Rubik" w:cs="Rubik"/>
                <w:sz w:val="20"/>
                <w:szCs w:val="20"/>
              </w:rPr>
              <w:t>innovation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EC2D" w14:textId="4D9E8EEB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Management, innovazione e finanza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3E75" w14:textId="56DDB9F1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Andreini Daniela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EC9D" w14:textId="133333F6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2245" w14:textId="26865477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2358F8" w14:paraId="0CB0149D" w14:textId="77777777" w:rsidTr="00860834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28B5" w14:textId="2E5D1CF1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SECS-P/08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81BE" w14:textId="452C0259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Marketing strategies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35A1" w14:textId="4462DE08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International management and marketing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5900" w14:textId="1FECC09C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da definire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23F9" w14:textId="58A5E322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F288" w14:textId="0A632E81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2358F8" w14:paraId="6EA75ACE" w14:textId="77777777" w:rsidTr="00860834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9C33" w14:textId="434B58B7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SECS-P/08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244B" w14:textId="3C974194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Start-up e ecosistemi per l’innovazione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544C" w14:textId="11BBABE0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Management, innovazione e finanza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B59B" w14:textId="67BD736F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Scarlata Maria Rosa Giovanna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FEE2" w14:textId="6A0258F7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FC71" w14:textId="77777777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2358F8" w14:paraId="0D7D6F53" w14:textId="77777777" w:rsidTr="00860834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6C4B" w14:textId="6F076D9C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SECS-S/03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3317" w14:textId="0B04E6D9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Statistica aziendale avanzata – modulo 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DBE3" w14:textId="5618B8F8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Management, innovazione e finanza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67D6" w14:textId="0D7CED65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Toninelli Daniele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4473" w14:textId="0CABF35E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C318" w14:textId="77777777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2358F8" w14:paraId="1B4C9A60" w14:textId="77777777" w:rsidTr="00860834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6869" w14:textId="3BA40F0D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SECS-S/03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3047" w14:textId="1FE23E84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Statistica aziendale avanzata – modulo 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ED1C" w14:textId="45850ACB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Management, innovazione e finanza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126F" w14:textId="1BFBFA78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Toninelli Daniele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D5D6" w14:textId="2CC49693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3E59" w14:textId="77777777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2358F8" w14:paraId="159FFCB2" w14:textId="77777777" w:rsidTr="00860834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06A9" w14:textId="0CD15C19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SECS-S/03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5BD6" w14:textId="56C6E4A0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Statistica aziendale avanzata – modulo III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DD6F" w14:textId="273DBB26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Management, innovazione e finanza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CA1D" w14:textId="06415F4C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Toninelli Daniele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6578" w14:textId="14F1ACD2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8982" w14:textId="77777777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2358F8" w14:paraId="3099CDC4" w14:textId="77777777" w:rsidTr="00860834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4977" w14:textId="167FAF56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SECS-S/03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2B4E" w14:textId="3B762ED0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Statistica economica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1758" w14:textId="3FEEC0B9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Economia aziendale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53CD" w14:textId="456446E8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Toninelli Daniele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A83A" w14:textId="330119FC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A138" w14:textId="77777777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2358F8" w14:paraId="2D76CACE" w14:textId="77777777" w:rsidTr="00860834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F06F" w14:textId="4C4E9B02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SECS-S/03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9768" w14:textId="7E9D79FC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proofErr w:type="spellStart"/>
            <w:r>
              <w:rPr>
                <w:rFonts w:ascii="Rubik" w:hAnsi="Rubik" w:cs="Rubik"/>
                <w:sz w:val="20"/>
                <w:szCs w:val="20"/>
              </w:rPr>
              <w:t>Statistics</w:t>
            </w:r>
            <w:proofErr w:type="spellEnd"/>
            <w:r>
              <w:rPr>
                <w:rFonts w:ascii="Rubik" w:hAnsi="Rubik" w:cs="Rubik"/>
                <w:sz w:val="20"/>
                <w:szCs w:val="20"/>
              </w:rPr>
              <w:t xml:space="preserve"> for accounting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5CC1" w14:textId="7A5DA5B7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 xml:space="preserve">Accounting governance and </w:t>
            </w:r>
            <w:proofErr w:type="spellStart"/>
            <w:r>
              <w:rPr>
                <w:rFonts w:ascii="Rubik" w:hAnsi="Rubik" w:cs="Rubik"/>
                <w:sz w:val="20"/>
                <w:szCs w:val="20"/>
              </w:rPr>
              <w:t>sustainability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2823" w14:textId="75AB5058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Bianchi Annamaria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A041" w14:textId="48362B57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B9C6" w14:textId="77777777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2358F8" w14:paraId="37F0ECA4" w14:textId="77777777" w:rsidTr="00860834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0D92" w14:textId="61298DAF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lastRenderedPageBreak/>
              <w:t>SECS-P/07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76E1" w14:textId="122D4DB1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Strategia e politica aziendale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4B3C" w14:textId="6F0A2DFB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Economia aziendale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3129" w14:textId="7492D63D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 xml:space="preserve">Sicilia </w:t>
            </w:r>
            <w:proofErr w:type="spellStart"/>
            <w:r>
              <w:rPr>
                <w:rFonts w:ascii="Rubik" w:hAnsi="Rubik" w:cs="Rubik"/>
                <w:sz w:val="20"/>
                <w:szCs w:val="20"/>
              </w:rPr>
              <w:t>Mariafrancesca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CF1A" w14:textId="4031DD45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1727" w14:textId="77777777" w:rsidR="002358F8" w:rsidRDefault="002358F8" w:rsidP="002358F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</w:tbl>
    <w:p w14:paraId="445140AD" w14:textId="77777777" w:rsidR="00013AAE" w:rsidRDefault="00013AAE" w:rsidP="00CB06AB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  <w:szCs w:val="20"/>
        </w:rPr>
      </w:pPr>
    </w:p>
    <w:p w14:paraId="7C2B161E" w14:textId="77777777" w:rsidR="00CB06AB" w:rsidRPr="0050006E" w:rsidRDefault="00013AAE" w:rsidP="00CB06AB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</w:t>
      </w:r>
      <w:r w:rsidR="00CB06AB" w:rsidRPr="0050006E">
        <w:rPr>
          <w:rFonts w:ascii="Rubik" w:hAnsi="Rubik" w:cs="Rubik"/>
          <w:sz w:val="20"/>
          <w:szCs w:val="20"/>
        </w:rPr>
        <w:t xml:space="preserve"> tal fine, consapevole delle sanzioni penali, nel caso di dichiarazioni mendaci, richiamate dall’art. 76 del D.P.R. 445/2000 dichiara:</w:t>
      </w:r>
    </w:p>
    <w:p w14:paraId="4185F28A" w14:textId="77777777" w:rsidR="00CB06AB" w:rsidRPr="00C30C86" w:rsidRDefault="00CB06AB" w:rsidP="00CB06AB">
      <w:pPr>
        <w:numPr>
          <w:ilvl w:val="0"/>
          <w:numId w:val="2"/>
        </w:numPr>
        <w:tabs>
          <w:tab w:val="left" w:pos="5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essere </w:t>
      </w:r>
      <w:proofErr w:type="spellStart"/>
      <w:r w:rsidRPr="00C30C86">
        <w:rPr>
          <w:rFonts w:ascii="Rubik" w:hAnsi="Rubik" w:cs="Rubik"/>
          <w:sz w:val="20"/>
          <w:szCs w:val="20"/>
        </w:rPr>
        <w:t>nat</w:t>
      </w:r>
      <w:proofErr w:type="spellEnd"/>
      <w:r w:rsidRPr="00C30C86">
        <w:rPr>
          <w:rFonts w:ascii="Rubik" w:hAnsi="Rubik" w:cs="Rubik"/>
          <w:sz w:val="20"/>
          <w:szCs w:val="20"/>
        </w:rPr>
        <w:t>… a…………………</w:t>
      </w:r>
      <w:r w:rsidR="00C30C86">
        <w:rPr>
          <w:rFonts w:ascii="Rubik" w:hAnsi="Rubik" w:cs="Rubik"/>
          <w:sz w:val="20"/>
          <w:szCs w:val="20"/>
        </w:rPr>
        <w:t>...................................................</w:t>
      </w:r>
      <w:r w:rsidRPr="00C30C86">
        <w:rPr>
          <w:rFonts w:ascii="Rubik" w:hAnsi="Rubik" w:cs="Rubik"/>
          <w:sz w:val="20"/>
          <w:szCs w:val="20"/>
        </w:rPr>
        <w:t>………………….il…………</w:t>
      </w:r>
      <w:r w:rsidR="00C30C86">
        <w:rPr>
          <w:rFonts w:ascii="Rubik" w:hAnsi="Rubik" w:cs="Rubik"/>
          <w:sz w:val="20"/>
          <w:szCs w:val="20"/>
        </w:rPr>
        <w:t>................................</w:t>
      </w:r>
      <w:r w:rsidRPr="00C30C86">
        <w:rPr>
          <w:rFonts w:ascii="Rubik" w:hAnsi="Rubik" w:cs="Rubik"/>
          <w:sz w:val="20"/>
          <w:szCs w:val="20"/>
        </w:rPr>
        <w:t>…………;</w:t>
      </w:r>
    </w:p>
    <w:p w14:paraId="4AB666CF" w14:textId="77777777"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essere in godimento dei diritti civili e politici nello Stato di appartenenza (o di provenienza) ovvero i motivi di mancato godimento;</w:t>
      </w:r>
    </w:p>
    <w:p w14:paraId="5292E266" w14:textId="77777777"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567"/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non aver riportato condanne penali (dichiarare le eventuali condanne riportate);</w:t>
      </w:r>
    </w:p>
    <w:p w14:paraId="68043CAB" w14:textId="47C60E08" w:rsidR="00CB06AB" w:rsidRDefault="00CB06A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avere adeguata conoscenza della lingua italiana (per i candidati stranieri);</w:t>
      </w:r>
    </w:p>
    <w:p w14:paraId="74307AFB" w14:textId="4934DAFB" w:rsidR="004C0BB2" w:rsidRDefault="004C0BB2" w:rsidP="004C0BB2">
      <w:pPr>
        <w:numPr>
          <w:ilvl w:val="0"/>
          <w:numId w:val="2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di essere </w:t>
      </w:r>
      <w:r>
        <w:rPr>
          <w:rFonts w:ascii="Rubik" w:hAnsi="Rubik" w:cs="Rubik"/>
          <w:sz w:val="20"/>
          <w:szCs w:val="20"/>
        </w:rPr>
        <w:t>in possesso della Laurea Triennale/Magistrale in ……………………………………………………….……………….., conseguita presso l’Università di ……………………..…………………………….., con votazione pari a ……………………….;</w:t>
      </w:r>
    </w:p>
    <w:p w14:paraId="0BAB7EDA" w14:textId="4CE98BB3" w:rsidR="004C0BB2" w:rsidRDefault="004C0BB2" w:rsidP="004C0BB2">
      <w:pPr>
        <w:numPr>
          <w:ilvl w:val="0"/>
          <w:numId w:val="2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di essere iscritto per l’</w:t>
      </w:r>
      <w:proofErr w:type="spellStart"/>
      <w:r>
        <w:rPr>
          <w:rFonts w:ascii="Rubik" w:hAnsi="Rubik" w:cs="Rubik"/>
          <w:sz w:val="20"/>
          <w:szCs w:val="20"/>
        </w:rPr>
        <w:t>a.a</w:t>
      </w:r>
      <w:proofErr w:type="spellEnd"/>
      <w:r>
        <w:rPr>
          <w:rFonts w:ascii="Rubik" w:hAnsi="Rubik" w:cs="Rubik"/>
          <w:sz w:val="20"/>
          <w:szCs w:val="20"/>
        </w:rPr>
        <w:t xml:space="preserve">. </w:t>
      </w:r>
      <w:r w:rsidR="00342D6F">
        <w:rPr>
          <w:rFonts w:ascii="Rubik" w:hAnsi="Rubik" w:cs="Rubik"/>
          <w:sz w:val="20"/>
          <w:szCs w:val="20"/>
        </w:rPr>
        <w:t>2023-2024</w:t>
      </w:r>
      <w:r>
        <w:rPr>
          <w:rFonts w:ascii="Rubik" w:hAnsi="Rubik" w:cs="Rubik"/>
          <w:sz w:val="20"/>
          <w:szCs w:val="20"/>
        </w:rPr>
        <w:t xml:space="preserve"> al I/II anno</w:t>
      </w:r>
      <w:r w:rsidRPr="00C30C86">
        <w:rPr>
          <w:rFonts w:ascii="Rubik" w:hAnsi="Rubik" w:cs="Rubik"/>
          <w:sz w:val="20"/>
          <w:szCs w:val="20"/>
        </w:rPr>
        <w:t xml:space="preserve"> della Laurea </w:t>
      </w:r>
      <w:r>
        <w:rPr>
          <w:rFonts w:ascii="Rubik" w:hAnsi="Rubik" w:cs="Rubik"/>
          <w:sz w:val="20"/>
          <w:szCs w:val="20"/>
        </w:rPr>
        <w:t>Magistrale</w:t>
      </w:r>
      <w:r w:rsidRPr="00C30C86">
        <w:rPr>
          <w:rFonts w:ascii="Rubik" w:hAnsi="Rubik" w:cs="Rubik"/>
          <w:sz w:val="20"/>
          <w:szCs w:val="20"/>
        </w:rPr>
        <w:t xml:space="preserve"> in ……</w:t>
      </w:r>
      <w:r>
        <w:rPr>
          <w:rFonts w:ascii="Rubik" w:hAnsi="Rubik" w:cs="Rubik"/>
          <w:sz w:val="20"/>
          <w:szCs w:val="20"/>
        </w:rPr>
        <w:t>........................</w:t>
      </w:r>
      <w:r w:rsidRPr="00C30C86">
        <w:rPr>
          <w:rFonts w:ascii="Rubik" w:hAnsi="Rubik" w:cs="Rubik"/>
          <w:sz w:val="20"/>
          <w:szCs w:val="20"/>
        </w:rPr>
        <w:t>……………………</w:t>
      </w:r>
      <w:r>
        <w:rPr>
          <w:rFonts w:ascii="Rubik" w:hAnsi="Rubik" w:cs="Rubik"/>
          <w:sz w:val="20"/>
          <w:szCs w:val="20"/>
        </w:rPr>
        <w:t>………………………..</w:t>
      </w:r>
      <w:r w:rsidRPr="00C30C86">
        <w:rPr>
          <w:rFonts w:ascii="Rubik" w:hAnsi="Rubik" w:cs="Rubik"/>
          <w:sz w:val="20"/>
          <w:szCs w:val="20"/>
        </w:rPr>
        <w:t>………</w:t>
      </w:r>
      <w:r>
        <w:rPr>
          <w:rFonts w:ascii="Rubik" w:hAnsi="Rubik" w:cs="Rubik"/>
          <w:sz w:val="20"/>
          <w:szCs w:val="20"/>
        </w:rPr>
        <w:t>, presso l’Università degli studi di Bergamo</w:t>
      </w:r>
    </w:p>
    <w:p w14:paraId="09F5A0B9" w14:textId="77777777" w:rsidR="00AD0DBC" w:rsidRDefault="00AD0DBC" w:rsidP="00AD0DBC">
      <w:pPr>
        <w:tabs>
          <w:tab w:val="left" w:pos="50"/>
          <w:tab w:val="left" w:leader="dot" w:pos="4329"/>
          <w:tab w:val="right" w:pos="7875"/>
        </w:tabs>
        <w:ind w:left="426"/>
        <w:jc w:val="both"/>
        <w:rPr>
          <w:rFonts w:ascii="Rubik" w:hAnsi="Rubik" w:cs="Rubik"/>
          <w:sz w:val="20"/>
          <w:szCs w:val="20"/>
        </w:rPr>
      </w:pPr>
    </w:p>
    <w:p w14:paraId="604D22F0" w14:textId="2F238950" w:rsidR="00E87CC3" w:rsidRPr="00AD0DBC" w:rsidRDefault="00E87CC3" w:rsidP="00E87CC3">
      <w:pPr>
        <w:tabs>
          <w:tab w:val="left" w:pos="50"/>
          <w:tab w:val="left" w:leader="dot" w:pos="4329"/>
          <w:tab w:val="right" w:pos="7875"/>
        </w:tabs>
        <w:ind w:left="426"/>
        <w:jc w:val="both"/>
        <w:rPr>
          <w:rFonts w:ascii="Rubik" w:hAnsi="Rubik" w:cs="Rubik"/>
          <w:i/>
          <w:iCs/>
          <w:sz w:val="20"/>
          <w:szCs w:val="20"/>
        </w:rPr>
      </w:pPr>
      <w:r w:rsidRPr="00AD0DBC">
        <w:rPr>
          <w:rFonts w:ascii="Rubik" w:hAnsi="Rubik" w:cs="Rubik"/>
          <w:i/>
          <w:iCs/>
          <w:sz w:val="20"/>
          <w:szCs w:val="20"/>
        </w:rPr>
        <w:t>oppure</w:t>
      </w:r>
    </w:p>
    <w:p w14:paraId="01578D12" w14:textId="77777777" w:rsidR="00AD0DBC" w:rsidRDefault="00AD0DBC" w:rsidP="00E87CC3">
      <w:pPr>
        <w:tabs>
          <w:tab w:val="left" w:pos="50"/>
          <w:tab w:val="left" w:leader="dot" w:pos="4329"/>
          <w:tab w:val="right" w:pos="7875"/>
        </w:tabs>
        <w:ind w:left="426"/>
        <w:jc w:val="both"/>
        <w:rPr>
          <w:rFonts w:ascii="Rubik" w:hAnsi="Rubik" w:cs="Rubik"/>
          <w:sz w:val="20"/>
          <w:szCs w:val="20"/>
        </w:rPr>
      </w:pPr>
    </w:p>
    <w:p w14:paraId="724346F7" w14:textId="4317DE5F" w:rsidR="004C0BB2" w:rsidRDefault="00CB06AB" w:rsidP="004B2EEB">
      <w:pPr>
        <w:numPr>
          <w:ilvl w:val="0"/>
          <w:numId w:val="2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di essere in </w:t>
      </w:r>
      <w:r w:rsidR="004C0BB2">
        <w:rPr>
          <w:rFonts w:ascii="Rubik" w:hAnsi="Rubik" w:cs="Rubik"/>
          <w:sz w:val="20"/>
          <w:szCs w:val="20"/>
        </w:rPr>
        <w:t>iscritto per l’</w:t>
      </w:r>
      <w:proofErr w:type="spellStart"/>
      <w:r w:rsidR="004C0BB2">
        <w:rPr>
          <w:rFonts w:ascii="Rubik" w:hAnsi="Rubik" w:cs="Rubik"/>
          <w:sz w:val="20"/>
          <w:szCs w:val="20"/>
        </w:rPr>
        <w:t>a.a</w:t>
      </w:r>
      <w:proofErr w:type="spellEnd"/>
      <w:r w:rsidR="004C0BB2">
        <w:rPr>
          <w:rFonts w:ascii="Rubik" w:hAnsi="Rubik" w:cs="Rubik"/>
          <w:sz w:val="20"/>
          <w:szCs w:val="20"/>
        </w:rPr>
        <w:t xml:space="preserve">. </w:t>
      </w:r>
      <w:r w:rsidR="00342D6F">
        <w:rPr>
          <w:rFonts w:ascii="Rubik" w:hAnsi="Rubik" w:cs="Rubik"/>
          <w:sz w:val="20"/>
          <w:szCs w:val="20"/>
        </w:rPr>
        <w:t>2023-2024</w:t>
      </w:r>
      <w:r w:rsidR="004C0BB2">
        <w:rPr>
          <w:rFonts w:ascii="Rubik" w:hAnsi="Rubik" w:cs="Rubik"/>
          <w:sz w:val="20"/>
          <w:szCs w:val="20"/>
        </w:rPr>
        <w:t xml:space="preserve"> al Dottorato di ricerca in …………………………………………………………….</w:t>
      </w:r>
      <w:r w:rsidRPr="00C30C86">
        <w:rPr>
          <w:rFonts w:ascii="Rubik" w:hAnsi="Rubik" w:cs="Rubik"/>
          <w:sz w:val="20"/>
          <w:szCs w:val="20"/>
        </w:rPr>
        <w:t xml:space="preserve"> </w:t>
      </w:r>
      <w:r w:rsidR="004C0BB2">
        <w:rPr>
          <w:rFonts w:ascii="Rubik" w:hAnsi="Rubik" w:cs="Rubik"/>
          <w:sz w:val="20"/>
          <w:szCs w:val="20"/>
        </w:rPr>
        <w:t xml:space="preserve"> presso l’Università degli studi di Bergamo;</w:t>
      </w:r>
    </w:p>
    <w:p w14:paraId="10AF6378" w14:textId="77777777" w:rsidR="00CB06AB" w:rsidRPr="00C30C86" w:rsidRDefault="004B2EE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  </w:t>
      </w:r>
      <w:r w:rsidR="00CB06AB" w:rsidRPr="00C30C86">
        <w:rPr>
          <w:rFonts w:ascii="Rubik" w:hAnsi="Rubik" w:cs="Rubik"/>
          <w:sz w:val="20"/>
          <w:szCs w:val="20"/>
        </w:rPr>
        <w:t xml:space="preserve">di aver svolto attività didattica in ambito universitario: </w:t>
      </w:r>
    </w:p>
    <w:p w14:paraId="3387A28D" w14:textId="77777777"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7573B849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7371CA25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6F64D092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09A256DF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14:paraId="33EB56CB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666D82E9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14:paraId="12440455" w14:textId="77777777" w:rsidR="00CB06AB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14:paraId="5666E2A1" w14:textId="77777777"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44112BB4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61C683D6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17BC94B7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38A20081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14:paraId="39FA2E67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4DD30194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14:paraId="32F074A4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14:paraId="4DB7844E" w14:textId="77777777"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145B7E2E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15045606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6264D734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51A0DA7A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14:paraId="22EA6C70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164ED0AB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14:paraId="68A7EAA3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14:paraId="15830934" w14:textId="77777777"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>di non avere un grado di parentela o di affinità, fino al quarto grado compreso con un professore appartenente alla struttura  di afferenza  ovvero con il Rettore, il Direttore Generale o un componente del Consiglio di Amministrazione dell’Ateneo;</w:t>
      </w:r>
    </w:p>
    <w:p w14:paraId="5F04CBAF" w14:textId="5DA304D8" w:rsidR="00C30C86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>di eleggere quale recapito ai fini della presente procedura di valutazione comparativa il seguente recapito: Comune di ...............……………</w:t>
      </w:r>
      <w:r w:rsidR="004C0BB2">
        <w:rPr>
          <w:rFonts w:ascii="Rubik" w:hAnsi="Rubik" w:cs="Rubik"/>
          <w:sz w:val="20"/>
          <w:szCs w:val="20"/>
        </w:rPr>
        <w:t>………….</w:t>
      </w:r>
      <w:r w:rsidRPr="00C30C86">
        <w:rPr>
          <w:rFonts w:ascii="Rubik" w:hAnsi="Rubik" w:cs="Rubik"/>
          <w:sz w:val="20"/>
          <w:szCs w:val="20"/>
        </w:rPr>
        <w:t xml:space="preserve">…………….....via …………..………………........................................ n. ……..........  </w:t>
      </w:r>
      <w:proofErr w:type="spellStart"/>
      <w:r w:rsidRPr="00C30C86">
        <w:rPr>
          <w:rFonts w:ascii="Rubik" w:hAnsi="Rubik" w:cs="Rubik"/>
          <w:sz w:val="20"/>
          <w:szCs w:val="20"/>
        </w:rPr>
        <w:t>c.a.p.</w:t>
      </w:r>
      <w:proofErr w:type="spellEnd"/>
      <w:r w:rsidRPr="00C30C86">
        <w:rPr>
          <w:rFonts w:ascii="Rubik" w:hAnsi="Rubik" w:cs="Rubik"/>
          <w:sz w:val="20"/>
          <w:szCs w:val="20"/>
        </w:rPr>
        <w:t xml:space="preserve"> ………...... tel. ……………………......................... E-mail: ………</w:t>
      </w:r>
      <w:r>
        <w:rPr>
          <w:rFonts w:ascii="Rubik" w:hAnsi="Rubik" w:cs="Rubik"/>
          <w:sz w:val="20"/>
          <w:szCs w:val="20"/>
        </w:rPr>
        <w:t>.....</w:t>
      </w:r>
      <w:r w:rsidRPr="00C30C86">
        <w:rPr>
          <w:rFonts w:ascii="Rubik" w:hAnsi="Rubik" w:cs="Rubik"/>
          <w:sz w:val="20"/>
          <w:szCs w:val="20"/>
        </w:rPr>
        <w:t>…………………….….....................;</w:t>
      </w:r>
    </w:p>
    <w:p w14:paraId="5606D077" w14:textId="77777777" w:rsidR="00CB06AB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</w:t>
      </w:r>
      <w:r w:rsidR="00CB06AB" w:rsidRPr="00C30C86">
        <w:rPr>
          <w:rFonts w:ascii="Rubik" w:hAnsi="Rubik" w:cs="Rubik"/>
          <w:sz w:val="20"/>
          <w:szCs w:val="20"/>
        </w:rPr>
        <w:t>(barrare la scelta)</w:t>
      </w:r>
    </w:p>
    <w:p w14:paraId="5E78418A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14:paraId="467742F1" w14:textId="77777777" w:rsidR="00CB06AB" w:rsidRPr="0050006E" w:rsidRDefault="00CB06AB" w:rsidP="00CB06AB">
      <w:pPr>
        <w:pStyle w:val="Rientrocorpodeltesto"/>
        <w:numPr>
          <w:ilvl w:val="0"/>
          <w:numId w:val="4"/>
        </w:numPr>
        <w:tabs>
          <w:tab w:val="num" w:pos="709"/>
        </w:tabs>
        <w:spacing w:after="0"/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di essere dipendente della seguente Amministrazione pubblica: </w:t>
      </w:r>
    </w:p>
    <w:p w14:paraId="68500265" w14:textId="77777777" w:rsidR="00CB06AB" w:rsidRPr="0050006E" w:rsidRDefault="00CB06AB" w:rsidP="00CB06AB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50006E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4D493258" w14:textId="77777777"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C30C86">
        <w:rPr>
          <w:rFonts w:ascii="Rubik" w:hAnsi="Rubik" w:cs="Rubik"/>
          <w:sz w:val="20"/>
          <w:szCs w:val="20"/>
        </w:rPr>
        <w:t>sottoscritt</w:t>
      </w:r>
      <w:proofErr w:type="spellEnd"/>
      <w:r w:rsidRPr="00C30C86">
        <w:rPr>
          <w:rFonts w:ascii="Rubik" w:hAnsi="Rubik" w:cs="Rubik"/>
          <w:sz w:val="20"/>
          <w:szCs w:val="20"/>
        </w:rPr>
        <w:t>… allega il curriculum vitae datato e sottoscritto;</w:t>
      </w:r>
    </w:p>
    <w:p w14:paraId="0C1D3E14" w14:textId="77777777"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C30C86">
        <w:rPr>
          <w:rFonts w:ascii="Rubik" w:hAnsi="Rubik" w:cs="Rubik"/>
          <w:sz w:val="20"/>
          <w:szCs w:val="20"/>
        </w:rPr>
        <w:t>sottoscritt</w:t>
      </w:r>
      <w:proofErr w:type="spellEnd"/>
      <w:r w:rsidRPr="00C30C86">
        <w:rPr>
          <w:rFonts w:ascii="Rubik" w:hAnsi="Rubik" w:cs="Rubik"/>
          <w:sz w:val="20"/>
          <w:szCs w:val="20"/>
        </w:rPr>
        <w:t>… allega inoltre elenco delle pubblicazioni ed elenco dei titoli ritenuti idonei ai fini della valutazione.</w:t>
      </w:r>
    </w:p>
    <w:p w14:paraId="58E32C27" w14:textId="77777777" w:rsidR="00CB06AB" w:rsidRDefault="00CB06AB" w:rsidP="00CB06AB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14:paraId="38B0E383" w14:textId="77777777"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lastRenderedPageBreak/>
        <w:t>Il sottoscritto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2016/680.</w:t>
      </w:r>
    </w:p>
    <w:p w14:paraId="7514E6BD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3DE4CBCF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0D6B9473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732AC7DB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Luogo, data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  <w:t xml:space="preserve">            </w:t>
      </w:r>
      <w:r w:rsidRPr="0050006E">
        <w:rPr>
          <w:rFonts w:ascii="Rubik" w:hAnsi="Rubik" w:cs="Rubik"/>
          <w:sz w:val="20"/>
          <w:szCs w:val="20"/>
        </w:rPr>
        <w:t>Firma</w:t>
      </w:r>
    </w:p>
    <w:p w14:paraId="4B4212B8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……………………………</w:t>
      </w:r>
      <w:r w:rsidR="00C30C86">
        <w:rPr>
          <w:rFonts w:ascii="Rubik" w:hAnsi="Rubik" w:cs="Rubik"/>
          <w:sz w:val="20"/>
          <w:szCs w:val="20"/>
        </w:rPr>
        <w:t>..........</w:t>
      </w:r>
      <w:r w:rsidRPr="0050006E">
        <w:rPr>
          <w:rFonts w:ascii="Rubik" w:hAnsi="Rubik" w:cs="Rubik"/>
          <w:sz w:val="20"/>
          <w:szCs w:val="20"/>
        </w:rPr>
        <w:t>.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>……………………….</w:t>
      </w:r>
      <w:r w:rsidR="00C30C86">
        <w:rPr>
          <w:rFonts w:ascii="Rubik" w:hAnsi="Rubik" w:cs="Rubik"/>
          <w:sz w:val="20"/>
          <w:szCs w:val="20"/>
        </w:rPr>
        <w:t>............................</w:t>
      </w:r>
    </w:p>
    <w:sectPr w:rsidR="00CB06AB" w:rsidRPr="005000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94D25"/>
    <w:multiLevelType w:val="hybridMultilevel"/>
    <w:tmpl w:val="9ED4BB1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B50E4"/>
    <w:multiLevelType w:val="hybridMultilevel"/>
    <w:tmpl w:val="E6EEEFB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AB"/>
    <w:rsid w:val="00006227"/>
    <w:rsid w:val="0000736C"/>
    <w:rsid w:val="00007A0E"/>
    <w:rsid w:val="00011649"/>
    <w:rsid w:val="00012039"/>
    <w:rsid w:val="00013AAE"/>
    <w:rsid w:val="00015BD5"/>
    <w:rsid w:val="0002742F"/>
    <w:rsid w:val="00027C5C"/>
    <w:rsid w:val="00031A1E"/>
    <w:rsid w:val="000329D2"/>
    <w:rsid w:val="00033D74"/>
    <w:rsid w:val="00037A89"/>
    <w:rsid w:val="0004780F"/>
    <w:rsid w:val="0009060B"/>
    <w:rsid w:val="00091E20"/>
    <w:rsid w:val="00097A25"/>
    <w:rsid w:val="000B2826"/>
    <w:rsid w:val="000B37CD"/>
    <w:rsid w:val="000B5890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73989"/>
    <w:rsid w:val="00174FE5"/>
    <w:rsid w:val="00175C33"/>
    <w:rsid w:val="00180468"/>
    <w:rsid w:val="001858C3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1F7FE6"/>
    <w:rsid w:val="00206689"/>
    <w:rsid w:val="00216273"/>
    <w:rsid w:val="00216AD6"/>
    <w:rsid w:val="00222F4B"/>
    <w:rsid w:val="00226577"/>
    <w:rsid w:val="002358F8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70ED"/>
    <w:rsid w:val="002700D1"/>
    <w:rsid w:val="0027035E"/>
    <w:rsid w:val="00277488"/>
    <w:rsid w:val="0028002C"/>
    <w:rsid w:val="0028494D"/>
    <w:rsid w:val="002920C2"/>
    <w:rsid w:val="002A5500"/>
    <w:rsid w:val="002A6533"/>
    <w:rsid w:val="002A7E2A"/>
    <w:rsid w:val="002B0CA9"/>
    <w:rsid w:val="002B1258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F6E"/>
    <w:rsid w:val="00317BE7"/>
    <w:rsid w:val="00320114"/>
    <w:rsid w:val="00321396"/>
    <w:rsid w:val="003214FF"/>
    <w:rsid w:val="003229F7"/>
    <w:rsid w:val="00322EDB"/>
    <w:rsid w:val="00322F41"/>
    <w:rsid w:val="00334914"/>
    <w:rsid w:val="003360CC"/>
    <w:rsid w:val="003405EF"/>
    <w:rsid w:val="003423D9"/>
    <w:rsid w:val="00342D6F"/>
    <w:rsid w:val="003445AA"/>
    <w:rsid w:val="00361E60"/>
    <w:rsid w:val="00362809"/>
    <w:rsid w:val="0036543B"/>
    <w:rsid w:val="00370000"/>
    <w:rsid w:val="0038267B"/>
    <w:rsid w:val="00382E42"/>
    <w:rsid w:val="0039019A"/>
    <w:rsid w:val="00390315"/>
    <w:rsid w:val="003937F1"/>
    <w:rsid w:val="0039591E"/>
    <w:rsid w:val="003978CB"/>
    <w:rsid w:val="003A3926"/>
    <w:rsid w:val="003B2B25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F130B"/>
    <w:rsid w:val="003F3BEF"/>
    <w:rsid w:val="00401F3F"/>
    <w:rsid w:val="00405660"/>
    <w:rsid w:val="00406CD3"/>
    <w:rsid w:val="00411AFF"/>
    <w:rsid w:val="00423B67"/>
    <w:rsid w:val="00423F0A"/>
    <w:rsid w:val="004562F0"/>
    <w:rsid w:val="00462940"/>
    <w:rsid w:val="0046503B"/>
    <w:rsid w:val="004663B7"/>
    <w:rsid w:val="00467AC7"/>
    <w:rsid w:val="004746E2"/>
    <w:rsid w:val="0048716F"/>
    <w:rsid w:val="004B2228"/>
    <w:rsid w:val="004B2EEB"/>
    <w:rsid w:val="004B6361"/>
    <w:rsid w:val="004B7207"/>
    <w:rsid w:val="004C0BB2"/>
    <w:rsid w:val="004D6B11"/>
    <w:rsid w:val="004E2AA0"/>
    <w:rsid w:val="004E531B"/>
    <w:rsid w:val="004E7EFA"/>
    <w:rsid w:val="005032C7"/>
    <w:rsid w:val="00505BB5"/>
    <w:rsid w:val="00515A83"/>
    <w:rsid w:val="00524C32"/>
    <w:rsid w:val="00533418"/>
    <w:rsid w:val="00536925"/>
    <w:rsid w:val="005401A2"/>
    <w:rsid w:val="00542924"/>
    <w:rsid w:val="00542ABF"/>
    <w:rsid w:val="00544619"/>
    <w:rsid w:val="005504CD"/>
    <w:rsid w:val="00562F97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1776C"/>
    <w:rsid w:val="00624125"/>
    <w:rsid w:val="006254E6"/>
    <w:rsid w:val="00625E95"/>
    <w:rsid w:val="00637A37"/>
    <w:rsid w:val="0064303A"/>
    <w:rsid w:val="00645AD9"/>
    <w:rsid w:val="0065726C"/>
    <w:rsid w:val="00657D71"/>
    <w:rsid w:val="00667E0D"/>
    <w:rsid w:val="00673085"/>
    <w:rsid w:val="00677711"/>
    <w:rsid w:val="00680060"/>
    <w:rsid w:val="00681D49"/>
    <w:rsid w:val="00683776"/>
    <w:rsid w:val="00685696"/>
    <w:rsid w:val="00685E8B"/>
    <w:rsid w:val="00690546"/>
    <w:rsid w:val="00692AFD"/>
    <w:rsid w:val="006A4319"/>
    <w:rsid w:val="006B15FF"/>
    <w:rsid w:val="006B26B3"/>
    <w:rsid w:val="006B50C0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7832"/>
    <w:rsid w:val="00732370"/>
    <w:rsid w:val="00732C86"/>
    <w:rsid w:val="00733C45"/>
    <w:rsid w:val="007345C6"/>
    <w:rsid w:val="00736BEF"/>
    <w:rsid w:val="00743F2A"/>
    <w:rsid w:val="00743FB9"/>
    <w:rsid w:val="0075548B"/>
    <w:rsid w:val="00760BCA"/>
    <w:rsid w:val="007666A5"/>
    <w:rsid w:val="00780BB3"/>
    <w:rsid w:val="007A6880"/>
    <w:rsid w:val="007B5417"/>
    <w:rsid w:val="007C25DE"/>
    <w:rsid w:val="007D2C0F"/>
    <w:rsid w:val="007D530B"/>
    <w:rsid w:val="007E1412"/>
    <w:rsid w:val="007E4CDF"/>
    <w:rsid w:val="007E5CAD"/>
    <w:rsid w:val="007F2708"/>
    <w:rsid w:val="00800318"/>
    <w:rsid w:val="00803EA6"/>
    <w:rsid w:val="0080693F"/>
    <w:rsid w:val="00807F74"/>
    <w:rsid w:val="00810332"/>
    <w:rsid w:val="008112F6"/>
    <w:rsid w:val="00823A43"/>
    <w:rsid w:val="008269DB"/>
    <w:rsid w:val="00840DDC"/>
    <w:rsid w:val="00844A16"/>
    <w:rsid w:val="008505C1"/>
    <w:rsid w:val="00850FB8"/>
    <w:rsid w:val="00854F24"/>
    <w:rsid w:val="00860834"/>
    <w:rsid w:val="00861677"/>
    <w:rsid w:val="00862C4C"/>
    <w:rsid w:val="00865CD1"/>
    <w:rsid w:val="00873CE1"/>
    <w:rsid w:val="0087408F"/>
    <w:rsid w:val="00874B8C"/>
    <w:rsid w:val="008856D1"/>
    <w:rsid w:val="00890A89"/>
    <w:rsid w:val="00895D20"/>
    <w:rsid w:val="00896ACB"/>
    <w:rsid w:val="00897CBF"/>
    <w:rsid w:val="008A4FA3"/>
    <w:rsid w:val="008A5413"/>
    <w:rsid w:val="008A72AF"/>
    <w:rsid w:val="008B05A8"/>
    <w:rsid w:val="008B1814"/>
    <w:rsid w:val="008C0D05"/>
    <w:rsid w:val="008C0DA1"/>
    <w:rsid w:val="008C0DB8"/>
    <w:rsid w:val="008C0DBA"/>
    <w:rsid w:val="008C2A2B"/>
    <w:rsid w:val="008C65BF"/>
    <w:rsid w:val="008D624D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51C2"/>
    <w:rsid w:val="0093684B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4BDC"/>
    <w:rsid w:val="009D60D4"/>
    <w:rsid w:val="009D748B"/>
    <w:rsid w:val="009E4029"/>
    <w:rsid w:val="009E7790"/>
    <w:rsid w:val="009F4623"/>
    <w:rsid w:val="009F689D"/>
    <w:rsid w:val="00A065BC"/>
    <w:rsid w:val="00A138DE"/>
    <w:rsid w:val="00A1467C"/>
    <w:rsid w:val="00A14697"/>
    <w:rsid w:val="00A17C30"/>
    <w:rsid w:val="00A21134"/>
    <w:rsid w:val="00A249AB"/>
    <w:rsid w:val="00A4174F"/>
    <w:rsid w:val="00A41E10"/>
    <w:rsid w:val="00A440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F30"/>
    <w:rsid w:val="00AA22F7"/>
    <w:rsid w:val="00AB60DF"/>
    <w:rsid w:val="00AB60E8"/>
    <w:rsid w:val="00AB74C6"/>
    <w:rsid w:val="00AD0DBC"/>
    <w:rsid w:val="00AD5723"/>
    <w:rsid w:val="00AD7B28"/>
    <w:rsid w:val="00AE2718"/>
    <w:rsid w:val="00AE2948"/>
    <w:rsid w:val="00AE6C7A"/>
    <w:rsid w:val="00AE74A2"/>
    <w:rsid w:val="00AE79E4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34BF5"/>
    <w:rsid w:val="00B34D9A"/>
    <w:rsid w:val="00B3539D"/>
    <w:rsid w:val="00B40F56"/>
    <w:rsid w:val="00B442D0"/>
    <w:rsid w:val="00B53870"/>
    <w:rsid w:val="00B54B4D"/>
    <w:rsid w:val="00B55C8F"/>
    <w:rsid w:val="00B641DE"/>
    <w:rsid w:val="00B77498"/>
    <w:rsid w:val="00B90C3E"/>
    <w:rsid w:val="00BA1995"/>
    <w:rsid w:val="00BA1F37"/>
    <w:rsid w:val="00BA5F34"/>
    <w:rsid w:val="00BC0198"/>
    <w:rsid w:val="00BC0BB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30C86"/>
    <w:rsid w:val="00C42408"/>
    <w:rsid w:val="00C4379A"/>
    <w:rsid w:val="00C4521D"/>
    <w:rsid w:val="00C53C66"/>
    <w:rsid w:val="00C551F7"/>
    <w:rsid w:val="00C55F82"/>
    <w:rsid w:val="00C61EA1"/>
    <w:rsid w:val="00C63D9F"/>
    <w:rsid w:val="00C81A72"/>
    <w:rsid w:val="00C85893"/>
    <w:rsid w:val="00C86DC7"/>
    <w:rsid w:val="00C97A04"/>
    <w:rsid w:val="00CA5E9B"/>
    <w:rsid w:val="00CB06AB"/>
    <w:rsid w:val="00CC1B5E"/>
    <w:rsid w:val="00CC6084"/>
    <w:rsid w:val="00CC7667"/>
    <w:rsid w:val="00CD12F4"/>
    <w:rsid w:val="00CE3649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16C6"/>
    <w:rsid w:val="00D22191"/>
    <w:rsid w:val="00D262AD"/>
    <w:rsid w:val="00D2662B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352"/>
    <w:rsid w:val="00D707E8"/>
    <w:rsid w:val="00D73C78"/>
    <w:rsid w:val="00D746D0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87CC3"/>
    <w:rsid w:val="00E92742"/>
    <w:rsid w:val="00E944AC"/>
    <w:rsid w:val="00E95559"/>
    <w:rsid w:val="00E958EF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6F1A"/>
    <w:rsid w:val="00F052EC"/>
    <w:rsid w:val="00F12E77"/>
    <w:rsid w:val="00F14015"/>
    <w:rsid w:val="00F15FF7"/>
    <w:rsid w:val="00F1690D"/>
    <w:rsid w:val="00F2456D"/>
    <w:rsid w:val="00F32B7D"/>
    <w:rsid w:val="00F33FB9"/>
    <w:rsid w:val="00F355E0"/>
    <w:rsid w:val="00F40612"/>
    <w:rsid w:val="00F51CD2"/>
    <w:rsid w:val="00F52F4F"/>
    <w:rsid w:val="00F537D0"/>
    <w:rsid w:val="00F614AD"/>
    <w:rsid w:val="00F667E5"/>
    <w:rsid w:val="00F73E69"/>
    <w:rsid w:val="00F7755A"/>
    <w:rsid w:val="00F80653"/>
    <w:rsid w:val="00F819A5"/>
    <w:rsid w:val="00F8502F"/>
    <w:rsid w:val="00F9474D"/>
    <w:rsid w:val="00FA29CB"/>
    <w:rsid w:val="00FA35EF"/>
    <w:rsid w:val="00FA3867"/>
    <w:rsid w:val="00FA3CD4"/>
    <w:rsid w:val="00FA5E9D"/>
    <w:rsid w:val="00FC19F1"/>
    <w:rsid w:val="00FE1489"/>
    <w:rsid w:val="00FE2C46"/>
    <w:rsid w:val="00FE31CB"/>
    <w:rsid w:val="00FE36E9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A3EC"/>
  <w15:chartTrackingRefBased/>
  <w15:docId w15:val="{DB581B99-751A-4525-931C-036739A1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06AB"/>
    <w:pPr>
      <w:spacing w:after="0" w:line="240" w:lineRule="auto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B06A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CB06AB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nhideWhenUsed/>
    <w:rsid w:val="00CB0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06AB"/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CB06AB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B06AB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6A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6AB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B06AB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B06AB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23</cp:revision>
  <dcterms:created xsi:type="dcterms:W3CDTF">2019-01-15T08:50:00Z</dcterms:created>
  <dcterms:modified xsi:type="dcterms:W3CDTF">2024-01-25T13:34:00Z</dcterms:modified>
</cp:coreProperties>
</file>