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142D" w14:textId="52E6C5EF" w:rsidR="004C141D" w:rsidRDefault="004C141D" w:rsidP="004C141D">
      <w:pPr>
        <w:shd w:val="clear" w:color="auto" w:fill="FFFFFF"/>
        <w:jc w:val="center"/>
        <w:rPr>
          <w:rFonts w:ascii="Rubik" w:eastAsia="Rubik" w:hAnsi="Rubik" w:cs="Rubik"/>
          <w:color w:val="222222"/>
          <w:sz w:val="20"/>
          <w:szCs w:val="20"/>
          <w:u w:val="single"/>
        </w:rPr>
      </w:pPr>
      <w:r w:rsidRPr="00E258B7">
        <w:rPr>
          <w:rFonts w:ascii="Rubik" w:eastAsia="Rubik" w:hAnsi="Rubik" w:cs="Rubik"/>
          <w:color w:val="222222"/>
          <w:sz w:val="20"/>
          <w:szCs w:val="20"/>
          <w:u w:val="single"/>
        </w:rPr>
        <w:t>COMUNICATO STAMPA</w:t>
      </w:r>
    </w:p>
    <w:p w14:paraId="7A443584" w14:textId="77777777" w:rsidR="004C141D" w:rsidRPr="00E258B7" w:rsidRDefault="004C141D" w:rsidP="004C141D">
      <w:pPr>
        <w:shd w:val="clear" w:color="auto" w:fill="FFFFFF"/>
        <w:jc w:val="center"/>
        <w:rPr>
          <w:rFonts w:ascii="Rubik" w:eastAsia="Rubik" w:hAnsi="Rubik" w:cs="Rubik"/>
          <w:color w:val="222222"/>
          <w:sz w:val="20"/>
          <w:szCs w:val="20"/>
          <w:u w:val="single"/>
        </w:rPr>
      </w:pPr>
    </w:p>
    <w:p w14:paraId="17A36F30" w14:textId="1897C0F8" w:rsidR="004C141D" w:rsidRPr="00941F91" w:rsidRDefault="004C141D" w:rsidP="0003390F">
      <w:pPr>
        <w:jc w:val="center"/>
        <w:rPr>
          <w:rFonts w:ascii="Rubik" w:hAnsi="Rubik" w:cs="Rubik"/>
          <w:b/>
          <w:bCs/>
          <w:i/>
          <w:iCs/>
          <w:sz w:val="28"/>
        </w:rPr>
      </w:pPr>
      <w:r w:rsidRPr="00941F91">
        <w:rPr>
          <w:rFonts w:ascii="Rubik" w:hAnsi="Rubik" w:cs="Rubik"/>
          <w:b/>
          <w:bCs/>
          <w:i/>
          <w:iCs/>
          <w:sz w:val="28"/>
        </w:rPr>
        <w:t>SPORTOUR</w:t>
      </w:r>
    </w:p>
    <w:p w14:paraId="7DFBE581" w14:textId="77777777" w:rsidR="00941F91" w:rsidRPr="00941F91" w:rsidRDefault="00917658" w:rsidP="0003390F">
      <w:pPr>
        <w:jc w:val="center"/>
        <w:rPr>
          <w:rFonts w:ascii="Rubik" w:hAnsi="Rubik" w:cs="Rubik"/>
          <w:b/>
          <w:bCs/>
          <w:sz w:val="28"/>
        </w:rPr>
      </w:pPr>
      <w:r w:rsidRPr="00941F91">
        <w:rPr>
          <w:rFonts w:ascii="Rubik" w:hAnsi="Rubik" w:cs="Rubik"/>
          <w:b/>
          <w:bCs/>
          <w:sz w:val="28"/>
        </w:rPr>
        <w:t>Una serie di</w:t>
      </w:r>
      <w:r w:rsidR="007E3382" w:rsidRPr="00941F91">
        <w:rPr>
          <w:rFonts w:ascii="Rubik" w:hAnsi="Rubik" w:cs="Rubik"/>
          <w:b/>
          <w:bCs/>
          <w:sz w:val="28"/>
        </w:rPr>
        <w:t xml:space="preserve"> </w:t>
      </w:r>
      <w:r w:rsidR="004C141D" w:rsidRPr="00941F91">
        <w:rPr>
          <w:rFonts w:ascii="Rubik" w:hAnsi="Rubik" w:cs="Rubik"/>
          <w:b/>
          <w:bCs/>
          <w:sz w:val="28"/>
        </w:rPr>
        <w:t>iniziative che uniscono</w:t>
      </w:r>
    </w:p>
    <w:p w14:paraId="4DF855F9" w14:textId="4D818C9B" w:rsidR="0003390F" w:rsidRPr="00941F91" w:rsidRDefault="004C141D" w:rsidP="0003390F">
      <w:pPr>
        <w:jc w:val="center"/>
        <w:rPr>
          <w:rFonts w:ascii="Rubik" w:hAnsi="Rubik" w:cs="Rubik"/>
          <w:b/>
          <w:bCs/>
          <w:sz w:val="28"/>
        </w:rPr>
      </w:pPr>
      <w:r w:rsidRPr="00941F91">
        <w:rPr>
          <w:rFonts w:ascii="Rubik" w:hAnsi="Rubik" w:cs="Rubik"/>
          <w:b/>
          <w:bCs/>
          <w:sz w:val="28"/>
        </w:rPr>
        <w:t xml:space="preserve">Università, </w:t>
      </w:r>
      <w:r w:rsidR="007E3382" w:rsidRPr="00941F91">
        <w:rPr>
          <w:rFonts w:ascii="Rubik" w:hAnsi="Rubik" w:cs="Rubik"/>
          <w:b/>
          <w:bCs/>
          <w:sz w:val="28"/>
        </w:rPr>
        <w:t>Sport, Imprese e Territorio</w:t>
      </w:r>
    </w:p>
    <w:p w14:paraId="5CD18AB3" w14:textId="77777777" w:rsidR="001A3A14" w:rsidRPr="00941F91" w:rsidRDefault="001A3A14">
      <w:pPr>
        <w:rPr>
          <w:rFonts w:ascii="Rubik" w:hAnsi="Rubik" w:cs="Rubik"/>
        </w:rPr>
      </w:pPr>
    </w:p>
    <w:p w14:paraId="7D727D8E" w14:textId="4AF90507" w:rsidR="005142A3" w:rsidRPr="00DB02B0" w:rsidRDefault="0003390F" w:rsidP="0003390F">
      <w:pPr>
        <w:jc w:val="both"/>
        <w:rPr>
          <w:rFonts w:ascii="Rubik" w:hAnsi="Rubik" w:cs="Rubik"/>
        </w:rPr>
      </w:pPr>
      <w:r w:rsidRPr="00134ED7">
        <w:rPr>
          <w:rFonts w:ascii="Rubik" w:hAnsi="Rubik" w:cs="Rubik"/>
          <w:i/>
          <w:iCs/>
        </w:rPr>
        <w:t xml:space="preserve">Bergamo, </w:t>
      </w:r>
      <w:r w:rsidR="00134ED7" w:rsidRPr="00134ED7">
        <w:rPr>
          <w:rFonts w:ascii="Rubik" w:hAnsi="Rubik" w:cs="Rubik"/>
          <w:i/>
          <w:iCs/>
        </w:rPr>
        <w:t>0</w:t>
      </w:r>
      <w:r w:rsidR="009A1139">
        <w:rPr>
          <w:rFonts w:ascii="Rubik" w:hAnsi="Rubik" w:cs="Rubik"/>
          <w:i/>
          <w:iCs/>
        </w:rPr>
        <w:t>2</w:t>
      </w:r>
      <w:r w:rsidR="00134ED7" w:rsidRPr="00134ED7">
        <w:rPr>
          <w:rFonts w:ascii="Rubik" w:hAnsi="Rubik" w:cs="Rubik"/>
          <w:i/>
          <w:iCs/>
        </w:rPr>
        <w:t xml:space="preserve"> marzo</w:t>
      </w:r>
      <w:r w:rsidRPr="00134ED7">
        <w:rPr>
          <w:rFonts w:ascii="Rubik" w:hAnsi="Rubik" w:cs="Rubik"/>
          <w:i/>
          <w:iCs/>
        </w:rPr>
        <w:t xml:space="preserve"> 2024</w:t>
      </w:r>
      <w:r w:rsidRPr="00DB02B0">
        <w:rPr>
          <w:rFonts w:ascii="Rubik" w:hAnsi="Rubik" w:cs="Rubik"/>
        </w:rPr>
        <w:t xml:space="preserve"> </w:t>
      </w:r>
      <w:r w:rsidR="007E3382" w:rsidRPr="00DB02B0">
        <w:rPr>
          <w:rFonts w:ascii="Rubik" w:hAnsi="Rubik" w:cs="Rubik"/>
        </w:rPr>
        <w:t>–</w:t>
      </w:r>
      <w:r w:rsidRPr="00DB02B0">
        <w:rPr>
          <w:rFonts w:ascii="Rubik" w:hAnsi="Rubik" w:cs="Rubik"/>
        </w:rPr>
        <w:t xml:space="preserve"> </w:t>
      </w:r>
      <w:r w:rsidR="00917658" w:rsidRPr="00DB02B0">
        <w:rPr>
          <w:rFonts w:ascii="Rubik" w:hAnsi="Rubik" w:cs="Rubik"/>
        </w:rPr>
        <w:t xml:space="preserve">Al via </w:t>
      </w:r>
      <w:proofErr w:type="spellStart"/>
      <w:r w:rsidR="00917658" w:rsidRPr="00DB02B0">
        <w:rPr>
          <w:rFonts w:ascii="Rubik" w:hAnsi="Rubik" w:cs="Rubik"/>
          <w:b/>
        </w:rPr>
        <w:t>Sportour</w:t>
      </w:r>
      <w:proofErr w:type="spellEnd"/>
      <w:r w:rsidR="00917658" w:rsidRPr="00DB02B0">
        <w:rPr>
          <w:rFonts w:ascii="Rubik" w:hAnsi="Rubik" w:cs="Rubik"/>
          <w:b/>
        </w:rPr>
        <w:t xml:space="preserve"> Lab</w:t>
      </w:r>
      <w:r w:rsidR="00917658" w:rsidRPr="00DB02B0">
        <w:rPr>
          <w:rFonts w:ascii="Rubik" w:hAnsi="Rubik" w:cs="Rubik"/>
        </w:rPr>
        <w:t xml:space="preserve">, un seminario di approfondimento incentrato sul tema dello sport management e della sua relazione con le imprese e il territorio, primo di una serie di iniziative che ruotano attorno alla prima edizione del </w:t>
      </w:r>
      <w:r w:rsidR="00917658" w:rsidRPr="00DB02B0">
        <w:rPr>
          <w:rFonts w:ascii="Rubik" w:hAnsi="Rubik" w:cs="Rubik"/>
          <w:b/>
        </w:rPr>
        <w:t>Corso di perfezionamento ‘</w:t>
      </w:r>
      <w:proofErr w:type="spellStart"/>
      <w:r w:rsidR="00917658" w:rsidRPr="00DB02B0">
        <w:rPr>
          <w:rFonts w:ascii="Rubik" w:hAnsi="Rubik" w:cs="Rubik"/>
          <w:b/>
          <w:i/>
          <w:iCs/>
        </w:rPr>
        <w:t>Sportour</w:t>
      </w:r>
      <w:proofErr w:type="spellEnd"/>
      <w:r w:rsidR="00917658" w:rsidRPr="00DB02B0">
        <w:rPr>
          <w:rFonts w:ascii="Rubik" w:hAnsi="Rubik" w:cs="Rubik"/>
          <w:b/>
          <w:i/>
          <w:iCs/>
        </w:rPr>
        <w:t xml:space="preserve"> – </w:t>
      </w:r>
      <w:r w:rsidR="00B9398A">
        <w:rPr>
          <w:rFonts w:ascii="Rubik" w:hAnsi="Rubik" w:cs="Rubik"/>
          <w:b/>
          <w:i/>
          <w:iCs/>
        </w:rPr>
        <w:t>M</w:t>
      </w:r>
      <w:r w:rsidR="00917658" w:rsidRPr="00DB02B0">
        <w:rPr>
          <w:rFonts w:ascii="Rubik" w:hAnsi="Rubik" w:cs="Rubik"/>
          <w:b/>
          <w:i/>
          <w:iCs/>
        </w:rPr>
        <w:t>anagement dello sport per lo sviluppo di ecosistemi territoriali sostenibili’</w:t>
      </w:r>
      <w:r w:rsidR="00917658" w:rsidRPr="00B9398A">
        <w:rPr>
          <w:rFonts w:ascii="Rubik" w:hAnsi="Rubik" w:cs="Rubik"/>
          <w:bCs/>
        </w:rPr>
        <w:t xml:space="preserve">, </w:t>
      </w:r>
      <w:r w:rsidR="00917658" w:rsidRPr="00DB02B0">
        <w:rPr>
          <w:rFonts w:ascii="Rubik" w:hAnsi="Rubik" w:cs="Rubik"/>
        </w:rPr>
        <w:t xml:space="preserve">proposto da </w:t>
      </w:r>
      <w:r w:rsidR="00917658" w:rsidRPr="00DB02B0">
        <w:rPr>
          <w:rFonts w:ascii="Rubik" w:hAnsi="Rubik" w:cs="Rubik"/>
          <w:b/>
        </w:rPr>
        <w:t>SdM</w:t>
      </w:r>
      <w:r w:rsidR="00917658" w:rsidRPr="00DB02B0">
        <w:rPr>
          <w:rFonts w:ascii="Rubik" w:hAnsi="Rubik" w:cs="Rubik"/>
        </w:rPr>
        <w:t xml:space="preserve"> –</w:t>
      </w:r>
      <w:r w:rsidR="00917658" w:rsidRPr="00DB02B0">
        <w:rPr>
          <w:rFonts w:ascii="Rubik" w:hAnsi="Rubik" w:cs="Rubik"/>
          <w:b/>
        </w:rPr>
        <w:t xml:space="preserve"> </w:t>
      </w:r>
      <w:r w:rsidR="00917658" w:rsidRPr="00DB02B0">
        <w:rPr>
          <w:rFonts w:ascii="Rubik" w:hAnsi="Rubik" w:cs="Rubik"/>
        </w:rPr>
        <w:t xml:space="preserve">School of Management dell’Università degli </w:t>
      </w:r>
      <w:r w:rsidR="00B9398A">
        <w:rPr>
          <w:rFonts w:ascii="Rubik" w:hAnsi="Rubik" w:cs="Rubik"/>
        </w:rPr>
        <w:t>s</w:t>
      </w:r>
      <w:r w:rsidR="00917658" w:rsidRPr="00DB02B0">
        <w:rPr>
          <w:rFonts w:ascii="Rubik" w:hAnsi="Rubik" w:cs="Rubik"/>
        </w:rPr>
        <w:t>tudi di Bergamo, su iniziativa di Giovanni Fassi</w:t>
      </w:r>
      <w:r w:rsidR="0040728D" w:rsidRPr="00DB02B0">
        <w:rPr>
          <w:rFonts w:ascii="Rubik" w:hAnsi="Rubik" w:cs="Rubik"/>
        </w:rPr>
        <w:t>, A.D.</w:t>
      </w:r>
      <w:r w:rsidR="00917658" w:rsidRPr="00DB02B0">
        <w:rPr>
          <w:rFonts w:ascii="Rubik" w:hAnsi="Rubik" w:cs="Rubik"/>
        </w:rPr>
        <w:t xml:space="preserve"> di</w:t>
      </w:r>
      <w:r w:rsidR="00917658" w:rsidRPr="00DB02B0">
        <w:rPr>
          <w:rFonts w:ascii="Rubik" w:hAnsi="Rubik" w:cs="Rubik"/>
          <w:b/>
        </w:rPr>
        <w:t xml:space="preserve"> Fassi Gru SpA</w:t>
      </w:r>
      <w:r w:rsidR="00917658" w:rsidRPr="00DB02B0">
        <w:rPr>
          <w:rFonts w:ascii="Rubik" w:hAnsi="Rubik" w:cs="Rubik"/>
        </w:rPr>
        <w:t xml:space="preserve">, in collaborazione con </w:t>
      </w:r>
      <w:r w:rsidR="00917658" w:rsidRPr="00DB02B0">
        <w:rPr>
          <w:rFonts w:ascii="Rubik" w:hAnsi="Rubik" w:cs="Rubik"/>
          <w:b/>
        </w:rPr>
        <w:t>Confindustria Bergamo</w:t>
      </w:r>
      <w:r w:rsidR="00917658" w:rsidRPr="00DB02B0">
        <w:rPr>
          <w:rFonts w:ascii="Rubik" w:hAnsi="Rubik" w:cs="Rubik"/>
        </w:rPr>
        <w:t xml:space="preserve">, </w:t>
      </w:r>
      <w:r w:rsidR="00917658" w:rsidRPr="00DB02B0">
        <w:rPr>
          <w:rFonts w:ascii="Rubik" w:hAnsi="Rubik" w:cs="Rubik"/>
          <w:b/>
        </w:rPr>
        <w:t>Servizi Confindustria</w:t>
      </w:r>
      <w:r w:rsidR="0040728D" w:rsidRPr="00DB02B0">
        <w:rPr>
          <w:rFonts w:ascii="Rubik" w:hAnsi="Rubik" w:cs="Rubik"/>
          <w:b/>
        </w:rPr>
        <w:t xml:space="preserve"> Bergamo</w:t>
      </w:r>
      <w:r w:rsidR="00917658" w:rsidRPr="00DB02B0">
        <w:rPr>
          <w:rFonts w:ascii="Rubik" w:hAnsi="Rubik" w:cs="Rubik"/>
        </w:rPr>
        <w:t xml:space="preserve"> e il</w:t>
      </w:r>
      <w:r w:rsidR="00917658" w:rsidRPr="00DB02B0">
        <w:rPr>
          <w:rFonts w:ascii="Rubik" w:hAnsi="Rubik" w:cs="Rubik"/>
          <w:b/>
        </w:rPr>
        <w:t xml:space="preserve"> CUS </w:t>
      </w:r>
      <w:r w:rsidR="00917658" w:rsidRPr="00DB02B0">
        <w:rPr>
          <w:rFonts w:ascii="Rubik" w:hAnsi="Rubik" w:cs="Rubik"/>
        </w:rPr>
        <w:t xml:space="preserve">- Centro Universitario Sportivo. </w:t>
      </w:r>
    </w:p>
    <w:p w14:paraId="1E668CC7" w14:textId="77777777" w:rsidR="00917658" w:rsidRPr="00DB02B0" w:rsidRDefault="00917658" w:rsidP="0003390F">
      <w:pPr>
        <w:jc w:val="both"/>
        <w:rPr>
          <w:rFonts w:ascii="Rubik" w:hAnsi="Rubik" w:cs="Rubik"/>
        </w:rPr>
      </w:pPr>
    </w:p>
    <w:p w14:paraId="1F102A2A" w14:textId="0DABE5F2" w:rsidR="001A3A14" w:rsidRDefault="00917658" w:rsidP="0003390F">
      <w:pPr>
        <w:jc w:val="both"/>
        <w:rPr>
          <w:rFonts w:ascii="Rubik" w:hAnsi="Rubik" w:cs="Rubik"/>
        </w:rPr>
      </w:pPr>
      <w:r w:rsidRPr="00DB02B0">
        <w:rPr>
          <w:rFonts w:ascii="Rubik" w:hAnsi="Rubik" w:cs="Rubik"/>
        </w:rPr>
        <w:t xml:space="preserve">L’obiettivo è </w:t>
      </w:r>
      <w:r w:rsidR="007E3382" w:rsidRPr="00DB02B0">
        <w:rPr>
          <w:rFonts w:ascii="Rubik" w:hAnsi="Rubik" w:cs="Rubik"/>
        </w:rPr>
        <w:t xml:space="preserve">di mostrare la necessità di </w:t>
      </w:r>
      <w:r w:rsidR="005142A3" w:rsidRPr="00DB02B0">
        <w:rPr>
          <w:rFonts w:ascii="Rubik" w:hAnsi="Rubik" w:cs="Rubik"/>
        </w:rPr>
        <w:t xml:space="preserve">nuove competenze trasversali e interdisciplinari sul management degli eventi e dello sport </w:t>
      </w:r>
      <w:r w:rsidR="007E3382" w:rsidRPr="00DB02B0">
        <w:rPr>
          <w:rFonts w:ascii="Rubik" w:hAnsi="Rubik" w:cs="Rubik"/>
        </w:rPr>
        <w:t xml:space="preserve">per </w:t>
      </w:r>
      <w:r w:rsidR="005142A3" w:rsidRPr="00DB02B0">
        <w:rPr>
          <w:rFonts w:ascii="Rubik" w:hAnsi="Rubik" w:cs="Rubik"/>
        </w:rPr>
        <w:t xml:space="preserve">lo sviluppo di </w:t>
      </w:r>
      <w:r w:rsidR="00C620B1" w:rsidRPr="00DB02B0">
        <w:rPr>
          <w:rFonts w:ascii="Rubik" w:hAnsi="Rubik" w:cs="Rubik"/>
        </w:rPr>
        <w:t>sinergie con gli abitanti</w:t>
      </w:r>
      <w:r w:rsidRPr="00DB02B0">
        <w:rPr>
          <w:rFonts w:ascii="Rubik" w:hAnsi="Rubik" w:cs="Rubik"/>
        </w:rPr>
        <w:t>, le imprese e le istituzioni del</w:t>
      </w:r>
      <w:r w:rsidR="00C620B1" w:rsidRPr="00DB02B0">
        <w:rPr>
          <w:rFonts w:ascii="Rubik" w:hAnsi="Rubik" w:cs="Rubik"/>
        </w:rPr>
        <w:t xml:space="preserve"> territorio in</w:t>
      </w:r>
      <w:r w:rsidR="005142A3" w:rsidRPr="00DB02B0">
        <w:rPr>
          <w:rFonts w:ascii="Rubik" w:hAnsi="Rubik" w:cs="Rubik"/>
        </w:rPr>
        <w:t xml:space="preserve"> </w:t>
      </w:r>
      <w:r w:rsidR="00C620B1" w:rsidRPr="00DB02B0">
        <w:rPr>
          <w:rFonts w:ascii="Rubik" w:hAnsi="Rubik" w:cs="Rubik"/>
        </w:rPr>
        <w:t>prospettiva sostenibile</w:t>
      </w:r>
      <w:r w:rsidR="005142A3" w:rsidRPr="00DB02B0">
        <w:rPr>
          <w:rFonts w:ascii="Rubik" w:hAnsi="Rubik" w:cs="Rubik"/>
        </w:rPr>
        <w:t>. Attraverso il coinvolgimento di un team interdisciplinare e della forte</w:t>
      </w:r>
      <w:r w:rsidR="005142A3" w:rsidRPr="004C141D">
        <w:rPr>
          <w:rFonts w:ascii="Rubik" w:hAnsi="Rubik" w:cs="Rubik"/>
        </w:rPr>
        <w:t xml:space="preserve"> relazione con aziende legate al mondo dello sport, così come </w:t>
      </w:r>
      <w:r w:rsidR="00334819" w:rsidRPr="004C141D">
        <w:rPr>
          <w:rFonts w:ascii="Rubik" w:hAnsi="Rubik" w:cs="Rubik"/>
        </w:rPr>
        <w:t>di</w:t>
      </w:r>
      <w:r w:rsidR="005142A3" w:rsidRPr="004C141D">
        <w:rPr>
          <w:rFonts w:ascii="Rubik" w:hAnsi="Rubik" w:cs="Rubik"/>
        </w:rPr>
        <w:t xml:space="preserve"> realtà associative e sociali e istituzionali del territorio, </w:t>
      </w:r>
      <w:r>
        <w:rPr>
          <w:rFonts w:ascii="Rubik" w:hAnsi="Rubik" w:cs="Rubik"/>
        </w:rPr>
        <w:t>il Corso di perfezionamento affiancherà</w:t>
      </w:r>
      <w:r w:rsidR="007E3382" w:rsidRPr="004C141D">
        <w:rPr>
          <w:rFonts w:ascii="Rubik" w:hAnsi="Rubik" w:cs="Rubik"/>
        </w:rPr>
        <w:t xml:space="preserve"> la didattica con alcuni momenti pubblici in cui rafforzare l’importanza delle</w:t>
      </w:r>
      <w:r>
        <w:rPr>
          <w:rFonts w:ascii="Rubik" w:hAnsi="Rubik" w:cs="Rubik"/>
        </w:rPr>
        <w:t xml:space="preserve"> competenze inerenti</w:t>
      </w:r>
      <w:r w:rsidR="007E3382" w:rsidRPr="004C141D">
        <w:rPr>
          <w:rFonts w:ascii="Rubik" w:hAnsi="Rubik" w:cs="Rubik"/>
        </w:rPr>
        <w:t xml:space="preserve"> </w:t>
      </w:r>
      <w:r w:rsidR="005142A3" w:rsidRPr="004C141D">
        <w:rPr>
          <w:rFonts w:ascii="Rubik" w:hAnsi="Rubik" w:cs="Rubik"/>
        </w:rPr>
        <w:t xml:space="preserve">tre principali ambiti: le strategie e </w:t>
      </w:r>
      <w:r w:rsidR="00334819" w:rsidRPr="004C141D">
        <w:rPr>
          <w:rFonts w:ascii="Rubik" w:hAnsi="Rubik" w:cs="Rubik"/>
        </w:rPr>
        <w:t xml:space="preserve">il </w:t>
      </w:r>
      <w:r w:rsidR="005142A3" w:rsidRPr="004C141D">
        <w:rPr>
          <w:rFonts w:ascii="Rubik" w:hAnsi="Rubik" w:cs="Rubik"/>
        </w:rPr>
        <w:t xml:space="preserve">management dello sport; le tematiche </w:t>
      </w:r>
      <w:r w:rsidR="00334819" w:rsidRPr="004C141D">
        <w:rPr>
          <w:rFonts w:ascii="Rubik" w:hAnsi="Rubik" w:cs="Rubik"/>
        </w:rPr>
        <w:t>della</w:t>
      </w:r>
      <w:r w:rsidR="005142A3" w:rsidRPr="004C141D">
        <w:rPr>
          <w:rFonts w:ascii="Rubik" w:hAnsi="Rubik" w:cs="Rubik"/>
        </w:rPr>
        <w:t xml:space="preserve"> sostenibilità, </w:t>
      </w:r>
      <w:r w:rsidR="00334819" w:rsidRPr="004C141D">
        <w:rPr>
          <w:rFonts w:ascii="Rubik" w:hAnsi="Rubik" w:cs="Rubik"/>
        </w:rPr>
        <w:t>dell’</w:t>
      </w:r>
      <w:r w:rsidR="005142A3" w:rsidRPr="004C141D">
        <w:rPr>
          <w:rFonts w:ascii="Rubik" w:hAnsi="Rubik" w:cs="Rubik"/>
        </w:rPr>
        <w:t xml:space="preserve">inclusione </w:t>
      </w:r>
      <w:r w:rsidR="00334819" w:rsidRPr="004C141D">
        <w:rPr>
          <w:rFonts w:ascii="Rubik" w:hAnsi="Rubik" w:cs="Rubik"/>
        </w:rPr>
        <w:t>sociale e</w:t>
      </w:r>
      <w:r w:rsidR="005142A3" w:rsidRPr="004C141D">
        <w:rPr>
          <w:rFonts w:ascii="Rubik" w:hAnsi="Rubik" w:cs="Rubik"/>
        </w:rPr>
        <w:t xml:space="preserve"> </w:t>
      </w:r>
      <w:r w:rsidR="00336423" w:rsidRPr="004C141D">
        <w:rPr>
          <w:rFonts w:ascii="Rubik" w:hAnsi="Rubik" w:cs="Rubik"/>
        </w:rPr>
        <w:t>della governance</w:t>
      </w:r>
      <w:r w:rsidR="005142A3" w:rsidRPr="004C141D">
        <w:rPr>
          <w:rFonts w:ascii="Rubik" w:hAnsi="Rubik" w:cs="Rubik"/>
        </w:rPr>
        <w:t xml:space="preserve"> </w:t>
      </w:r>
      <w:r w:rsidR="00336423" w:rsidRPr="004C141D">
        <w:rPr>
          <w:rFonts w:ascii="Rubik" w:hAnsi="Rubik" w:cs="Rubik"/>
        </w:rPr>
        <w:t>territoriale;</w:t>
      </w:r>
      <w:r w:rsidR="005142A3" w:rsidRPr="004C141D">
        <w:rPr>
          <w:rFonts w:ascii="Rubik" w:hAnsi="Rubik" w:cs="Rubik"/>
        </w:rPr>
        <w:t xml:space="preserve"> la comunicazione e il marketing degli eventi.</w:t>
      </w:r>
    </w:p>
    <w:p w14:paraId="16A13535" w14:textId="77777777" w:rsidR="00917658" w:rsidRPr="004C141D" w:rsidRDefault="00917658" w:rsidP="0003390F">
      <w:pPr>
        <w:jc w:val="both"/>
        <w:rPr>
          <w:rFonts w:ascii="Rubik" w:hAnsi="Rubik" w:cs="Rubik"/>
        </w:rPr>
      </w:pPr>
    </w:p>
    <w:p w14:paraId="2D4C93A5" w14:textId="77777777" w:rsidR="0080237E" w:rsidRDefault="00C85675" w:rsidP="007E3382">
      <w:pPr>
        <w:jc w:val="both"/>
        <w:rPr>
          <w:rFonts w:ascii="Rubik" w:hAnsi="Rubik" w:cs="Rubik"/>
        </w:rPr>
      </w:pPr>
      <w:r w:rsidRPr="004C141D">
        <w:rPr>
          <w:rFonts w:ascii="Rubik" w:hAnsi="Rubik" w:cs="Rubik"/>
        </w:rPr>
        <w:t xml:space="preserve">Il Corso è fortemente sostenuto dal sistema </w:t>
      </w:r>
      <w:r w:rsidR="00FA35B2" w:rsidRPr="004C141D">
        <w:rPr>
          <w:rFonts w:ascii="Rubik" w:hAnsi="Rubik" w:cs="Rubik"/>
        </w:rPr>
        <w:t xml:space="preserve">industriale </w:t>
      </w:r>
      <w:r w:rsidRPr="004C141D">
        <w:rPr>
          <w:rFonts w:ascii="Rubik" w:hAnsi="Rubik" w:cs="Rubik"/>
        </w:rPr>
        <w:t>bergamasco, in particolare</w:t>
      </w:r>
      <w:r w:rsidR="00FA35B2" w:rsidRPr="004C141D">
        <w:rPr>
          <w:rFonts w:ascii="Rubik" w:hAnsi="Rubik" w:cs="Rubik"/>
        </w:rPr>
        <w:t xml:space="preserve"> da </w:t>
      </w:r>
      <w:r w:rsidR="00FA35B2" w:rsidRPr="00917658">
        <w:rPr>
          <w:rFonts w:ascii="Rubik" w:hAnsi="Rubik" w:cs="Rubik"/>
          <w:b/>
        </w:rPr>
        <w:t xml:space="preserve">Giovanni </w:t>
      </w:r>
      <w:r w:rsidR="005C44D5" w:rsidRPr="00917658">
        <w:rPr>
          <w:rFonts w:ascii="Rubik" w:hAnsi="Rubik" w:cs="Rubik"/>
          <w:b/>
        </w:rPr>
        <w:t>Fassi</w:t>
      </w:r>
      <w:r w:rsidR="00DA7110" w:rsidRPr="00917658">
        <w:rPr>
          <w:rFonts w:ascii="Rubik" w:hAnsi="Rubik" w:cs="Rubik"/>
          <w:b/>
        </w:rPr>
        <w:t xml:space="preserve">, </w:t>
      </w:r>
      <w:r w:rsidR="005C44D5" w:rsidRPr="00917658">
        <w:rPr>
          <w:rFonts w:ascii="Rubik" w:hAnsi="Rubik" w:cs="Rubik"/>
          <w:b/>
        </w:rPr>
        <w:t xml:space="preserve">che </w:t>
      </w:r>
      <w:r w:rsidR="00FA35B2" w:rsidRPr="00917658">
        <w:rPr>
          <w:rFonts w:ascii="Rubik" w:hAnsi="Rubik" w:cs="Rubik"/>
          <w:b/>
        </w:rPr>
        <w:t>ha deciso di</w:t>
      </w:r>
      <w:r w:rsidR="005C44D5" w:rsidRPr="00917658">
        <w:rPr>
          <w:rFonts w:ascii="Rubik" w:hAnsi="Rubik" w:cs="Rubik"/>
          <w:b/>
        </w:rPr>
        <w:t xml:space="preserve"> </w:t>
      </w:r>
      <w:r w:rsidR="00FA35B2" w:rsidRPr="00917658">
        <w:rPr>
          <w:rFonts w:ascii="Rubik" w:hAnsi="Rubik" w:cs="Rubik"/>
          <w:b/>
        </w:rPr>
        <w:t>mettere a</w:t>
      </w:r>
      <w:r w:rsidR="005C44D5" w:rsidRPr="00917658">
        <w:rPr>
          <w:rFonts w:ascii="Rubik" w:hAnsi="Rubik" w:cs="Rubik"/>
          <w:b/>
        </w:rPr>
        <w:t xml:space="preserve"> disposizione 14 borse di studio</w:t>
      </w:r>
      <w:r w:rsidR="005C44D5" w:rsidRPr="004C141D">
        <w:rPr>
          <w:rFonts w:ascii="Rubik" w:hAnsi="Rubik" w:cs="Rubik"/>
        </w:rPr>
        <w:t xml:space="preserve"> del valore di 2.000 euro </w:t>
      </w:r>
      <w:r w:rsidR="002F299C" w:rsidRPr="004C141D">
        <w:rPr>
          <w:rFonts w:ascii="Rubik" w:hAnsi="Rubik" w:cs="Rubik"/>
        </w:rPr>
        <w:t>ciascuna</w:t>
      </w:r>
      <w:r w:rsidR="005C44D5" w:rsidRPr="004C141D">
        <w:rPr>
          <w:rFonts w:ascii="Rubik" w:hAnsi="Rubik" w:cs="Rubik"/>
        </w:rPr>
        <w:t>.</w:t>
      </w:r>
      <w:r w:rsidR="002F299C" w:rsidRPr="004C141D">
        <w:rPr>
          <w:rFonts w:ascii="Rubik" w:hAnsi="Rubik" w:cs="Rubik"/>
        </w:rPr>
        <w:t xml:space="preserve"> </w:t>
      </w:r>
    </w:p>
    <w:p w14:paraId="76C1A8E6" w14:textId="77777777" w:rsidR="001F4F9C" w:rsidRDefault="001F4F9C" w:rsidP="007E3382">
      <w:pPr>
        <w:jc w:val="both"/>
        <w:rPr>
          <w:rFonts w:ascii="Rubik" w:hAnsi="Rubik" w:cs="Rubik"/>
        </w:rPr>
      </w:pPr>
    </w:p>
    <w:p w14:paraId="74E0F390" w14:textId="77777777" w:rsidR="0080237E" w:rsidRDefault="00DA7110" w:rsidP="007E3382">
      <w:pPr>
        <w:jc w:val="both"/>
        <w:rPr>
          <w:rFonts w:ascii="Rubik" w:hAnsi="Rubik" w:cs="Rubik"/>
        </w:rPr>
      </w:pPr>
      <w:r w:rsidRPr="00917658">
        <w:rPr>
          <w:rFonts w:ascii="Rubik" w:hAnsi="Rubik" w:cs="Rubik"/>
          <w:i/>
        </w:rPr>
        <w:t>“</w:t>
      </w:r>
      <w:r w:rsidR="002F299C" w:rsidRPr="00917658">
        <w:rPr>
          <w:rFonts w:ascii="Rubik" w:hAnsi="Rubik" w:cs="Rubik"/>
          <w:i/>
        </w:rPr>
        <w:t xml:space="preserve">Un gesto di grande generosità che </w:t>
      </w:r>
      <w:r w:rsidR="00A73EE6" w:rsidRPr="00917658">
        <w:rPr>
          <w:rFonts w:ascii="Rubik" w:hAnsi="Rubik" w:cs="Rubik"/>
          <w:i/>
        </w:rPr>
        <w:t xml:space="preserve">dimostra sia la fiducia verso la </w:t>
      </w:r>
      <w:r w:rsidR="00B41786" w:rsidRPr="00917658">
        <w:rPr>
          <w:rFonts w:ascii="Rubik" w:hAnsi="Rubik" w:cs="Rubik"/>
          <w:i/>
        </w:rPr>
        <w:t xml:space="preserve">nostra Università, sia l’attenzione particolare riservata alla creazione di nuove competenze </w:t>
      </w:r>
      <w:r w:rsidR="00693171" w:rsidRPr="00917658">
        <w:rPr>
          <w:rFonts w:ascii="Rubik" w:hAnsi="Rubik" w:cs="Rubik"/>
          <w:i/>
        </w:rPr>
        <w:t>utili anche al sistema imprenditoriale bergamasco</w:t>
      </w:r>
      <w:r w:rsidRPr="00917658">
        <w:rPr>
          <w:rFonts w:ascii="Rubik" w:hAnsi="Rubik" w:cs="Rubik"/>
          <w:i/>
        </w:rPr>
        <w:t>”,</w:t>
      </w:r>
      <w:r w:rsidRPr="004C141D">
        <w:rPr>
          <w:rFonts w:ascii="Rubik" w:hAnsi="Rubik" w:cs="Rubik"/>
        </w:rPr>
        <w:t xml:space="preserve"> dichiara la Direttrice di SdM </w:t>
      </w:r>
      <w:r w:rsidR="002D6D66" w:rsidRPr="004C141D">
        <w:rPr>
          <w:rFonts w:ascii="Rubik" w:hAnsi="Rubik" w:cs="Rubik"/>
        </w:rPr>
        <w:t>Cristiana Cattaneo.</w:t>
      </w:r>
      <w:r w:rsidR="00917658">
        <w:rPr>
          <w:rFonts w:ascii="Rubik" w:hAnsi="Rubik" w:cs="Rubik"/>
        </w:rPr>
        <w:t xml:space="preserve"> </w:t>
      </w:r>
    </w:p>
    <w:p w14:paraId="126CB22A" w14:textId="77777777" w:rsidR="001F4F9C" w:rsidRDefault="001F4F9C" w:rsidP="007E3382">
      <w:pPr>
        <w:jc w:val="both"/>
        <w:rPr>
          <w:rFonts w:ascii="Rubik" w:hAnsi="Rubik" w:cs="Rubik"/>
          <w:i/>
          <w:iCs/>
        </w:rPr>
      </w:pPr>
    </w:p>
    <w:p w14:paraId="6744FD19" w14:textId="1A86F2A8" w:rsidR="0080237E" w:rsidRDefault="0080237E" w:rsidP="007E3382">
      <w:pPr>
        <w:jc w:val="both"/>
        <w:rPr>
          <w:rFonts w:ascii="Rubik" w:hAnsi="Rubik" w:cs="Rubik"/>
          <w:i/>
          <w:iCs/>
        </w:rPr>
      </w:pPr>
      <w:bookmarkStart w:id="0" w:name="_Hlk160113806"/>
      <w:r w:rsidRPr="0080237E">
        <w:rPr>
          <w:rFonts w:ascii="Rubik" w:hAnsi="Rubik" w:cs="Rubik"/>
          <w:i/>
          <w:iCs/>
        </w:rPr>
        <w:t xml:space="preserve">“Credo molto in questa iniziativa </w:t>
      </w:r>
      <w:r w:rsidR="00AA4026">
        <w:rPr>
          <w:rFonts w:ascii="Rubik" w:hAnsi="Rubik" w:cs="Rubik"/>
          <w:i/>
          <w:iCs/>
        </w:rPr>
        <w:t xml:space="preserve">e </w:t>
      </w:r>
      <w:r w:rsidR="008E28D9">
        <w:rPr>
          <w:rFonts w:ascii="Rubik" w:hAnsi="Rubik" w:cs="Rubik"/>
          <w:i/>
          <w:iCs/>
        </w:rPr>
        <w:t>sono orgoglioso di contribuire a sostenere i giovani che decideranno di ampliare le loro competenze in un ambito innovativo e stimolante</w:t>
      </w:r>
      <w:r w:rsidR="007D3DBA">
        <w:rPr>
          <w:rFonts w:ascii="Rubik" w:hAnsi="Rubik" w:cs="Rubik"/>
          <w:i/>
          <w:iCs/>
        </w:rPr>
        <w:t>, con positive ricadute su tutta la comunità</w:t>
      </w:r>
      <w:r w:rsidR="008E28D9">
        <w:rPr>
          <w:rFonts w:ascii="Rubik" w:hAnsi="Rubik" w:cs="Rubik"/>
          <w:i/>
          <w:iCs/>
        </w:rPr>
        <w:t>”,</w:t>
      </w:r>
      <w:r w:rsidR="007D3DBA">
        <w:rPr>
          <w:rFonts w:ascii="Rubik" w:hAnsi="Rubik" w:cs="Rubik"/>
          <w:i/>
          <w:iCs/>
        </w:rPr>
        <w:t xml:space="preserve"> </w:t>
      </w:r>
      <w:r w:rsidR="00AA4026" w:rsidRPr="001F4F9C">
        <w:rPr>
          <w:rFonts w:ascii="Rubik" w:hAnsi="Rubik" w:cs="Rubik"/>
        </w:rPr>
        <w:t>sottolinea Giovanni Fassi</w:t>
      </w:r>
      <w:r w:rsidR="00B9398A">
        <w:rPr>
          <w:rFonts w:ascii="Rubik" w:hAnsi="Rubik" w:cs="Rubik"/>
        </w:rPr>
        <w:t>.</w:t>
      </w:r>
    </w:p>
    <w:p w14:paraId="43E77E9D" w14:textId="77777777" w:rsidR="0040728D" w:rsidRDefault="0040728D" w:rsidP="007E3382">
      <w:pPr>
        <w:jc w:val="both"/>
        <w:rPr>
          <w:rFonts w:ascii="Rubik" w:hAnsi="Rubik" w:cs="Rubik"/>
          <w:i/>
          <w:iCs/>
        </w:rPr>
      </w:pPr>
    </w:p>
    <w:p w14:paraId="28A1388D" w14:textId="6075E75B" w:rsidR="00FA559F" w:rsidRDefault="0040728D" w:rsidP="007E3382">
      <w:pPr>
        <w:jc w:val="both"/>
        <w:rPr>
          <w:rFonts w:ascii="Rubik" w:hAnsi="Rubik" w:cs="Rubik"/>
          <w:i/>
          <w:iCs/>
        </w:rPr>
      </w:pPr>
      <w:r>
        <w:rPr>
          <w:rFonts w:ascii="Rubik" w:hAnsi="Rubik" w:cs="Rubik"/>
          <w:i/>
          <w:iCs/>
        </w:rPr>
        <w:t>“Confindustria Bergamo</w:t>
      </w:r>
      <w:r w:rsidR="007D3DBA">
        <w:rPr>
          <w:rFonts w:ascii="Rubik" w:hAnsi="Rubik" w:cs="Rubik"/>
          <w:i/>
          <w:iCs/>
        </w:rPr>
        <w:t xml:space="preserve"> </w:t>
      </w:r>
      <w:r w:rsidR="0081759A">
        <w:rPr>
          <w:rFonts w:ascii="Rubik" w:hAnsi="Rubik" w:cs="Rubik"/>
          <w:i/>
          <w:iCs/>
        </w:rPr>
        <w:t>sta dando sempre più attenzione al variegato mondo dello sport</w:t>
      </w:r>
      <w:r w:rsidR="007E3ABC">
        <w:rPr>
          <w:rFonts w:ascii="Rubik" w:hAnsi="Rubik" w:cs="Rubik"/>
          <w:i/>
          <w:iCs/>
        </w:rPr>
        <w:t xml:space="preserve"> e alle iniziative per la sua valorizzazione in chiave territoriale</w:t>
      </w:r>
      <w:r w:rsidR="000E6224">
        <w:rPr>
          <w:rFonts w:ascii="Rubik" w:hAnsi="Rubik" w:cs="Rubik"/>
          <w:i/>
          <w:iCs/>
        </w:rPr>
        <w:t xml:space="preserve">. Grazie a questa </w:t>
      </w:r>
      <w:r w:rsidR="00FA559F">
        <w:rPr>
          <w:rFonts w:ascii="Rubik" w:hAnsi="Rubik" w:cs="Rubik"/>
          <w:i/>
          <w:iCs/>
        </w:rPr>
        <w:t xml:space="preserve">proposta </w:t>
      </w:r>
      <w:r w:rsidR="007E3ABC">
        <w:rPr>
          <w:rFonts w:ascii="Rubik" w:hAnsi="Rubik" w:cs="Rubik"/>
          <w:i/>
          <w:iCs/>
        </w:rPr>
        <w:t xml:space="preserve">formativa, </w:t>
      </w:r>
      <w:r w:rsidR="00760205">
        <w:rPr>
          <w:rFonts w:ascii="Rubik" w:hAnsi="Rubik" w:cs="Rubik"/>
          <w:i/>
          <w:iCs/>
        </w:rPr>
        <w:t xml:space="preserve">potranno aprirsi </w:t>
      </w:r>
      <w:r w:rsidR="00FA559F">
        <w:rPr>
          <w:rFonts w:ascii="Rubik" w:hAnsi="Rubik" w:cs="Rubik"/>
          <w:i/>
          <w:iCs/>
        </w:rPr>
        <w:t xml:space="preserve">nuove occasioni di collaborazione fra le imprese e </w:t>
      </w:r>
      <w:r w:rsidR="001F4F9C">
        <w:rPr>
          <w:rFonts w:ascii="Rubik" w:hAnsi="Rubik" w:cs="Rubik"/>
          <w:i/>
          <w:iCs/>
        </w:rPr>
        <w:t>interessanti opportunità per i giovani”</w:t>
      </w:r>
      <w:r w:rsidR="00AA4026">
        <w:rPr>
          <w:rFonts w:ascii="Rubik" w:hAnsi="Rubik" w:cs="Rubik"/>
          <w:i/>
          <w:iCs/>
        </w:rPr>
        <w:t xml:space="preserve">, </w:t>
      </w:r>
      <w:r w:rsidR="00AA4026" w:rsidRPr="007E3ABC">
        <w:rPr>
          <w:rFonts w:ascii="Rubik" w:hAnsi="Rubik" w:cs="Rubik"/>
        </w:rPr>
        <w:t xml:space="preserve">dichiara </w:t>
      </w:r>
      <w:r w:rsidR="00AA4026" w:rsidRPr="001F4F9C">
        <w:rPr>
          <w:rFonts w:ascii="Rubik" w:hAnsi="Rubik" w:cs="Rubik"/>
        </w:rPr>
        <w:t xml:space="preserve">il </w:t>
      </w:r>
      <w:r w:rsidR="00FA559F">
        <w:rPr>
          <w:rFonts w:ascii="Rubik" w:hAnsi="Rubik" w:cs="Rubik"/>
        </w:rPr>
        <w:t>D</w:t>
      </w:r>
      <w:r w:rsidR="00AA4026" w:rsidRPr="001F4F9C">
        <w:rPr>
          <w:rFonts w:ascii="Rubik" w:hAnsi="Rubik" w:cs="Rubik"/>
        </w:rPr>
        <w:t xml:space="preserve">irettore </w:t>
      </w:r>
      <w:r w:rsidR="00FA559F">
        <w:rPr>
          <w:rFonts w:ascii="Rubik" w:hAnsi="Rubik" w:cs="Rubik"/>
        </w:rPr>
        <w:t>G</w:t>
      </w:r>
      <w:r w:rsidR="00AA4026" w:rsidRPr="001F4F9C">
        <w:rPr>
          <w:rFonts w:ascii="Rubik" w:hAnsi="Rubik" w:cs="Rubik"/>
        </w:rPr>
        <w:t>enerale di Confindustria Bergamo Paolo Piantoni</w:t>
      </w:r>
      <w:r w:rsidR="00B9398A">
        <w:rPr>
          <w:rFonts w:ascii="Rubik" w:hAnsi="Rubik" w:cs="Rubik"/>
          <w:i/>
          <w:iCs/>
        </w:rPr>
        <w:t>.</w:t>
      </w:r>
    </w:p>
    <w:bookmarkEnd w:id="0"/>
    <w:p w14:paraId="180E5551" w14:textId="7280E156" w:rsidR="0040728D" w:rsidRDefault="0040728D" w:rsidP="007E3382">
      <w:pPr>
        <w:jc w:val="both"/>
        <w:rPr>
          <w:rFonts w:ascii="Rubik" w:hAnsi="Rubik" w:cs="Rubik"/>
          <w:i/>
          <w:iCs/>
        </w:rPr>
      </w:pPr>
    </w:p>
    <w:p w14:paraId="0F57B807" w14:textId="3DF7D220" w:rsidR="00917658" w:rsidRDefault="00917658" w:rsidP="007E3382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Le candidature sono aperte sino all’</w:t>
      </w:r>
      <w:r w:rsidRPr="00917658">
        <w:rPr>
          <w:rFonts w:ascii="Rubik" w:hAnsi="Rubik" w:cs="Rubik"/>
          <w:b/>
        </w:rPr>
        <w:t xml:space="preserve">11 marzo 2024 </w:t>
      </w:r>
      <w:r>
        <w:rPr>
          <w:rFonts w:ascii="Rubik" w:hAnsi="Rubik" w:cs="Rubik"/>
        </w:rPr>
        <w:t>e</w:t>
      </w:r>
      <w:r w:rsidR="007E3382" w:rsidRPr="004C141D">
        <w:rPr>
          <w:rFonts w:ascii="Rubik" w:hAnsi="Rubik" w:cs="Rubik"/>
        </w:rPr>
        <w:t xml:space="preserve"> l’unico requisito è di essere in possesso di una laurea triennale in qualsiasi ambito e la conoscenza della lingua inglese con livello B1. </w:t>
      </w:r>
    </w:p>
    <w:p w14:paraId="2F9B4A18" w14:textId="77777777" w:rsidR="007E3382" w:rsidRPr="004C141D" w:rsidRDefault="007E3382" w:rsidP="007E3382">
      <w:pPr>
        <w:jc w:val="both"/>
        <w:rPr>
          <w:rFonts w:ascii="Rubik" w:hAnsi="Rubik" w:cs="Rubik"/>
        </w:rPr>
      </w:pPr>
    </w:p>
    <w:p w14:paraId="3A9BB67C" w14:textId="7FF59C39" w:rsidR="005C44D5" w:rsidRPr="004C141D" w:rsidRDefault="00917658" w:rsidP="0003390F">
      <w:pPr>
        <w:jc w:val="both"/>
        <w:rPr>
          <w:rFonts w:ascii="Rubik" w:hAnsi="Rubik" w:cs="Rubik"/>
        </w:rPr>
      </w:pPr>
      <w:r>
        <w:rPr>
          <w:rFonts w:ascii="Rubik" w:hAnsi="Rubik" w:cs="Rubik"/>
          <w:b/>
          <w:bCs/>
        </w:rPr>
        <w:t>Partecipate al</w:t>
      </w:r>
      <w:r w:rsidR="007E3382" w:rsidRPr="004C141D">
        <w:rPr>
          <w:rFonts w:ascii="Rubik" w:hAnsi="Rubik" w:cs="Rubik"/>
          <w:b/>
          <w:bCs/>
        </w:rPr>
        <w:t xml:space="preserve"> primo </w:t>
      </w:r>
      <w:proofErr w:type="spellStart"/>
      <w:r w:rsidR="007E3382" w:rsidRPr="004C141D">
        <w:rPr>
          <w:rFonts w:ascii="Rubik" w:hAnsi="Rubik" w:cs="Rubik"/>
          <w:b/>
          <w:bCs/>
        </w:rPr>
        <w:t>Sportour</w:t>
      </w:r>
      <w:proofErr w:type="spellEnd"/>
      <w:r w:rsidR="007E3382" w:rsidRPr="004C141D">
        <w:rPr>
          <w:rFonts w:ascii="Rubik" w:hAnsi="Rubik" w:cs="Rubik"/>
          <w:b/>
          <w:bCs/>
        </w:rPr>
        <w:t xml:space="preserve"> Lab</w:t>
      </w:r>
      <w:r>
        <w:rPr>
          <w:rFonts w:ascii="Rubik" w:hAnsi="Rubik" w:cs="Rubik"/>
          <w:b/>
          <w:bCs/>
        </w:rPr>
        <w:t xml:space="preserve">! Vi aspettiamo </w:t>
      </w:r>
      <w:r w:rsidR="001D5046" w:rsidRPr="004C141D">
        <w:rPr>
          <w:rFonts w:ascii="Rubik" w:hAnsi="Rubik" w:cs="Rubik"/>
          <w:b/>
          <w:bCs/>
        </w:rPr>
        <w:t xml:space="preserve">il 5 marzo alle ore 18 </w:t>
      </w:r>
      <w:r w:rsidR="00A17B14" w:rsidRPr="004C141D">
        <w:rPr>
          <w:rFonts w:ascii="Rubik" w:hAnsi="Rubik" w:cs="Rubik"/>
          <w:b/>
          <w:bCs/>
        </w:rPr>
        <w:t xml:space="preserve">in aula </w:t>
      </w:r>
      <w:r w:rsidR="007333EA" w:rsidRPr="004C141D">
        <w:rPr>
          <w:rFonts w:ascii="Rubik" w:hAnsi="Rubik" w:cs="Rubik"/>
          <w:b/>
          <w:bCs/>
        </w:rPr>
        <w:t>16</w:t>
      </w:r>
      <w:r w:rsidR="00A17B14" w:rsidRPr="004C141D">
        <w:rPr>
          <w:rFonts w:ascii="Rubik" w:hAnsi="Rubik" w:cs="Rubik"/>
        </w:rPr>
        <w:t xml:space="preserve"> </w:t>
      </w:r>
      <w:r w:rsidR="00A17B14" w:rsidRPr="004C141D">
        <w:rPr>
          <w:rFonts w:ascii="Rubik" w:hAnsi="Rubik" w:cs="Rubik"/>
          <w:b/>
          <w:bCs/>
        </w:rPr>
        <w:t>nella sede dell’Università in via dei Caniana</w:t>
      </w:r>
      <w:r w:rsidR="009E6907" w:rsidRPr="004C141D">
        <w:rPr>
          <w:rFonts w:ascii="Rubik" w:hAnsi="Rubik" w:cs="Rubik"/>
          <w:b/>
          <w:bCs/>
        </w:rPr>
        <w:t xml:space="preserve"> e in modalità duale </w:t>
      </w:r>
      <w:r w:rsidR="004449AE" w:rsidRPr="004C141D">
        <w:rPr>
          <w:rFonts w:ascii="Rubik" w:hAnsi="Rubik" w:cs="Rubik"/>
          <w:b/>
          <w:bCs/>
        </w:rPr>
        <w:t xml:space="preserve">mediante </w:t>
      </w:r>
      <w:hyperlink r:id="rId6" w:history="1">
        <w:r w:rsidR="004449AE" w:rsidRPr="00B9398A">
          <w:rPr>
            <w:rStyle w:val="Collegamentoipertestuale"/>
            <w:rFonts w:ascii="Rubik" w:hAnsi="Rubik" w:cs="Rubik"/>
            <w:b/>
            <w:bCs/>
          </w:rPr>
          <w:t>connessione da remoto</w:t>
        </w:r>
      </w:hyperlink>
      <w:r w:rsidR="00A17B14" w:rsidRPr="004C141D">
        <w:rPr>
          <w:rFonts w:ascii="Rubik" w:hAnsi="Rubik" w:cs="Rubik"/>
        </w:rPr>
        <w:t>.</w:t>
      </w:r>
    </w:p>
    <w:p w14:paraId="642EAAE4" w14:textId="77777777" w:rsidR="005C44D5" w:rsidRPr="004C141D" w:rsidRDefault="005C44D5" w:rsidP="0003390F">
      <w:pPr>
        <w:jc w:val="both"/>
        <w:rPr>
          <w:rFonts w:ascii="Rubik" w:hAnsi="Rubik" w:cs="Rubik"/>
        </w:rPr>
      </w:pPr>
    </w:p>
    <w:p w14:paraId="5D551C4D" w14:textId="0AB7FB11" w:rsidR="005142A3" w:rsidRPr="004C141D" w:rsidRDefault="001A3A14" w:rsidP="0003390F">
      <w:pPr>
        <w:jc w:val="both"/>
        <w:rPr>
          <w:rFonts w:ascii="Rubik" w:hAnsi="Rubik" w:cs="Rubik"/>
        </w:rPr>
      </w:pPr>
      <w:r w:rsidRPr="004C141D">
        <w:rPr>
          <w:rFonts w:ascii="Rubik" w:hAnsi="Rubik" w:cs="Rubik"/>
        </w:rPr>
        <w:t xml:space="preserve">Per informazioni </w:t>
      </w:r>
      <w:r w:rsidR="004449AE" w:rsidRPr="004C141D">
        <w:rPr>
          <w:rFonts w:ascii="Rubik" w:hAnsi="Rubik" w:cs="Rubik"/>
        </w:rPr>
        <w:t>e</w:t>
      </w:r>
      <w:r w:rsidR="00003D37" w:rsidRPr="004C141D">
        <w:rPr>
          <w:rFonts w:ascii="Rubik" w:hAnsi="Rubik" w:cs="Rubik"/>
        </w:rPr>
        <w:t xml:space="preserve"> per iscriversi, </w:t>
      </w:r>
      <w:r w:rsidRPr="004C141D">
        <w:rPr>
          <w:rFonts w:ascii="Rubik" w:hAnsi="Rubik" w:cs="Rubik"/>
        </w:rPr>
        <w:t>contattare</w:t>
      </w:r>
      <w:r w:rsidR="00E43CF4" w:rsidRPr="004C141D">
        <w:rPr>
          <w:rFonts w:ascii="Rubik" w:hAnsi="Rubik" w:cs="Rubik"/>
        </w:rPr>
        <w:t xml:space="preserve"> la Direttrice del corso a questo </w:t>
      </w:r>
      <w:r w:rsidR="00261408" w:rsidRPr="004C141D">
        <w:rPr>
          <w:rFonts w:ascii="Rubik" w:hAnsi="Rubik" w:cs="Rubik"/>
        </w:rPr>
        <w:t>indirizzo</w:t>
      </w:r>
      <w:r w:rsidR="00E43CF4" w:rsidRPr="004C141D">
        <w:rPr>
          <w:rFonts w:ascii="Rubik" w:hAnsi="Rubik" w:cs="Rubik"/>
        </w:rPr>
        <w:t xml:space="preserve">: </w:t>
      </w:r>
      <w:hyperlink r:id="rId7" w:history="1">
        <w:r w:rsidR="00DC6CCE" w:rsidRPr="004C141D">
          <w:rPr>
            <w:rStyle w:val="Collegamentoipertestuale"/>
            <w:rFonts w:ascii="Rubik" w:hAnsi="Rubik" w:cs="Rubik"/>
          </w:rPr>
          <w:t>federica.burini@unibg.it</w:t>
        </w:r>
      </w:hyperlink>
    </w:p>
    <w:p w14:paraId="59B8D546" w14:textId="77777777" w:rsidR="00DD1F83" w:rsidRPr="004C141D" w:rsidRDefault="00DD1F83" w:rsidP="0003390F">
      <w:pPr>
        <w:jc w:val="both"/>
        <w:rPr>
          <w:rFonts w:ascii="Rubik" w:hAnsi="Rubik" w:cs="Rubik"/>
        </w:rPr>
      </w:pPr>
    </w:p>
    <w:p w14:paraId="27C646A9" w14:textId="54D3D2B1" w:rsidR="0080278F" w:rsidRDefault="00DD1F83" w:rsidP="0003390F">
      <w:pPr>
        <w:jc w:val="both"/>
        <w:rPr>
          <w:rStyle w:val="Collegamentoipertestuale"/>
          <w:rFonts w:ascii="Rubik" w:hAnsi="Rubik" w:cs="Rubik"/>
        </w:rPr>
      </w:pPr>
      <w:r w:rsidRPr="004C141D">
        <w:rPr>
          <w:rFonts w:ascii="Rubik" w:hAnsi="Rubik" w:cs="Rubik"/>
        </w:rPr>
        <w:t xml:space="preserve">Sito internet: </w:t>
      </w:r>
      <w:hyperlink r:id="rId8" w:history="1">
        <w:r w:rsidR="0080278F" w:rsidRPr="004C141D">
          <w:rPr>
            <w:rStyle w:val="Collegamentoipertestuale"/>
            <w:rFonts w:ascii="Rubik" w:hAnsi="Rubik" w:cs="Rubik"/>
          </w:rPr>
          <w:t>https://sdm.unibg.it/corso/management-dello-sport/</w:t>
        </w:r>
      </w:hyperlink>
    </w:p>
    <w:p w14:paraId="208B5A13" w14:textId="77777777" w:rsidR="0040728D" w:rsidRDefault="0040728D" w:rsidP="0003390F">
      <w:pPr>
        <w:jc w:val="both"/>
        <w:rPr>
          <w:rStyle w:val="Collegamentoipertestuale"/>
          <w:rFonts w:ascii="Rubik" w:hAnsi="Rubik" w:cs="Rubik"/>
        </w:rPr>
      </w:pPr>
    </w:p>
    <w:sectPr w:rsidR="0040728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A168" w14:textId="77777777" w:rsidR="00596FEF" w:rsidRDefault="00596FEF" w:rsidP="004C141D">
      <w:r>
        <w:separator/>
      </w:r>
    </w:p>
  </w:endnote>
  <w:endnote w:type="continuationSeparator" w:id="0">
    <w:p w14:paraId="39DD5D2F" w14:textId="77777777" w:rsidR="00596FEF" w:rsidRDefault="00596FEF" w:rsidP="004C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CE37" w14:textId="77777777" w:rsidR="00596FEF" w:rsidRDefault="00596FEF" w:rsidP="004C141D">
      <w:r>
        <w:separator/>
      </w:r>
    </w:p>
  </w:footnote>
  <w:footnote w:type="continuationSeparator" w:id="0">
    <w:p w14:paraId="3EBF6F7D" w14:textId="77777777" w:rsidR="00596FEF" w:rsidRDefault="00596FEF" w:rsidP="004C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ECFF" w14:textId="1E63DE65" w:rsidR="004C141D" w:rsidRDefault="004C141D" w:rsidP="004C141D">
    <w:pPr>
      <w:pStyle w:val="Intestazione"/>
      <w:jc w:val="center"/>
    </w:pPr>
    <w:r>
      <w:rPr>
        <w:rFonts w:ascii="Calibri" w:eastAsia="Calibri" w:hAnsi="Calibri" w:cs="Calibri"/>
        <w:noProof/>
        <w:color w:val="000000"/>
        <w:lang w:eastAsia="it-IT"/>
      </w:rPr>
      <w:drawing>
        <wp:inline distT="0" distB="0" distL="0" distR="0" wp14:anchorId="5EFD32BA" wp14:editId="328FEE93">
          <wp:extent cx="5156522" cy="829741"/>
          <wp:effectExtent l="0" t="0" r="0" b="889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630" cy="8440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B33DC4" w14:textId="77777777" w:rsidR="004C141D" w:rsidRDefault="004C14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A3"/>
    <w:rsid w:val="00003D37"/>
    <w:rsid w:val="0003390F"/>
    <w:rsid w:val="00054776"/>
    <w:rsid w:val="000E6224"/>
    <w:rsid w:val="00134ED7"/>
    <w:rsid w:val="00147B66"/>
    <w:rsid w:val="001A3A14"/>
    <w:rsid w:val="001A7E90"/>
    <w:rsid w:val="001B1CC3"/>
    <w:rsid w:val="001D5046"/>
    <w:rsid w:val="001F4F9C"/>
    <w:rsid w:val="002037C2"/>
    <w:rsid w:val="00261408"/>
    <w:rsid w:val="00263BED"/>
    <w:rsid w:val="002D6D66"/>
    <w:rsid w:val="002F299C"/>
    <w:rsid w:val="00331911"/>
    <w:rsid w:val="00334819"/>
    <w:rsid w:val="00336423"/>
    <w:rsid w:val="0040728D"/>
    <w:rsid w:val="004449AE"/>
    <w:rsid w:val="0047457B"/>
    <w:rsid w:val="004C141D"/>
    <w:rsid w:val="004E175F"/>
    <w:rsid w:val="004E6C0B"/>
    <w:rsid w:val="00506C2E"/>
    <w:rsid w:val="00510ECF"/>
    <w:rsid w:val="005142A3"/>
    <w:rsid w:val="00596FEF"/>
    <w:rsid w:val="005C44D5"/>
    <w:rsid w:val="00650A55"/>
    <w:rsid w:val="00693171"/>
    <w:rsid w:val="007118A2"/>
    <w:rsid w:val="00725729"/>
    <w:rsid w:val="007333EA"/>
    <w:rsid w:val="00760205"/>
    <w:rsid w:val="007C4F74"/>
    <w:rsid w:val="007D3DBA"/>
    <w:rsid w:val="007D3F11"/>
    <w:rsid w:val="007E3382"/>
    <w:rsid w:val="007E3ABC"/>
    <w:rsid w:val="0080237E"/>
    <w:rsid w:val="0080278F"/>
    <w:rsid w:val="0081759A"/>
    <w:rsid w:val="0084040B"/>
    <w:rsid w:val="008D2E62"/>
    <w:rsid w:val="008E28D9"/>
    <w:rsid w:val="008E2C4C"/>
    <w:rsid w:val="00917658"/>
    <w:rsid w:val="00941F91"/>
    <w:rsid w:val="009724C5"/>
    <w:rsid w:val="0099469D"/>
    <w:rsid w:val="009A1139"/>
    <w:rsid w:val="009D3ADB"/>
    <w:rsid w:val="009E6907"/>
    <w:rsid w:val="00A17B14"/>
    <w:rsid w:val="00A35200"/>
    <w:rsid w:val="00A73EE6"/>
    <w:rsid w:val="00AA4026"/>
    <w:rsid w:val="00B33180"/>
    <w:rsid w:val="00B41786"/>
    <w:rsid w:val="00B9398A"/>
    <w:rsid w:val="00C620B1"/>
    <w:rsid w:val="00C85675"/>
    <w:rsid w:val="00CA2E88"/>
    <w:rsid w:val="00DA7110"/>
    <w:rsid w:val="00DB02B0"/>
    <w:rsid w:val="00DC6CCE"/>
    <w:rsid w:val="00DD1F83"/>
    <w:rsid w:val="00E37EBD"/>
    <w:rsid w:val="00E43CF4"/>
    <w:rsid w:val="00F73E2D"/>
    <w:rsid w:val="00F909BC"/>
    <w:rsid w:val="00FA35B2"/>
    <w:rsid w:val="00FA559F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37AD"/>
  <w15:chartTrackingRefBased/>
  <w15:docId w15:val="{5BBDE6B4-300F-5849-809E-DCB825F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CC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6C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C14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41D"/>
  </w:style>
  <w:style w:type="paragraph" w:styleId="Pidipagina">
    <w:name w:val="footer"/>
    <w:basedOn w:val="Normale"/>
    <w:link w:val="PidipaginaCarattere"/>
    <w:uiPriority w:val="99"/>
    <w:unhideWhenUsed/>
    <w:rsid w:val="004C14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41D"/>
  </w:style>
  <w:style w:type="character" w:styleId="Enfasigrassetto">
    <w:name w:val="Strong"/>
    <w:basedOn w:val="Carpredefinitoparagrafo"/>
    <w:uiPriority w:val="22"/>
    <w:qFormat/>
    <w:rsid w:val="0080237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m.unibg.it/corso/management-dello-spo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derica.burini@unib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dro-ypsa-rr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PEZZOLI</dc:creator>
  <cp:keywords/>
  <dc:description/>
  <cp:lastModifiedBy>Martina Cerea</cp:lastModifiedBy>
  <cp:revision>9</cp:revision>
  <dcterms:created xsi:type="dcterms:W3CDTF">2024-02-29T14:46:00Z</dcterms:created>
  <dcterms:modified xsi:type="dcterms:W3CDTF">2024-03-01T22:11:00Z</dcterms:modified>
</cp:coreProperties>
</file>