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290B594" w14:textId="77777777" w:rsidR="00FB7F8D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Al Direttore                                              </w:t>
      </w:r>
    </w:p>
    <w:p w14:paraId="155B3B74" w14:textId="508997EA" w:rsidR="00071A28" w:rsidRPr="00122597" w:rsidRDefault="00FB7F8D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6FF100F9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FB7F8D">
        <w:rPr>
          <w:rFonts w:ascii="Rubik" w:hAnsi="Rubik" w:cs="Rubik"/>
          <w:color w:val="000000"/>
          <w:sz w:val="20"/>
          <w:szCs w:val="20"/>
        </w:rPr>
        <w:t>. 2024-2025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92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067"/>
        <w:gridCol w:w="1290"/>
        <w:gridCol w:w="1146"/>
        <w:gridCol w:w="1439"/>
      </w:tblGrid>
      <w:tr w:rsidR="00231772" w14:paraId="4A78E30C" w14:textId="77777777" w:rsidTr="00231772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7651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EE86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Insegnamento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5024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CFU da assegnare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372A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280A" w14:textId="2C2F5524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scelta</w:t>
            </w:r>
          </w:p>
        </w:tc>
      </w:tr>
      <w:tr w:rsidR="00231772" w14:paraId="5164374F" w14:textId="77777777" w:rsidTr="00231772">
        <w:trPr>
          <w:trHeight w:val="6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DEA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9995" w14:textId="77777777" w:rsidR="00231772" w:rsidRPr="003F6509" w:rsidRDefault="00231772" w:rsidP="00866B89">
            <w:pPr>
              <w:ind w:left="-70"/>
              <w:jc w:val="both"/>
              <w:rPr>
                <w:rFonts w:ascii="Rubik" w:hAnsi="Rubik" w:cs="Rubik"/>
                <w:i/>
                <w:iCs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Financial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instruments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digital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– </w:t>
            </w:r>
            <w:r w:rsidRPr="007B3523">
              <w:rPr>
                <w:rFonts w:ascii="Rubik" w:hAnsi="Rubik" w:cs="Rubik"/>
                <w:i/>
                <w:iCs/>
                <w:sz w:val="20"/>
                <w:szCs w:val="20"/>
              </w:rPr>
              <w:t xml:space="preserve">modulo </w:t>
            </w:r>
            <w:proofErr w:type="spellStart"/>
            <w:r w:rsidRPr="007B3523">
              <w:rPr>
                <w:rFonts w:ascii="Rubik" w:hAnsi="Rubik" w:cs="Rubik"/>
                <w:i/>
                <w:iCs/>
                <w:sz w:val="20"/>
                <w:szCs w:val="20"/>
              </w:rPr>
              <w:t>Blochchain</w:t>
            </w:r>
            <w:proofErr w:type="spellEnd"/>
            <w:r w:rsidRPr="007B3523">
              <w:rPr>
                <w:rFonts w:ascii="Rubik" w:hAnsi="Rubik" w:cs="Rubik"/>
                <w:i/>
                <w:iCs/>
                <w:sz w:val="20"/>
                <w:szCs w:val="20"/>
              </w:rPr>
              <w:t xml:space="preserve"> and digital </w:t>
            </w:r>
            <w:proofErr w:type="spellStart"/>
            <w:r w:rsidRPr="007B3523">
              <w:rPr>
                <w:rFonts w:ascii="Rubik" w:hAnsi="Rubik" w:cs="Rubik"/>
                <w:i/>
                <w:iCs/>
                <w:sz w:val="20"/>
                <w:szCs w:val="20"/>
              </w:rPr>
              <w:t>finance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BF3A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BC3B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0B0F" w14:textId="2EE20EE9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1772" w14:paraId="5CBC8A53" w14:textId="77777777" w:rsidTr="00231772">
        <w:trPr>
          <w:trHeight w:val="6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AB18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SECS-P/11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F96" w14:textId="77777777" w:rsidR="00231772" w:rsidRDefault="00231772" w:rsidP="00866B89">
            <w:pPr>
              <w:ind w:left="-70"/>
              <w:jc w:val="both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Sustainable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A2E1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8414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426" w14:textId="3162C96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4663D01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AD0E83">
        <w:rPr>
          <w:rFonts w:ascii="Rubik" w:hAnsi="Rubik" w:cs="Rubik"/>
          <w:sz w:val="20"/>
          <w:szCs w:val="20"/>
        </w:rPr>
        <w:t>…………………………………………………</w:t>
      </w:r>
      <w:proofErr w:type="gramStart"/>
      <w:r w:rsidR="00AD0E83">
        <w:rPr>
          <w:rFonts w:ascii="Rubik" w:hAnsi="Rubik" w:cs="Rubik"/>
          <w:sz w:val="20"/>
          <w:szCs w:val="20"/>
        </w:rPr>
        <w:t>…….</w:t>
      </w:r>
      <w:proofErr w:type="gramEnd"/>
      <w:r w:rsidR="00AD0E83">
        <w:rPr>
          <w:rFonts w:ascii="Rubik" w:hAnsi="Rubik" w:cs="Rubik"/>
          <w:sz w:val="20"/>
          <w:szCs w:val="20"/>
        </w:rPr>
        <w:t>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4586AB1" w14:textId="77777777" w:rsidR="00FB7F8D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</w:p>
    <w:p w14:paraId="73A71937" w14:textId="2B4A35B6" w:rsidR="008444AF" w:rsidRPr="00122597" w:rsidRDefault="00FB7F8D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>el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="00EB033E"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2AAC345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FB7F8D">
        <w:rPr>
          <w:rFonts w:ascii="Rubik" w:hAnsi="Rubik" w:cs="Rubik"/>
          <w:color w:val="000000"/>
          <w:sz w:val="20"/>
          <w:szCs w:val="20"/>
        </w:rPr>
        <w:t>2024-2025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92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4067"/>
        <w:gridCol w:w="1290"/>
        <w:gridCol w:w="1146"/>
        <w:gridCol w:w="1439"/>
      </w:tblGrid>
      <w:tr w:rsidR="00231772" w14:paraId="32428651" w14:textId="77777777" w:rsidTr="00231772">
        <w:trPr>
          <w:trHeight w:val="7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086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CA2E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Insegnamento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4B6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CFU da assegnare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6754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D9DB" w14:textId="77777777" w:rsidR="00231772" w:rsidRDefault="00231772" w:rsidP="00866B89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scelta</w:t>
            </w:r>
          </w:p>
        </w:tc>
      </w:tr>
      <w:tr w:rsidR="00231772" w14:paraId="1509BE69" w14:textId="77777777" w:rsidTr="00231772">
        <w:trPr>
          <w:trHeight w:val="6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B083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853" w14:textId="77777777" w:rsidR="00231772" w:rsidRPr="003F6509" w:rsidRDefault="00231772" w:rsidP="00866B89">
            <w:pPr>
              <w:ind w:left="-70"/>
              <w:jc w:val="both"/>
              <w:rPr>
                <w:rFonts w:ascii="Rubik" w:hAnsi="Rubik" w:cs="Rubik"/>
                <w:i/>
                <w:iCs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Financial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instruments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digital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– </w:t>
            </w:r>
            <w:r w:rsidRPr="007B3523">
              <w:rPr>
                <w:rFonts w:ascii="Rubik" w:hAnsi="Rubik" w:cs="Rubik"/>
                <w:i/>
                <w:iCs/>
                <w:sz w:val="20"/>
                <w:szCs w:val="20"/>
              </w:rPr>
              <w:t xml:space="preserve">modulo </w:t>
            </w:r>
            <w:proofErr w:type="spellStart"/>
            <w:r w:rsidRPr="007B3523">
              <w:rPr>
                <w:rFonts w:ascii="Rubik" w:hAnsi="Rubik" w:cs="Rubik"/>
                <w:i/>
                <w:iCs/>
                <w:sz w:val="20"/>
                <w:szCs w:val="20"/>
              </w:rPr>
              <w:t>Blochchain</w:t>
            </w:r>
            <w:proofErr w:type="spellEnd"/>
            <w:r w:rsidRPr="007B3523">
              <w:rPr>
                <w:rFonts w:ascii="Rubik" w:hAnsi="Rubik" w:cs="Rubik"/>
                <w:i/>
                <w:iCs/>
                <w:sz w:val="20"/>
                <w:szCs w:val="20"/>
              </w:rPr>
              <w:t xml:space="preserve"> and digital </w:t>
            </w:r>
            <w:proofErr w:type="spellStart"/>
            <w:r w:rsidRPr="007B3523">
              <w:rPr>
                <w:rFonts w:ascii="Rubik" w:hAnsi="Rubik" w:cs="Rubik"/>
                <w:i/>
                <w:iCs/>
                <w:sz w:val="20"/>
                <w:szCs w:val="20"/>
              </w:rPr>
              <w:t>finance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*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D9C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A21F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10B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231772" w14:paraId="5F161C63" w14:textId="77777777" w:rsidTr="00231772">
        <w:trPr>
          <w:trHeight w:val="6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CB3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SECS-P/11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7E9A" w14:textId="77777777" w:rsidR="00231772" w:rsidRDefault="00231772" w:rsidP="00866B89">
            <w:pPr>
              <w:ind w:left="-70"/>
              <w:jc w:val="both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Sustainable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B00A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" w:hAnsi="Rubik" w:cs="Rubik"/>
                <w:bCs/>
                <w:sz w:val="20"/>
                <w:szCs w:val="20"/>
              </w:rPr>
              <w:t>1,5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E28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C29" w14:textId="77777777" w:rsidR="00231772" w:rsidRDefault="00231772" w:rsidP="00866B89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10B0B032"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56415CD" w14:textId="4BA536AF" w:rsidR="00BF3A4D" w:rsidRDefault="00BF3A4D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1C2FAFEB" w14:textId="77777777" w:rsidR="00BF3A4D" w:rsidRPr="008444AF" w:rsidRDefault="00BF3A4D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231772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231772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1772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AD0E83"/>
    <w:rsid w:val="00B12A3E"/>
    <w:rsid w:val="00B5554E"/>
    <w:rsid w:val="00B562E4"/>
    <w:rsid w:val="00B70C1D"/>
    <w:rsid w:val="00B968C3"/>
    <w:rsid w:val="00BF3A4D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  <w:rsid w:val="00F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33</cp:revision>
  <cp:lastPrinted>2018-12-06T10:03:00Z</cp:lastPrinted>
  <dcterms:created xsi:type="dcterms:W3CDTF">2018-12-06T15:02:00Z</dcterms:created>
  <dcterms:modified xsi:type="dcterms:W3CDTF">2024-10-02T13:11:00Z</dcterms:modified>
</cp:coreProperties>
</file>