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9611A" w14:textId="65E631C7" w:rsidR="00E54958" w:rsidRPr="009A3627" w:rsidRDefault="00ED269E" w:rsidP="00E54958">
      <w:pPr>
        <w:tabs>
          <w:tab w:val="left" w:pos="1701"/>
        </w:tabs>
        <w:jc w:val="center"/>
        <w:rPr>
          <w:rFonts w:ascii="Rubik" w:eastAsia="Rubik" w:hAnsi="Rubik" w:cs="Rubik"/>
          <w:sz w:val="22"/>
          <w:szCs w:val="22"/>
          <w:highlight w:val="white"/>
          <w:u w:val="single"/>
        </w:rPr>
      </w:pPr>
      <w:r>
        <w:rPr>
          <w:rFonts w:ascii="Rubik" w:eastAsia="Rubik" w:hAnsi="Rubik" w:cs="Rubik"/>
          <w:sz w:val="22"/>
          <w:szCs w:val="22"/>
          <w:highlight w:val="white"/>
          <w:u w:val="single"/>
        </w:rPr>
        <w:t>COMUNICATO STAMPA</w:t>
      </w:r>
    </w:p>
    <w:p w14:paraId="610943FC" w14:textId="417672C4" w:rsidR="00AC6626" w:rsidRPr="00CD4983" w:rsidRDefault="00AC6626" w:rsidP="00860B1B">
      <w:pPr>
        <w:jc w:val="both"/>
        <w:rPr>
          <w:rStyle w:val="Collegamentoipertestuale"/>
          <w:rFonts w:ascii="Rubik" w:eastAsia="Calibri" w:hAnsi="Rubik" w:cs="Rubik"/>
          <w:iCs/>
          <w:color w:val="auto"/>
          <w:sz w:val="22"/>
          <w:szCs w:val="22"/>
          <w:u w:val="none"/>
        </w:rPr>
      </w:pPr>
    </w:p>
    <w:p w14:paraId="13452319" w14:textId="1BEA5EB0" w:rsidR="009B6CBC" w:rsidRDefault="00A15549" w:rsidP="007604FB">
      <w:pPr>
        <w:shd w:val="clear" w:color="auto" w:fill="FFFFFF"/>
        <w:spacing w:line="324" w:lineRule="atLeast"/>
        <w:jc w:val="center"/>
        <w:rPr>
          <w:rFonts w:ascii="Rubik" w:hAnsi="Rubik" w:cs="Rubik"/>
          <w:b/>
          <w:bCs/>
          <w:color w:val="595959"/>
          <w:sz w:val="26"/>
          <w:szCs w:val="26"/>
        </w:rPr>
      </w:pPr>
      <w:r>
        <w:rPr>
          <w:rFonts w:ascii="Rubik" w:hAnsi="Rubik" w:cs="Rubik"/>
          <w:b/>
          <w:bCs/>
          <w:color w:val="595959"/>
          <w:sz w:val="26"/>
          <w:szCs w:val="26"/>
        </w:rPr>
        <w:t>“UNIVERSITÀ, SPORT E CITTÀ”:</w:t>
      </w:r>
    </w:p>
    <w:p w14:paraId="4704D721" w14:textId="3C9BB000" w:rsidR="00A15549" w:rsidRDefault="00A15549" w:rsidP="007604FB">
      <w:pPr>
        <w:shd w:val="clear" w:color="auto" w:fill="FFFFFF"/>
        <w:spacing w:line="324" w:lineRule="atLeast"/>
        <w:jc w:val="center"/>
        <w:rPr>
          <w:rFonts w:ascii="Rubik" w:hAnsi="Rubik" w:cs="Rubik"/>
          <w:b/>
          <w:bCs/>
          <w:color w:val="595959"/>
          <w:sz w:val="26"/>
          <w:szCs w:val="26"/>
        </w:rPr>
      </w:pPr>
      <w:r>
        <w:rPr>
          <w:rFonts w:ascii="Rubik" w:hAnsi="Rubik" w:cs="Rubik"/>
          <w:b/>
          <w:bCs/>
          <w:color w:val="595959"/>
          <w:sz w:val="26"/>
          <w:szCs w:val="26"/>
        </w:rPr>
        <w:t xml:space="preserve">L’EVENTO DEL CUS BERGAMO CON I CAMPIONI </w:t>
      </w:r>
      <w:r w:rsidR="00E31855">
        <w:rPr>
          <w:rFonts w:ascii="Rubik" w:hAnsi="Rubik" w:cs="Rubik"/>
          <w:b/>
          <w:bCs/>
          <w:color w:val="595959"/>
          <w:sz w:val="26"/>
          <w:szCs w:val="26"/>
        </w:rPr>
        <w:t>DELL’ATLETICA LEGGERA</w:t>
      </w:r>
      <w:r>
        <w:rPr>
          <w:rFonts w:ascii="Rubik" w:hAnsi="Rubik" w:cs="Rubik"/>
          <w:b/>
          <w:bCs/>
          <w:color w:val="595959"/>
          <w:sz w:val="26"/>
          <w:szCs w:val="26"/>
        </w:rPr>
        <w:t xml:space="preserve"> BONGIORNI, PAVESE, RIGALI E TORTU</w:t>
      </w:r>
    </w:p>
    <w:p w14:paraId="7DBDE7DE" w14:textId="77777777" w:rsidR="007604FB" w:rsidRPr="007604FB" w:rsidRDefault="007604FB" w:rsidP="007604FB">
      <w:pPr>
        <w:shd w:val="clear" w:color="auto" w:fill="FFFFFF"/>
        <w:spacing w:line="324" w:lineRule="atLeast"/>
        <w:jc w:val="center"/>
        <w:rPr>
          <w:rFonts w:ascii="Rubik" w:hAnsi="Rubik" w:cs="Rubik"/>
          <w:b/>
          <w:bCs/>
          <w:color w:val="595959"/>
          <w:sz w:val="26"/>
          <w:szCs w:val="26"/>
        </w:rPr>
      </w:pPr>
    </w:p>
    <w:p w14:paraId="1DE0321E" w14:textId="6FF551D7" w:rsidR="00A15549" w:rsidRPr="00097220" w:rsidRDefault="00E50226" w:rsidP="00A15549">
      <w:pPr>
        <w:shd w:val="clear" w:color="auto" w:fill="FFFFFF"/>
        <w:spacing w:line="324" w:lineRule="atLeast"/>
        <w:jc w:val="both"/>
        <w:rPr>
          <w:rFonts w:ascii="Rubik" w:hAnsi="Rubik" w:cs="Rubik"/>
          <w:color w:val="000000" w:themeColor="text1"/>
          <w:sz w:val="22"/>
          <w:szCs w:val="22"/>
        </w:rPr>
      </w:pPr>
      <w:r w:rsidRPr="00E50226">
        <w:rPr>
          <w:rFonts w:ascii="Rubik" w:hAnsi="Rubik" w:cs="Rubik"/>
          <w:i/>
          <w:iCs/>
          <w:color w:val="000000" w:themeColor="text1"/>
          <w:sz w:val="22"/>
          <w:szCs w:val="22"/>
        </w:rPr>
        <w:t>Bergamo,</w:t>
      </w:r>
      <w:r w:rsidR="00490350">
        <w:rPr>
          <w:rFonts w:ascii="Rubik" w:hAnsi="Rubik" w:cs="Rubik"/>
          <w:i/>
          <w:iCs/>
          <w:color w:val="000000" w:themeColor="text1"/>
          <w:sz w:val="22"/>
          <w:szCs w:val="22"/>
        </w:rPr>
        <w:t xml:space="preserve"> </w:t>
      </w:r>
      <w:r w:rsidR="00B57D53">
        <w:rPr>
          <w:rFonts w:ascii="Rubik" w:hAnsi="Rubik" w:cs="Rubik"/>
          <w:i/>
          <w:iCs/>
          <w:color w:val="000000" w:themeColor="text1"/>
          <w:sz w:val="22"/>
          <w:szCs w:val="22"/>
        </w:rPr>
        <w:t xml:space="preserve">8 </w:t>
      </w:r>
      <w:r w:rsidR="00097220">
        <w:rPr>
          <w:rFonts w:ascii="Rubik" w:hAnsi="Rubik" w:cs="Rubik"/>
          <w:i/>
          <w:iCs/>
          <w:color w:val="000000" w:themeColor="text1"/>
          <w:sz w:val="22"/>
          <w:szCs w:val="22"/>
        </w:rPr>
        <w:t>novembre</w:t>
      </w:r>
      <w:r w:rsidR="000A4EC7">
        <w:rPr>
          <w:rFonts w:ascii="Rubik" w:hAnsi="Rubik" w:cs="Rubik"/>
          <w:i/>
          <w:iCs/>
          <w:color w:val="000000" w:themeColor="text1"/>
          <w:sz w:val="22"/>
          <w:szCs w:val="22"/>
        </w:rPr>
        <w:t xml:space="preserve"> </w:t>
      </w:r>
      <w:r w:rsidRPr="00E50226">
        <w:rPr>
          <w:rFonts w:ascii="Rubik" w:hAnsi="Rubik" w:cs="Rubik"/>
          <w:i/>
          <w:iCs/>
          <w:color w:val="000000" w:themeColor="text1"/>
          <w:sz w:val="22"/>
          <w:szCs w:val="22"/>
        </w:rPr>
        <w:t>202</w:t>
      </w:r>
      <w:r w:rsidR="009A3627">
        <w:rPr>
          <w:rFonts w:ascii="Rubik" w:hAnsi="Rubik" w:cs="Rubik"/>
          <w:i/>
          <w:iCs/>
          <w:color w:val="000000" w:themeColor="text1"/>
          <w:sz w:val="22"/>
          <w:szCs w:val="22"/>
        </w:rPr>
        <w:t>3</w:t>
      </w:r>
      <w:r>
        <w:rPr>
          <w:rFonts w:ascii="Rubik" w:hAnsi="Rubik" w:cs="Rubik"/>
          <w:color w:val="000000" w:themeColor="text1"/>
          <w:sz w:val="22"/>
          <w:szCs w:val="22"/>
        </w:rPr>
        <w:t xml:space="preserve"> –</w:t>
      </w:r>
      <w:r w:rsidR="00ED269E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417F15" w:rsidRPr="00417F15">
        <w:rPr>
          <w:rFonts w:ascii="Rubik" w:hAnsi="Rubik" w:cs="Rubik"/>
          <w:b/>
          <w:bCs/>
          <w:color w:val="000000" w:themeColor="text1"/>
          <w:sz w:val="22"/>
          <w:szCs w:val="22"/>
        </w:rPr>
        <w:t>Quattro stelle</w:t>
      </w:r>
      <w:r w:rsidR="00417F15">
        <w:rPr>
          <w:rFonts w:ascii="Rubik" w:hAnsi="Rubik" w:cs="Rubik"/>
          <w:color w:val="000000" w:themeColor="text1"/>
          <w:sz w:val="22"/>
          <w:szCs w:val="22"/>
        </w:rPr>
        <w:t xml:space="preserve"> dell’</w:t>
      </w:r>
      <w:r w:rsidR="00417F15" w:rsidRPr="00417F15">
        <w:rPr>
          <w:rFonts w:ascii="Rubik" w:hAnsi="Rubik" w:cs="Rubik"/>
          <w:b/>
          <w:bCs/>
          <w:color w:val="000000" w:themeColor="text1"/>
          <w:sz w:val="22"/>
          <w:szCs w:val="22"/>
        </w:rPr>
        <w:t>atletica leggera nazionale</w:t>
      </w:r>
      <w:r w:rsidR="00417F15">
        <w:rPr>
          <w:rFonts w:ascii="Rubik" w:hAnsi="Rubik" w:cs="Rubik"/>
          <w:color w:val="000000" w:themeColor="text1"/>
          <w:sz w:val="22"/>
          <w:szCs w:val="22"/>
        </w:rPr>
        <w:t xml:space="preserve">, dalle 18 alle 20 di </w:t>
      </w:r>
      <w:r w:rsidR="00417F15" w:rsidRPr="00417F15">
        <w:rPr>
          <w:rFonts w:ascii="Rubik" w:hAnsi="Rubik" w:cs="Rubik"/>
          <w:b/>
          <w:bCs/>
          <w:color w:val="000000" w:themeColor="text1"/>
          <w:sz w:val="22"/>
          <w:szCs w:val="22"/>
        </w:rPr>
        <w:t>martedì 14 novembre</w:t>
      </w:r>
      <w:r w:rsidR="00417F15">
        <w:rPr>
          <w:rFonts w:ascii="Rubik" w:hAnsi="Rubik" w:cs="Rubik"/>
          <w:color w:val="000000" w:themeColor="text1"/>
          <w:sz w:val="22"/>
          <w:szCs w:val="22"/>
        </w:rPr>
        <w:t>, illumineranno la già splendida cornice dell’</w:t>
      </w:r>
      <w:r w:rsidR="00A15549">
        <w:rPr>
          <w:rFonts w:ascii="Rubik" w:hAnsi="Rubik" w:cs="Rubik"/>
          <w:color w:val="000000" w:themeColor="text1"/>
          <w:sz w:val="22"/>
          <w:szCs w:val="22"/>
        </w:rPr>
        <w:t>Aula Magna dell’Università degli studi di Bergamo (P.le Sant’Agostino, 2, Bergamo Alta)</w:t>
      </w:r>
      <w:r w:rsidR="00417F15">
        <w:rPr>
          <w:rFonts w:ascii="Rubik" w:hAnsi="Rubik" w:cs="Rubik"/>
          <w:color w:val="000000" w:themeColor="text1"/>
          <w:sz w:val="22"/>
          <w:szCs w:val="22"/>
        </w:rPr>
        <w:t xml:space="preserve"> in occasione dell’evento </w:t>
      </w:r>
      <w:r w:rsidR="00A15549" w:rsidRPr="00417F15">
        <w:rPr>
          <w:rFonts w:ascii="Rubik" w:hAnsi="Rubik" w:cs="Rubik"/>
          <w:b/>
          <w:bCs/>
          <w:i/>
          <w:iCs/>
          <w:color w:val="000000" w:themeColor="text1"/>
          <w:sz w:val="22"/>
          <w:szCs w:val="22"/>
        </w:rPr>
        <w:t>“Università, sport e città”</w:t>
      </w:r>
      <w:r w:rsidR="00417F15">
        <w:rPr>
          <w:rFonts w:ascii="Rubik" w:hAnsi="Rubik" w:cs="Rubik"/>
          <w:color w:val="000000" w:themeColor="text1"/>
          <w:sz w:val="22"/>
          <w:szCs w:val="22"/>
        </w:rPr>
        <w:t xml:space="preserve">: </w:t>
      </w:r>
      <w:r w:rsidR="00E31855">
        <w:rPr>
          <w:rFonts w:ascii="Rubik" w:hAnsi="Rubik" w:cs="Rubik"/>
          <w:color w:val="000000" w:themeColor="text1"/>
          <w:sz w:val="22"/>
          <w:szCs w:val="22"/>
        </w:rPr>
        <w:t xml:space="preserve">per l’occasione, saranno </w:t>
      </w:r>
      <w:r w:rsidR="00417F15">
        <w:rPr>
          <w:rFonts w:ascii="Rubik" w:hAnsi="Rubik" w:cs="Rubik"/>
          <w:color w:val="000000" w:themeColor="text1"/>
          <w:sz w:val="22"/>
          <w:szCs w:val="22"/>
        </w:rPr>
        <w:t xml:space="preserve">ospiti del </w:t>
      </w:r>
      <w:r w:rsidR="00417F15" w:rsidRPr="00417F15">
        <w:rPr>
          <w:rFonts w:ascii="Rubik" w:hAnsi="Rubik" w:cs="Rubik"/>
          <w:b/>
          <w:bCs/>
          <w:color w:val="000000" w:themeColor="text1"/>
          <w:sz w:val="22"/>
          <w:szCs w:val="22"/>
        </w:rPr>
        <w:t>CUS Bergamo</w:t>
      </w:r>
      <w:r w:rsidR="00417F15">
        <w:rPr>
          <w:rFonts w:ascii="Rubik" w:hAnsi="Rubik" w:cs="Rubik"/>
          <w:color w:val="000000" w:themeColor="text1"/>
          <w:sz w:val="22"/>
          <w:szCs w:val="22"/>
        </w:rPr>
        <w:t xml:space="preserve"> e dell</w:t>
      </w:r>
      <w:r w:rsidR="00E31855">
        <w:rPr>
          <w:rFonts w:ascii="Rubik" w:hAnsi="Rubik" w:cs="Rubik"/>
          <w:color w:val="000000" w:themeColor="text1"/>
          <w:sz w:val="22"/>
          <w:szCs w:val="22"/>
        </w:rPr>
        <w:t>’</w:t>
      </w:r>
      <w:r w:rsidR="00E31855" w:rsidRPr="00E31855">
        <w:rPr>
          <w:rFonts w:ascii="Rubik" w:hAnsi="Rubik" w:cs="Rubik"/>
          <w:b/>
          <w:bCs/>
          <w:color w:val="000000" w:themeColor="text1"/>
          <w:sz w:val="22"/>
          <w:szCs w:val="22"/>
        </w:rPr>
        <w:t>Ateneo orobico</w:t>
      </w:r>
      <w:r w:rsidR="00417F15" w:rsidRPr="00417F15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 </w:t>
      </w:r>
      <w:r w:rsidR="00417F15">
        <w:rPr>
          <w:rFonts w:ascii="Rubik" w:hAnsi="Rubik" w:cs="Rubik"/>
          <w:color w:val="000000" w:themeColor="text1"/>
          <w:sz w:val="22"/>
          <w:szCs w:val="22"/>
        </w:rPr>
        <w:t xml:space="preserve">gli </w:t>
      </w:r>
      <w:r w:rsidR="00A15549" w:rsidRPr="00097220">
        <w:rPr>
          <w:rFonts w:ascii="Rubik" w:hAnsi="Rubik" w:cs="Rubik"/>
          <w:color w:val="000000" w:themeColor="text1"/>
          <w:sz w:val="22"/>
          <w:szCs w:val="22"/>
        </w:rPr>
        <w:t xml:space="preserve">atleti delle staffette nazionali 4x100 </w:t>
      </w:r>
      <w:r w:rsidR="00A15549" w:rsidRPr="00417F15">
        <w:rPr>
          <w:rFonts w:ascii="Rubik" w:hAnsi="Rubik" w:cs="Rubik"/>
          <w:b/>
          <w:bCs/>
          <w:color w:val="000000" w:themeColor="text1"/>
          <w:sz w:val="22"/>
          <w:szCs w:val="22"/>
        </w:rPr>
        <w:t>Anna Bongiorni</w:t>
      </w:r>
      <w:r w:rsidR="00A15549" w:rsidRPr="00097220">
        <w:rPr>
          <w:rFonts w:ascii="Rubik" w:hAnsi="Rubik" w:cs="Rubik"/>
          <w:color w:val="000000" w:themeColor="text1"/>
          <w:sz w:val="22"/>
          <w:szCs w:val="22"/>
        </w:rPr>
        <w:t xml:space="preserve">, </w:t>
      </w:r>
      <w:r w:rsidR="00A15549" w:rsidRPr="00417F15">
        <w:rPr>
          <w:rFonts w:ascii="Rubik" w:hAnsi="Rubik" w:cs="Rubik"/>
          <w:b/>
          <w:bCs/>
          <w:color w:val="000000" w:themeColor="text1"/>
          <w:sz w:val="22"/>
          <w:szCs w:val="22"/>
        </w:rPr>
        <w:t>Alessia Pavese</w:t>
      </w:r>
      <w:r w:rsidR="00A15549" w:rsidRPr="00097220">
        <w:rPr>
          <w:rFonts w:ascii="Rubik" w:hAnsi="Rubik" w:cs="Rubik"/>
          <w:color w:val="000000" w:themeColor="text1"/>
          <w:sz w:val="22"/>
          <w:szCs w:val="22"/>
        </w:rPr>
        <w:t xml:space="preserve">, </w:t>
      </w:r>
      <w:r w:rsidR="00A15549" w:rsidRPr="00417F15">
        <w:rPr>
          <w:rFonts w:ascii="Rubik" w:hAnsi="Rubik" w:cs="Rubik"/>
          <w:b/>
          <w:bCs/>
          <w:color w:val="000000" w:themeColor="text1"/>
          <w:sz w:val="22"/>
          <w:szCs w:val="22"/>
        </w:rPr>
        <w:t>Roberto Rigali</w:t>
      </w:r>
      <w:r w:rsidR="00A15549" w:rsidRPr="00097220">
        <w:rPr>
          <w:rFonts w:ascii="Rubik" w:hAnsi="Rubik" w:cs="Rubik"/>
          <w:color w:val="000000" w:themeColor="text1"/>
          <w:sz w:val="22"/>
          <w:szCs w:val="22"/>
        </w:rPr>
        <w:t xml:space="preserve"> e </w:t>
      </w:r>
      <w:r w:rsidR="00A15549" w:rsidRPr="00417F15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Filippo </w:t>
      </w:r>
      <w:proofErr w:type="spellStart"/>
      <w:r w:rsidR="00A15549" w:rsidRPr="00417F15">
        <w:rPr>
          <w:rFonts w:ascii="Rubik" w:hAnsi="Rubik" w:cs="Rubik"/>
          <w:b/>
          <w:bCs/>
          <w:color w:val="000000" w:themeColor="text1"/>
          <w:sz w:val="22"/>
          <w:szCs w:val="22"/>
        </w:rPr>
        <w:t>Tortu</w:t>
      </w:r>
      <w:proofErr w:type="spellEnd"/>
      <w:r w:rsidR="00A15549" w:rsidRPr="00097220">
        <w:rPr>
          <w:rFonts w:ascii="Rubik" w:hAnsi="Rubik" w:cs="Rubik"/>
          <w:color w:val="000000" w:themeColor="text1"/>
          <w:sz w:val="22"/>
          <w:szCs w:val="22"/>
        </w:rPr>
        <w:t xml:space="preserve">, che hanno </w:t>
      </w:r>
      <w:r w:rsidR="00417F15">
        <w:rPr>
          <w:rFonts w:ascii="Rubik" w:hAnsi="Rubik" w:cs="Rubik"/>
          <w:color w:val="000000" w:themeColor="text1"/>
          <w:sz w:val="22"/>
          <w:szCs w:val="22"/>
        </w:rPr>
        <w:t>tagliat</w:t>
      </w:r>
      <w:r w:rsidR="00A15549" w:rsidRPr="00097220">
        <w:rPr>
          <w:rFonts w:ascii="Rubik" w:hAnsi="Rubik" w:cs="Rubik"/>
          <w:color w:val="000000" w:themeColor="text1"/>
          <w:sz w:val="22"/>
          <w:szCs w:val="22"/>
        </w:rPr>
        <w:t xml:space="preserve">o importanti traguardi ai recenti </w:t>
      </w:r>
      <w:r w:rsidR="00A15549" w:rsidRPr="00E31855">
        <w:rPr>
          <w:rFonts w:ascii="Rubik" w:hAnsi="Rubik" w:cs="Rubik"/>
          <w:color w:val="000000" w:themeColor="text1"/>
          <w:sz w:val="22"/>
          <w:szCs w:val="22"/>
        </w:rPr>
        <w:t xml:space="preserve">Mondiali di Atletica </w:t>
      </w:r>
      <w:r w:rsidR="00E31855" w:rsidRPr="00E31855">
        <w:rPr>
          <w:rFonts w:ascii="Rubik" w:hAnsi="Rubik" w:cs="Rubik"/>
          <w:color w:val="000000" w:themeColor="text1"/>
          <w:sz w:val="22"/>
          <w:szCs w:val="22"/>
        </w:rPr>
        <w:t>di</w:t>
      </w:r>
      <w:r w:rsidR="00A15549" w:rsidRPr="00E31855">
        <w:rPr>
          <w:rFonts w:ascii="Rubik" w:hAnsi="Rubik" w:cs="Rubik"/>
          <w:color w:val="000000" w:themeColor="text1"/>
          <w:sz w:val="22"/>
          <w:szCs w:val="22"/>
        </w:rPr>
        <w:t xml:space="preserve"> Budapest</w:t>
      </w:r>
      <w:r w:rsidR="00417F15" w:rsidRPr="00E31855">
        <w:rPr>
          <w:rFonts w:ascii="Rubik" w:hAnsi="Rubik" w:cs="Rubik"/>
          <w:color w:val="000000" w:themeColor="text1"/>
          <w:sz w:val="22"/>
          <w:szCs w:val="22"/>
        </w:rPr>
        <w:t xml:space="preserve"> 2023</w:t>
      </w:r>
      <w:r w:rsidR="00A15549" w:rsidRPr="00097220">
        <w:rPr>
          <w:rFonts w:ascii="Rubik" w:hAnsi="Rubik" w:cs="Rubik"/>
          <w:color w:val="000000" w:themeColor="text1"/>
          <w:sz w:val="22"/>
          <w:szCs w:val="22"/>
        </w:rPr>
        <w:t>.</w:t>
      </w:r>
    </w:p>
    <w:p w14:paraId="3CEF76AD" w14:textId="77777777" w:rsidR="00A15549" w:rsidRPr="00097220" w:rsidRDefault="00A15549" w:rsidP="00A15549">
      <w:pPr>
        <w:shd w:val="clear" w:color="auto" w:fill="FFFFFF"/>
        <w:spacing w:line="324" w:lineRule="atLeast"/>
        <w:jc w:val="both"/>
        <w:rPr>
          <w:rFonts w:ascii="Rubik" w:hAnsi="Rubik" w:cs="Rubik"/>
          <w:color w:val="000000" w:themeColor="text1"/>
          <w:sz w:val="22"/>
          <w:szCs w:val="22"/>
        </w:rPr>
      </w:pPr>
    </w:p>
    <w:p w14:paraId="49A89327" w14:textId="5F186818" w:rsidR="00A15549" w:rsidRPr="00097220" w:rsidRDefault="00E31855" w:rsidP="00E31855">
      <w:pPr>
        <w:shd w:val="clear" w:color="auto" w:fill="FFFFFF"/>
        <w:spacing w:line="324" w:lineRule="atLeast"/>
        <w:jc w:val="both"/>
        <w:rPr>
          <w:rFonts w:ascii="Rubik" w:hAnsi="Rubik" w:cs="Rubik"/>
          <w:color w:val="000000" w:themeColor="text1"/>
          <w:sz w:val="22"/>
          <w:szCs w:val="22"/>
        </w:rPr>
      </w:pPr>
      <w:r>
        <w:rPr>
          <w:rFonts w:ascii="Rubik" w:hAnsi="Rubik" w:cs="Rubik"/>
          <w:color w:val="000000" w:themeColor="text1"/>
          <w:sz w:val="22"/>
          <w:szCs w:val="22"/>
        </w:rPr>
        <w:t>All’incontro, organizzato con l</w:t>
      </w:r>
      <w:r w:rsidR="00A15549" w:rsidRPr="00097220">
        <w:rPr>
          <w:rFonts w:ascii="Rubik" w:hAnsi="Rubik" w:cs="Rubik"/>
          <w:color w:val="000000" w:themeColor="text1"/>
          <w:sz w:val="22"/>
          <w:szCs w:val="22"/>
        </w:rPr>
        <w:t xml:space="preserve">’obiettivo </w:t>
      </w:r>
      <w:r>
        <w:rPr>
          <w:rFonts w:ascii="Rubik" w:hAnsi="Rubik" w:cs="Rubik"/>
          <w:color w:val="000000" w:themeColor="text1"/>
          <w:sz w:val="22"/>
          <w:szCs w:val="22"/>
        </w:rPr>
        <w:t xml:space="preserve">di </w:t>
      </w:r>
      <w:r w:rsidR="00A15549" w:rsidRPr="00097220">
        <w:rPr>
          <w:rFonts w:ascii="Rubik" w:hAnsi="Rubik" w:cs="Rubik"/>
          <w:color w:val="000000" w:themeColor="text1"/>
          <w:sz w:val="22"/>
          <w:szCs w:val="22"/>
        </w:rPr>
        <w:t xml:space="preserve">promuovere la possibilità di </w:t>
      </w:r>
      <w:r w:rsidR="00A15549" w:rsidRPr="00E31855">
        <w:rPr>
          <w:rFonts w:ascii="Rubik" w:hAnsi="Rubik" w:cs="Rubik"/>
          <w:b/>
          <w:bCs/>
          <w:color w:val="000000" w:themeColor="text1"/>
          <w:sz w:val="22"/>
          <w:szCs w:val="22"/>
        </w:rPr>
        <w:t>coniugare attività sportiva e studio</w:t>
      </w:r>
      <w:r>
        <w:rPr>
          <w:rFonts w:ascii="Rubik" w:hAnsi="Rubik" w:cs="Rubik"/>
          <w:color w:val="000000" w:themeColor="text1"/>
          <w:sz w:val="22"/>
          <w:szCs w:val="22"/>
        </w:rPr>
        <w:t>,</w:t>
      </w:r>
      <w:r w:rsidR="00A15549" w:rsidRPr="00097220">
        <w:rPr>
          <w:rFonts w:ascii="Rubik" w:hAnsi="Rubik" w:cs="Rubik"/>
          <w:color w:val="000000" w:themeColor="text1"/>
          <w:sz w:val="22"/>
          <w:szCs w:val="22"/>
        </w:rPr>
        <w:t xml:space="preserve"> anche attraverso la testimonianza e il </w:t>
      </w:r>
      <w:r w:rsidR="00A15549" w:rsidRPr="00E31855">
        <w:rPr>
          <w:rFonts w:ascii="Rubik" w:hAnsi="Rubik" w:cs="Rubik"/>
          <w:b/>
          <w:bCs/>
          <w:color w:val="000000" w:themeColor="text1"/>
          <w:sz w:val="22"/>
          <w:szCs w:val="22"/>
        </w:rPr>
        <w:t>dialogo con gli atleti</w:t>
      </w:r>
      <w:r w:rsidR="00A15549" w:rsidRPr="00097220">
        <w:rPr>
          <w:rFonts w:ascii="Rubik" w:hAnsi="Rubik" w:cs="Rubik"/>
          <w:color w:val="000000" w:themeColor="text1"/>
          <w:sz w:val="22"/>
          <w:szCs w:val="22"/>
        </w:rPr>
        <w:t xml:space="preserve">, e condividere con la comunità i </w:t>
      </w:r>
      <w:r w:rsidR="00A15549" w:rsidRPr="00E31855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progetti </w:t>
      </w:r>
      <w:r w:rsidRPr="00E31855">
        <w:rPr>
          <w:rFonts w:ascii="Rubik" w:hAnsi="Rubik" w:cs="Rubik"/>
          <w:b/>
          <w:bCs/>
          <w:color w:val="000000" w:themeColor="text1"/>
          <w:sz w:val="22"/>
          <w:szCs w:val="22"/>
        </w:rPr>
        <w:t>di UniBg</w:t>
      </w:r>
      <w:r w:rsidR="00A15549" w:rsidRPr="00097220">
        <w:rPr>
          <w:rFonts w:ascii="Rubik" w:hAnsi="Rubik" w:cs="Rubik"/>
          <w:color w:val="000000" w:themeColor="text1"/>
          <w:sz w:val="22"/>
          <w:szCs w:val="22"/>
        </w:rPr>
        <w:t xml:space="preserve"> per la realizzazione di </w:t>
      </w:r>
      <w:r w:rsidR="00A15549" w:rsidRPr="00E31855">
        <w:rPr>
          <w:rFonts w:ascii="Rubik" w:hAnsi="Rubik" w:cs="Rubik"/>
          <w:b/>
          <w:bCs/>
          <w:color w:val="000000" w:themeColor="text1"/>
          <w:sz w:val="22"/>
          <w:szCs w:val="22"/>
        </w:rPr>
        <w:t>nuovi impianti sportivi in città</w:t>
      </w:r>
      <w:r>
        <w:rPr>
          <w:rFonts w:ascii="Rubik" w:hAnsi="Rubik" w:cs="Rubik"/>
          <w:color w:val="000000" w:themeColor="text1"/>
          <w:sz w:val="22"/>
          <w:szCs w:val="22"/>
        </w:rPr>
        <w:t xml:space="preserve">, interverranno, dopo i saluti istituzionali del </w:t>
      </w:r>
      <w:r w:rsidRPr="00E31855">
        <w:rPr>
          <w:rFonts w:ascii="Rubik" w:hAnsi="Rubik" w:cs="Rubik"/>
          <w:color w:val="000000" w:themeColor="text1"/>
          <w:sz w:val="22"/>
          <w:szCs w:val="22"/>
        </w:rPr>
        <w:t xml:space="preserve">Prof. </w:t>
      </w:r>
      <w:r w:rsidRPr="00911752">
        <w:rPr>
          <w:rFonts w:ascii="Rubik" w:hAnsi="Rubik" w:cs="Rubik"/>
          <w:color w:val="000000" w:themeColor="text1"/>
          <w:sz w:val="22"/>
          <w:szCs w:val="22"/>
        </w:rPr>
        <w:t>Sergio Cavalieri</w:t>
      </w:r>
      <w:r w:rsidRPr="00E31855">
        <w:rPr>
          <w:rFonts w:ascii="Rubik" w:hAnsi="Rubik" w:cs="Rubik"/>
          <w:color w:val="000000" w:themeColor="text1"/>
          <w:sz w:val="22"/>
          <w:szCs w:val="22"/>
        </w:rPr>
        <w:t>, Magnifico Rettore dell’Università degli studi di Bergamo</w:t>
      </w:r>
      <w:r>
        <w:rPr>
          <w:rFonts w:ascii="Rubik" w:hAnsi="Rubik" w:cs="Rubik"/>
          <w:color w:val="000000" w:themeColor="text1"/>
          <w:sz w:val="22"/>
          <w:szCs w:val="22"/>
        </w:rPr>
        <w:t xml:space="preserve">, e del </w:t>
      </w:r>
      <w:r w:rsidRPr="00E31855">
        <w:rPr>
          <w:rFonts w:ascii="Rubik" w:hAnsi="Rubik" w:cs="Rubik"/>
          <w:color w:val="000000" w:themeColor="text1"/>
          <w:sz w:val="22"/>
          <w:szCs w:val="22"/>
        </w:rPr>
        <w:t xml:space="preserve">Col. </w:t>
      </w:r>
      <w:proofErr w:type="spellStart"/>
      <w:r w:rsidRPr="00E31855">
        <w:rPr>
          <w:rFonts w:ascii="Rubik" w:hAnsi="Rubik" w:cs="Rubik"/>
          <w:color w:val="000000" w:themeColor="text1"/>
          <w:sz w:val="22"/>
          <w:szCs w:val="22"/>
        </w:rPr>
        <w:t>t.SPEF</w:t>
      </w:r>
      <w:proofErr w:type="spellEnd"/>
      <w:r w:rsidRPr="00E31855">
        <w:rPr>
          <w:rFonts w:ascii="Rubik" w:hAnsi="Rubik" w:cs="Rubik"/>
          <w:color w:val="000000" w:themeColor="text1"/>
          <w:sz w:val="22"/>
          <w:szCs w:val="22"/>
        </w:rPr>
        <w:t xml:space="preserve"> Stefano Pietrosanto, Comandante dei Corsi di Accademia, Applicazione e Speciali dell’Accademia della Guardia di Finanza</w:t>
      </w:r>
      <w:r>
        <w:rPr>
          <w:rFonts w:ascii="Rubik" w:hAnsi="Rubik" w:cs="Rubik"/>
          <w:color w:val="000000" w:themeColor="text1"/>
          <w:sz w:val="22"/>
          <w:szCs w:val="22"/>
        </w:rPr>
        <w:t xml:space="preserve">, il Prof. </w:t>
      </w:r>
      <w:r w:rsidRPr="00E31855">
        <w:rPr>
          <w:rFonts w:ascii="Rubik" w:hAnsi="Rubik" w:cs="Rubik"/>
          <w:color w:val="000000" w:themeColor="text1"/>
          <w:sz w:val="22"/>
          <w:szCs w:val="22"/>
        </w:rPr>
        <w:t>Francesco Lo Monaco, Delegato del Rettore per le attività Sportive e i rapporti con il CUS</w:t>
      </w:r>
      <w:r>
        <w:rPr>
          <w:rFonts w:ascii="Rubik" w:hAnsi="Rubik" w:cs="Rubik"/>
          <w:color w:val="000000" w:themeColor="text1"/>
          <w:sz w:val="22"/>
          <w:szCs w:val="22"/>
        </w:rPr>
        <w:t xml:space="preserve"> e il Prof. </w:t>
      </w:r>
      <w:r w:rsidRPr="00E31855">
        <w:rPr>
          <w:rFonts w:ascii="Rubik" w:hAnsi="Rubik" w:cs="Rubik"/>
          <w:color w:val="000000" w:themeColor="text1"/>
          <w:sz w:val="22"/>
          <w:szCs w:val="22"/>
        </w:rPr>
        <w:t>Antonio Borgogni, Presidente del Consiglio unificato</w:t>
      </w:r>
      <w:r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Pr="00E31855">
        <w:rPr>
          <w:rFonts w:ascii="Rubik" w:hAnsi="Rubik" w:cs="Rubik"/>
          <w:color w:val="000000" w:themeColor="text1"/>
          <w:sz w:val="22"/>
          <w:szCs w:val="22"/>
        </w:rPr>
        <w:t>dei Corsi di Studio</w:t>
      </w:r>
      <w:r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Pr="00E31855">
        <w:rPr>
          <w:rFonts w:ascii="Rubik" w:hAnsi="Rubik" w:cs="Rubik"/>
          <w:color w:val="000000" w:themeColor="text1"/>
          <w:sz w:val="22"/>
          <w:szCs w:val="22"/>
        </w:rPr>
        <w:t>triennale e magistrale in Scienze motorie e sportiv</w:t>
      </w:r>
      <w:r>
        <w:rPr>
          <w:rFonts w:ascii="Rubik" w:hAnsi="Rubik" w:cs="Rubik"/>
          <w:color w:val="000000" w:themeColor="text1"/>
          <w:sz w:val="22"/>
          <w:szCs w:val="22"/>
        </w:rPr>
        <w:t xml:space="preserve">e, in dialogo con i </w:t>
      </w:r>
      <w:r w:rsidRPr="00911752">
        <w:rPr>
          <w:rFonts w:ascii="Rubik" w:hAnsi="Rubik" w:cs="Rubik"/>
          <w:b/>
          <w:bCs/>
          <w:color w:val="000000" w:themeColor="text1"/>
          <w:sz w:val="22"/>
          <w:szCs w:val="22"/>
        </w:rPr>
        <w:t>quattro atleti</w:t>
      </w:r>
      <w:r>
        <w:rPr>
          <w:rFonts w:ascii="Rubik" w:hAnsi="Rubik" w:cs="Rubik"/>
          <w:color w:val="000000" w:themeColor="text1"/>
          <w:sz w:val="22"/>
          <w:szCs w:val="22"/>
        </w:rPr>
        <w:t xml:space="preserve"> e con </w:t>
      </w:r>
      <w:r w:rsidRPr="00911752">
        <w:rPr>
          <w:rFonts w:ascii="Rubik" w:hAnsi="Rubik" w:cs="Rubik"/>
          <w:b/>
          <w:bCs/>
          <w:color w:val="000000" w:themeColor="text1"/>
          <w:sz w:val="22"/>
          <w:szCs w:val="22"/>
        </w:rPr>
        <w:t>Alberto Barbera</w:t>
      </w:r>
      <w:r>
        <w:rPr>
          <w:rFonts w:ascii="Rubik" w:hAnsi="Rubik" w:cs="Rubik"/>
          <w:color w:val="000000" w:themeColor="text1"/>
          <w:sz w:val="22"/>
          <w:szCs w:val="22"/>
        </w:rPr>
        <w:t xml:space="preserve">, </w:t>
      </w:r>
      <w:r w:rsidRPr="00E31855">
        <w:rPr>
          <w:rFonts w:ascii="Rubik" w:hAnsi="Rubik" w:cs="Rubik"/>
          <w:color w:val="000000" w:themeColor="text1"/>
          <w:sz w:val="22"/>
          <w:szCs w:val="22"/>
        </w:rPr>
        <w:t>allenatore di Alessia Pavese e Roberto Rigali</w:t>
      </w:r>
      <w:r>
        <w:rPr>
          <w:rFonts w:ascii="Rubik" w:hAnsi="Rubik" w:cs="Rubik"/>
          <w:color w:val="000000" w:themeColor="text1"/>
          <w:sz w:val="22"/>
          <w:szCs w:val="22"/>
        </w:rPr>
        <w:t>.</w:t>
      </w:r>
    </w:p>
    <w:p w14:paraId="2F6421D4" w14:textId="77777777" w:rsidR="00256604" w:rsidRDefault="00256604" w:rsidP="00E20FC6">
      <w:pPr>
        <w:shd w:val="clear" w:color="auto" w:fill="FFFFFF"/>
        <w:spacing w:line="324" w:lineRule="atLeast"/>
        <w:jc w:val="both"/>
        <w:rPr>
          <w:rFonts w:ascii="Rubik" w:hAnsi="Rubik" w:cs="Rubik"/>
          <w:color w:val="000000" w:themeColor="text1"/>
          <w:sz w:val="22"/>
          <w:szCs w:val="22"/>
        </w:rPr>
      </w:pPr>
    </w:p>
    <w:p w14:paraId="39E0008C" w14:textId="7A7A5FB9" w:rsidR="00097220" w:rsidRDefault="00256604" w:rsidP="00097220">
      <w:pPr>
        <w:shd w:val="clear" w:color="auto" w:fill="FFFFFF"/>
        <w:spacing w:line="324" w:lineRule="atLeast"/>
        <w:jc w:val="both"/>
        <w:rPr>
          <w:rFonts w:ascii="Rubik" w:hAnsi="Rubik" w:cs="Rubik"/>
          <w:color w:val="000000" w:themeColor="text1"/>
          <w:sz w:val="22"/>
          <w:szCs w:val="22"/>
        </w:rPr>
      </w:pPr>
      <w:r>
        <w:rPr>
          <w:rFonts w:ascii="Rubik" w:hAnsi="Rubik" w:cs="Rubik"/>
          <w:color w:val="000000" w:themeColor="text1"/>
          <w:sz w:val="22"/>
          <w:szCs w:val="22"/>
        </w:rPr>
        <w:t>L</w:t>
      </w:r>
      <w:r w:rsidR="00FB5009">
        <w:rPr>
          <w:rFonts w:ascii="Rubik" w:hAnsi="Rubik" w:cs="Rubik"/>
          <w:color w:val="000000" w:themeColor="text1"/>
          <w:sz w:val="22"/>
          <w:szCs w:val="22"/>
        </w:rPr>
        <w:t xml:space="preserve">’evento si inserisce nella totalità di azioni che l’Università degli studi di Bergamo sta </w:t>
      </w:r>
      <w:proofErr w:type="gramStart"/>
      <w:r w:rsidR="00FB5009">
        <w:rPr>
          <w:rFonts w:ascii="Rubik" w:hAnsi="Rubik" w:cs="Rubik"/>
          <w:color w:val="000000" w:themeColor="text1"/>
          <w:sz w:val="22"/>
          <w:szCs w:val="22"/>
        </w:rPr>
        <w:t>mettendo in campo</w:t>
      </w:r>
      <w:proofErr w:type="gramEnd"/>
      <w:r w:rsidR="00FB5009">
        <w:rPr>
          <w:rFonts w:ascii="Rubik" w:hAnsi="Rubik" w:cs="Rubik"/>
          <w:color w:val="000000" w:themeColor="text1"/>
          <w:sz w:val="22"/>
          <w:szCs w:val="22"/>
        </w:rPr>
        <w:t xml:space="preserve"> al fine di valorizzare</w:t>
      </w:r>
      <w:r w:rsidR="00FB5009" w:rsidRPr="00C54F03">
        <w:rPr>
          <w:rFonts w:ascii="Rubik" w:hAnsi="Rubik" w:cs="Rubik"/>
          <w:color w:val="000000" w:themeColor="text1"/>
          <w:sz w:val="22"/>
          <w:szCs w:val="22"/>
        </w:rPr>
        <w:t xml:space="preserve"> l’</w:t>
      </w:r>
      <w:r w:rsidR="00FB5009" w:rsidRPr="00C54F03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atletica </w:t>
      </w:r>
      <w:r w:rsidR="00FB5009" w:rsidRPr="000A4EC7">
        <w:rPr>
          <w:rFonts w:ascii="Rubik" w:hAnsi="Rubik" w:cs="Rubik"/>
          <w:b/>
          <w:bCs/>
          <w:color w:val="000000" w:themeColor="text1"/>
          <w:sz w:val="22"/>
          <w:szCs w:val="22"/>
        </w:rPr>
        <w:t>leggera</w:t>
      </w:r>
      <w:r w:rsidR="00FB5009" w:rsidRPr="000A4EC7">
        <w:rPr>
          <w:rFonts w:ascii="Rubik" w:hAnsi="Rubik" w:cs="Rubik"/>
          <w:color w:val="000000" w:themeColor="text1"/>
          <w:sz w:val="22"/>
          <w:szCs w:val="22"/>
        </w:rPr>
        <w:t xml:space="preserve">, insieme di discipline che esaltano le fondamentali abilità degli sport – corse, salti, lanci e marcia – e le cui gare sono state all’origine delle antiche olimpiadi. </w:t>
      </w:r>
      <w:r w:rsidR="00FB5009" w:rsidRPr="00704508">
        <w:rPr>
          <w:rFonts w:ascii="Rubik" w:hAnsi="Rubik" w:cs="Rubik"/>
          <w:b/>
          <w:bCs/>
          <w:color w:val="000000" w:themeColor="text1"/>
          <w:sz w:val="22"/>
          <w:szCs w:val="22"/>
        </w:rPr>
        <w:t>Conferenze scientifiche</w:t>
      </w:r>
      <w:r w:rsidR="00FB5009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FB5009" w:rsidRPr="00704508">
        <w:rPr>
          <w:rFonts w:ascii="Rubik" w:hAnsi="Rubik" w:cs="Rubik"/>
          <w:b/>
          <w:bCs/>
          <w:color w:val="000000" w:themeColor="text1"/>
          <w:sz w:val="22"/>
          <w:szCs w:val="22"/>
        </w:rPr>
        <w:t>e incontri</w:t>
      </w:r>
      <w:r w:rsidR="00FB5009">
        <w:rPr>
          <w:rFonts w:ascii="Rubik" w:hAnsi="Rubik" w:cs="Rubik"/>
          <w:color w:val="000000" w:themeColor="text1"/>
          <w:sz w:val="22"/>
          <w:szCs w:val="22"/>
        </w:rPr>
        <w:t xml:space="preserve"> con preparatori e atleti olimpici si </w:t>
      </w:r>
      <w:r w:rsidR="00704508">
        <w:rPr>
          <w:rFonts w:ascii="Rubik" w:hAnsi="Rubik" w:cs="Rubik"/>
          <w:color w:val="000000" w:themeColor="text1"/>
          <w:sz w:val="22"/>
          <w:szCs w:val="22"/>
        </w:rPr>
        <w:t xml:space="preserve">sommano </w:t>
      </w:r>
      <w:r w:rsidR="00FB5009">
        <w:rPr>
          <w:rFonts w:ascii="Rubik" w:hAnsi="Rubik" w:cs="Rubik"/>
          <w:color w:val="000000" w:themeColor="text1"/>
          <w:sz w:val="22"/>
          <w:szCs w:val="22"/>
        </w:rPr>
        <w:t xml:space="preserve">a </w:t>
      </w:r>
      <w:r w:rsidR="00FB5009" w:rsidRPr="00704508">
        <w:rPr>
          <w:rFonts w:ascii="Rubik" w:hAnsi="Rubik" w:cs="Rubik"/>
          <w:b/>
          <w:bCs/>
          <w:color w:val="000000" w:themeColor="text1"/>
          <w:sz w:val="22"/>
          <w:szCs w:val="22"/>
        </w:rPr>
        <w:t>lezioni, corsi e accordi ad hoc</w:t>
      </w:r>
      <w:r w:rsidR="00704508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 </w:t>
      </w:r>
      <w:r w:rsidR="00704508" w:rsidRPr="00704508">
        <w:rPr>
          <w:rFonts w:ascii="Rubik" w:hAnsi="Rubik" w:cs="Rubik"/>
          <w:color w:val="000000" w:themeColor="text1"/>
          <w:sz w:val="22"/>
          <w:szCs w:val="22"/>
        </w:rPr>
        <w:t>previsti dall’offerta formativa di</w:t>
      </w:r>
      <w:r w:rsidR="00704508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 </w:t>
      </w:r>
      <w:r w:rsidR="00FB5009">
        <w:rPr>
          <w:rFonts w:ascii="Rubik" w:hAnsi="Rubik" w:cs="Rubik"/>
          <w:color w:val="000000" w:themeColor="text1"/>
          <w:sz w:val="22"/>
          <w:szCs w:val="22"/>
        </w:rPr>
        <w:t>UniBg</w:t>
      </w:r>
      <w:r w:rsidRPr="005944B1">
        <w:rPr>
          <w:rFonts w:ascii="Rubik" w:hAnsi="Rubik" w:cs="Rubik"/>
          <w:color w:val="000000" w:themeColor="text1"/>
          <w:sz w:val="22"/>
          <w:szCs w:val="22"/>
        </w:rPr>
        <w:t xml:space="preserve">, </w:t>
      </w:r>
      <w:r w:rsidR="00704508">
        <w:rPr>
          <w:rFonts w:ascii="Rubik" w:hAnsi="Rubik" w:cs="Rubik"/>
          <w:color w:val="000000" w:themeColor="text1"/>
          <w:sz w:val="22"/>
          <w:szCs w:val="22"/>
        </w:rPr>
        <w:t xml:space="preserve">che, </w:t>
      </w:r>
      <w:r w:rsidRPr="005944B1">
        <w:rPr>
          <w:rFonts w:ascii="Rubik" w:hAnsi="Rubik" w:cs="Rubik"/>
          <w:color w:val="000000" w:themeColor="text1"/>
          <w:sz w:val="22"/>
          <w:szCs w:val="22"/>
        </w:rPr>
        <w:t xml:space="preserve">nell’ambito dei corsi di laurea </w:t>
      </w:r>
      <w:r w:rsidR="005F1D1C" w:rsidRPr="005944B1">
        <w:rPr>
          <w:rFonts w:ascii="Rubik" w:hAnsi="Rubik" w:cs="Rubik"/>
          <w:color w:val="000000" w:themeColor="text1"/>
          <w:sz w:val="22"/>
          <w:szCs w:val="22"/>
        </w:rPr>
        <w:t xml:space="preserve">triennale e magistrale </w:t>
      </w:r>
      <w:r w:rsidRPr="005944B1">
        <w:rPr>
          <w:rFonts w:ascii="Rubik" w:hAnsi="Rubik" w:cs="Rubik"/>
          <w:color w:val="000000" w:themeColor="text1"/>
          <w:sz w:val="22"/>
          <w:szCs w:val="22"/>
        </w:rPr>
        <w:t>in Scienze Motorie</w:t>
      </w:r>
      <w:r w:rsidR="005F1D1C" w:rsidRPr="005944B1">
        <w:rPr>
          <w:rFonts w:ascii="Rubik" w:hAnsi="Rubik" w:cs="Rubik"/>
          <w:color w:val="000000" w:themeColor="text1"/>
          <w:sz w:val="22"/>
          <w:szCs w:val="22"/>
        </w:rPr>
        <w:t xml:space="preserve"> e Sportive</w:t>
      </w:r>
      <w:r w:rsidR="00E56CC8" w:rsidRPr="005944B1">
        <w:rPr>
          <w:rFonts w:ascii="Rubik" w:hAnsi="Rubik" w:cs="Rubik"/>
          <w:color w:val="000000" w:themeColor="text1"/>
          <w:sz w:val="22"/>
          <w:szCs w:val="22"/>
        </w:rPr>
        <w:t>,</w:t>
      </w:r>
      <w:r w:rsidRPr="005944B1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383836" w:rsidRPr="005944B1">
        <w:rPr>
          <w:rFonts w:ascii="Rubik" w:hAnsi="Rubik" w:cs="Rubik"/>
          <w:color w:val="000000" w:themeColor="text1"/>
          <w:sz w:val="22"/>
          <w:szCs w:val="22"/>
        </w:rPr>
        <w:t xml:space="preserve">si avvale di </w:t>
      </w:r>
      <w:r w:rsidR="00383836" w:rsidRPr="005944B1">
        <w:rPr>
          <w:rFonts w:ascii="Rubik" w:hAnsi="Rubik" w:cs="Rubik"/>
          <w:b/>
          <w:bCs/>
          <w:color w:val="000000" w:themeColor="text1"/>
          <w:sz w:val="22"/>
          <w:szCs w:val="22"/>
        </w:rPr>
        <w:t>docenti universitari</w:t>
      </w:r>
      <w:r w:rsidR="00383836" w:rsidRPr="005944B1">
        <w:rPr>
          <w:rFonts w:ascii="Rubik" w:hAnsi="Rubik" w:cs="Rubik"/>
          <w:color w:val="000000" w:themeColor="text1"/>
          <w:sz w:val="22"/>
          <w:szCs w:val="22"/>
        </w:rPr>
        <w:t xml:space="preserve"> e tecnici per formare gli studenti, mentre,</w:t>
      </w:r>
      <w:r w:rsidRPr="005944B1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383836" w:rsidRPr="005944B1">
        <w:rPr>
          <w:rFonts w:ascii="Rubik" w:hAnsi="Rubik" w:cs="Rubik"/>
          <w:color w:val="000000" w:themeColor="text1"/>
          <w:sz w:val="22"/>
          <w:szCs w:val="22"/>
        </w:rPr>
        <w:t>n</w:t>
      </w:r>
      <w:r w:rsidRPr="005944B1">
        <w:rPr>
          <w:rFonts w:ascii="Rubik" w:hAnsi="Rubik" w:cs="Rubik"/>
          <w:color w:val="000000" w:themeColor="text1"/>
          <w:sz w:val="22"/>
          <w:szCs w:val="22"/>
        </w:rPr>
        <w:t xml:space="preserve">elle attività sportive proposte dal </w:t>
      </w:r>
      <w:r w:rsidRPr="005944B1">
        <w:rPr>
          <w:rFonts w:ascii="Rubik" w:hAnsi="Rubik" w:cs="Rubik"/>
          <w:b/>
          <w:bCs/>
          <w:color w:val="000000" w:themeColor="text1"/>
          <w:sz w:val="22"/>
          <w:szCs w:val="22"/>
        </w:rPr>
        <w:t>CUS Bergamo</w:t>
      </w:r>
      <w:r>
        <w:rPr>
          <w:rFonts w:ascii="Rubik" w:hAnsi="Rubik" w:cs="Rubik"/>
          <w:color w:val="000000" w:themeColor="text1"/>
          <w:sz w:val="22"/>
          <w:szCs w:val="22"/>
        </w:rPr>
        <w:t xml:space="preserve">, si avvale di </w:t>
      </w:r>
      <w:r w:rsidRPr="00383836">
        <w:rPr>
          <w:rFonts w:ascii="Rubik" w:hAnsi="Rubik" w:cs="Rubik"/>
          <w:b/>
          <w:bCs/>
          <w:color w:val="000000" w:themeColor="text1"/>
          <w:sz w:val="22"/>
          <w:szCs w:val="22"/>
        </w:rPr>
        <w:t>istruttori</w:t>
      </w:r>
      <w:r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 </w:t>
      </w:r>
      <w:r w:rsidR="00A611B7">
        <w:rPr>
          <w:rFonts w:ascii="Rubik" w:hAnsi="Rubik" w:cs="Rubik"/>
          <w:b/>
          <w:bCs/>
          <w:color w:val="000000" w:themeColor="text1"/>
          <w:sz w:val="22"/>
          <w:szCs w:val="22"/>
        </w:rPr>
        <w:t>qualificati</w:t>
      </w:r>
      <w:r w:rsidRPr="00256604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Rubik" w:hAnsi="Rubik" w:cs="Rubik"/>
          <w:color w:val="000000" w:themeColor="text1"/>
          <w:sz w:val="22"/>
          <w:szCs w:val="22"/>
        </w:rPr>
        <w:t xml:space="preserve">per </w:t>
      </w:r>
      <w:r w:rsidR="00383836" w:rsidRPr="00383836">
        <w:rPr>
          <w:rFonts w:ascii="Rubik" w:hAnsi="Rubik" w:cs="Rubik"/>
          <w:color w:val="000000" w:themeColor="text1"/>
          <w:sz w:val="22"/>
          <w:szCs w:val="22"/>
        </w:rPr>
        <w:t>allenare</w:t>
      </w:r>
      <w:r w:rsidR="005944B1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>
        <w:rPr>
          <w:rFonts w:ascii="Rubik" w:hAnsi="Rubik" w:cs="Rubik"/>
          <w:color w:val="000000" w:themeColor="text1"/>
          <w:sz w:val="22"/>
          <w:szCs w:val="22"/>
        </w:rPr>
        <w:t xml:space="preserve">gli </w:t>
      </w:r>
      <w:r w:rsidR="00383836">
        <w:rPr>
          <w:rFonts w:ascii="Rubik" w:hAnsi="Rubik" w:cs="Rubik"/>
          <w:color w:val="000000" w:themeColor="text1"/>
          <w:sz w:val="22"/>
          <w:szCs w:val="22"/>
        </w:rPr>
        <w:t xml:space="preserve">iscritti </w:t>
      </w:r>
      <w:r>
        <w:rPr>
          <w:rFonts w:ascii="Rubik" w:hAnsi="Rubik" w:cs="Rubik"/>
          <w:color w:val="000000" w:themeColor="text1"/>
          <w:sz w:val="22"/>
          <w:szCs w:val="22"/>
        </w:rPr>
        <w:t>nelle discipline afferenti all’atletica leggera</w:t>
      </w:r>
      <w:r w:rsidR="00A611B7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>
        <w:rPr>
          <w:rFonts w:ascii="Rubik" w:hAnsi="Rubik" w:cs="Rubik"/>
          <w:color w:val="000000" w:themeColor="text1"/>
          <w:sz w:val="22"/>
          <w:szCs w:val="22"/>
        </w:rPr>
        <w:t>presso</w:t>
      </w:r>
      <w:r w:rsidR="00C34D9E">
        <w:rPr>
          <w:rFonts w:ascii="Rubik" w:hAnsi="Rubik" w:cs="Rubik"/>
          <w:color w:val="000000" w:themeColor="text1"/>
          <w:sz w:val="22"/>
          <w:szCs w:val="22"/>
        </w:rPr>
        <w:t xml:space="preserve"> gli I</w:t>
      </w:r>
      <w:r w:rsidR="00C34D9E" w:rsidRPr="00C34D9E">
        <w:rPr>
          <w:rFonts w:ascii="Rubik" w:hAnsi="Rubik" w:cs="Rubik"/>
          <w:color w:val="000000" w:themeColor="text1"/>
          <w:sz w:val="22"/>
          <w:szCs w:val="22"/>
        </w:rPr>
        <w:t>mpianti CUS</w:t>
      </w:r>
      <w:r w:rsidR="00C34D9E">
        <w:rPr>
          <w:rFonts w:ascii="Rubik" w:hAnsi="Rubik" w:cs="Rubik"/>
          <w:color w:val="000000" w:themeColor="text1"/>
          <w:sz w:val="22"/>
          <w:szCs w:val="22"/>
        </w:rPr>
        <w:t xml:space="preserve"> a </w:t>
      </w:r>
      <w:r w:rsidR="00C34D9E" w:rsidRPr="000C6582">
        <w:rPr>
          <w:rFonts w:ascii="Rubik" w:hAnsi="Rubik" w:cs="Rubik"/>
          <w:b/>
          <w:bCs/>
          <w:color w:val="000000" w:themeColor="text1"/>
          <w:sz w:val="22"/>
          <w:szCs w:val="22"/>
        </w:rPr>
        <w:t>Dalmine</w:t>
      </w:r>
      <w:r w:rsidR="00C34D9E">
        <w:rPr>
          <w:rFonts w:ascii="Rubik" w:hAnsi="Rubik" w:cs="Rubik"/>
          <w:color w:val="000000" w:themeColor="text1"/>
          <w:sz w:val="22"/>
          <w:szCs w:val="22"/>
        </w:rPr>
        <w:t>,</w:t>
      </w:r>
      <w:r w:rsidR="000C6582">
        <w:rPr>
          <w:rFonts w:ascii="Rubik" w:hAnsi="Rubik" w:cs="Rubik"/>
          <w:color w:val="000000" w:themeColor="text1"/>
          <w:sz w:val="22"/>
          <w:szCs w:val="22"/>
        </w:rPr>
        <w:t xml:space="preserve"> in</w:t>
      </w:r>
      <w:r w:rsidR="00C34D9E" w:rsidRPr="00C34D9E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0C6582">
        <w:rPr>
          <w:rFonts w:ascii="Rubik" w:hAnsi="Rubik" w:cs="Rubik"/>
          <w:color w:val="000000" w:themeColor="text1"/>
          <w:sz w:val="22"/>
          <w:szCs w:val="22"/>
        </w:rPr>
        <w:t>v</w:t>
      </w:r>
      <w:r w:rsidR="00C34D9E" w:rsidRPr="00C34D9E">
        <w:rPr>
          <w:rFonts w:ascii="Rubik" w:hAnsi="Rubik" w:cs="Rubik"/>
          <w:color w:val="000000" w:themeColor="text1"/>
          <w:sz w:val="22"/>
          <w:szCs w:val="22"/>
        </w:rPr>
        <w:t>ia Verdi 56</w:t>
      </w:r>
      <w:r w:rsidR="00C34D9E">
        <w:rPr>
          <w:rFonts w:ascii="Rubik" w:hAnsi="Rubik" w:cs="Rubik"/>
          <w:color w:val="000000" w:themeColor="text1"/>
          <w:sz w:val="22"/>
          <w:szCs w:val="22"/>
        </w:rPr>
        <w:t xml:space="preserve">, ad </w:t>
      </w:r>
      <w:r w:rsidR="00C34D9E" w:rsidRPr="000C6582">
        <w:rPr>
          <w:rFonts w:ascii="Rubik" w:hAnsi="Rubik" w:cs="Rubik"/>
          <w:b/>
          <w:bCs/>
          <w:color w:val="000000" w:themeColor="text1"/>
          <w:sz w:val="22"/>
          <w:szCs w:val="22"/>
        </w:rPr>
        <w:t>Azzano San Paolo</w:t>
      </w:r>
      <w:r w:rsidR="00C34D9E">
        <w:rPr>
          <w:rFonts w:ascii="Rubik" w:hAnsi="Rubik" w:cs="Rubik"/>
          <w:color w:val="000000" w:themeColor="text1"/>
          <w:sz w:val="22"/>
          <w:szCs w:val="22"/>
        </w:rPr>
        <w:t>,</w:t>
      </w:r>
      <w:r w:rsidR="00C34D9E" w:rsidRPr="00C34D9E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0C6582">
        <w:rPr>
          <w:rFonts w:ascii="Rubik" w:hAnsi="Rubik" w:cs="Rubik"/>
          <w:color w:val="000000" w:themeColor="text1"/>
          <w:sz w:val="22"/>
          <w:szCs w:val="22"/>
        </w:rPr>
        <w:t>in v</w:t>
      </w:r>
      <w:r w:rsidR="00C34D9E" w:rsidRPr="00C34D9E">
        <w:rPr>
          <w:rFonts w:ascii="Rubik" w:hAnsi="Rubik" w:cs="Rubik"/>
          <w:color w:val="000000" w:themeColor="text1"/>
          <w:sz w:val="22"/>
          <w:szCs w:val="22"/>
        </w:rPr>
        <w:t>ia Stezzano 33</w:t>
      </w:r>
      <w:r w:rsidR="00C34D9E">
        <w:rPr>
          <w:rFonts w:ascii="Rubik" w:hAnsi="Rubik" w:cs="Rubik"/>
          <w:color w:val="000000" w:themeColor="text1"/>
          <w:sz w:val="22"/>
          <w:szCs w:val="22"/>
        </w:rPr>
        <w:t xml:space="preserve">, e a </w:t>
      </w:r>
      <w:r w:rsidR="00C34D9E" w:rsidRPr="000C6582">
        <w:rPr>
          <w:rFonts w:ascii="Rubik" w:hAnsi="Rubik" w:cs="Rubik"/>
          <w:b/>
          <w:bCs/>
          <w:color w:val="000000" w:themeColor="text1"/>
          <w:sz w:val="22"/>
          <w:szCs w:val="22"/>
        </w:rPr>
        <w:t>Bergamo</w:t>
      </w:r>
      <w:r w:rsidR="00C34D9E">
        <w:rPr>
          <w:rFonts w:ascii="Rubik" w:hAnsi="Rubik" w:cs="Rubik"/>
          <w:color w:val="000000" w:themeColor="text1"/>
          <w:sz w:val="22"/>
          <w:szCs w:val="22"/>
        </w:rPr>
        <w:t>, in</w:t>
      </w:r>
      <w:r w:rsidR="00C34D9E" w:rsidRPr="00C34D9E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0C6582">
        <w:rPr>
          <w:rFonts w:ascii="Rubik" w:hAnsi="Rubik" w:cs="Rubik"/>
          <w:color w:val="000000" w:themeColor="text1"/>
          <w:sz w:val="22"/>
          <w:szCs w:val="22"/>
        </w:rPr>
        <w:t>v</w:t>
      </w:r>
      <w:r w:rsidR="00C34D9E" w:rsidRPr="00C34D9E">
        <w:rPr>
          <w:rFonts w:ascii="Rubik" w:hAnsi="Rubik" w:cs="Rubik"/>
          <w:color w:val="000000" w:themeColor="text1"/>
          <w:sz w:val="22"/>
          <w:szCs w:val="22"/>
        </w:rPr>
        <w:t>ia XXIV Maggio presso l’Accademia della</w:t>
      </w:r>
      <w:r w:rsidR="00C34D9E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C34D9E" w:rsidRPr="00C34D9E">
        <w:rPr>
          <w:rFonts w:ascii="Rubik" w:hAnsi="Rubik" w:cs="Rubik"/>
          <w:color w:val="000000" w:themeColor="text1"/>
          <w:sz w:val="22"/>
          <w:szCs w:val="22"/>
        </w:rPr>
        <w:t>Guardia di</w:t>
      </w:r>
      <w:r w:rsidR="00C34D9E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C34D9E" w:rsidRPr="00C34D9E">
        <w:rPr>
          <w:rFonts w:ascii="Rubik" w:hAnsi="Rubik" w:cs="Rubik"/>
          <w:color w:val="000000" w:themeColor="text1"/>
          <w:sz w:val="22"/>
          <w:szCs w:val="22"/>
        </w:rPr>
        <w:t>Finanza</w:t>
      </w:r>
      <w:r w:rsidR="00C34D9E">
        <w:rPr>
          <w:rFonts w:ascii="Rubik" w:hAnsi="Rubik" w:cs="Rubik"/>
          <w:color w:val="000000" w:themeColor="text1"/>
          <w:sz w:val="22"/>
          <w:szCs w:val="22"/>
        </w:rPr>
        <w:t>.</w:t>
      </w:r>
      <w:r>
        <w:rPr>
          <w:rFonts w:ascii="Rubik" w:hAnsi="Rubik" w:cs="Rubik"/>
          <w:color w:val="000000" w:themeColor="text1"/>
          <w:sz w:val="22"/>
          <w:szCs w:val="22"/>
        </w:rPr>
        <w:t xml:space="preserve"> In aggiunta, l’Ateneo ha stretto </w:t>
      </w:r>
      <w:r w:rsidRPr="00A611B7">
        <w:rPr>
          <w:rFonts w:ascii="Rubik" w:hAnsi="Rubik" w:cs="Rubik"/>
          <w:color w:val="000000" w:themeColor="text1"/>
          <w:sz w:val="22"/>
          <w:szCs w:val="22"/>
        </w:rPr>
        <w:t>accordi con la</w:t>
      </w:r>
      <w:r w:rsidRPr="00A611B7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 </w:t>
      </w:r>
      <w:r w:rsidR="00E20FC6" w:rsidRPr="00A611B7">
        <w:rPr>
          <w:rFonts w:ascii="Rubik" w:hAnsi="Rubik" w:cs="Rubik"/>
          <w:b/>
          <w:bCs/>
          <w:color w:val="000000" w:themeColor="text1"/>
          <w:sz w:val="22"/>
          <w:szCs w:val="22"/>
        </w:rPr>
        <w:t>Federazione</w:t>
      </w:r>
      <w:r w:rsidR="00A611B7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 Italiana di Atletica Leggera</w:t>
      </w:r>
      <w:r w:rsidR="00E20FC6" w:rsidRPr="00E20FC6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>
        <w:rPr>
          <w:rFonts w:ascii="Rubik" w:hAnsi="Rubik" w:cs="Rubik"/>
          <w:color w:val="000000" w:themeColor="text1"/>
          <w:sz w:val="22"/>
          <w:szCs w:val="22"/>
        </w:rPr>
        <w:t>per</w:t>
      </w:r>
      <w:r w:rsidR="00A611B7">
        <w:rPr>
          <w:rFonts w:ascii="Rubik" w:hAnsi="Rubik" w:cs="Rubik"/>
          <w:color w:val="000000" w:themeColor="text1"/>
          <w:sz w:val="22"/>
          <w:szCs w:val="22"/>
        </w:rPr>
        <w:t xml:space="preserve"> i</w:t>
      </w:r>
      <w:r w:rsidR="00E20FC6" w:rsidRPr="00E20FC6">
        <w:rPr>
          <w:rFonts w:ascii="Rubik" w:hAnsi="Rubik" w:cs="Rubik"/>
          <w:color w:val="000000" w:themeColor="text1"/>
          <w:sz w:val="22"/>
          <w:szCs w:val="22"/>
        </w:rPr>
        <w:t xml:space="preserve">l conseguimento dei </w:t>
      </w:r>
      <w:r w:rsidR="00E20FC6" w:rsidRPr="00A611B7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brevetti tecnici per i </w:t>
      </w:r>
      <w:r w:rsidR="00A611B7" w:rsidRPr="00A611B7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suoi </w:t>
      </w:r>
      <w:r w:rsidR="00E20FC6" w:rsidRPr="00A611B7">
        <w:rPr>
          <w:rFonts w:ascii="Rubik" w:hAnsi="Rubik" w:cs="Rubik"/>
          <w:b/>
          <w:bCs/>
          <w:color w:val="000000" w:themeColor="text1"/>
          <w:sz w:val="22"/>
          <w:szCs w:val="22"/>
        </w:rPr>
        <w:t>studenti</w:t>
      </w:r>
      <w:r w:rsidR="00A611B7">
        <w:rPr>
          <w:rFonts w:ascii="Rubik" w:hAnsi="Rubik" w:cs="Rubik"/>
          <w:color w:val="000000" w:themeColor="text1"/>
          <w:sz w:val="22"/>
          <w:szCs w:val="22"/>
        </w:rPr>
        <w:t xml:space="preserve"> a conferma dell’impegno profuso da UniBg in questo senso.</w:t>
      </w:r>
    </w:p>
    <w:p w14:paraId="65DD8D9A" w14:textId="77777777" w:rsidR="00704508" w:rsidRPr="00097220" w:rsidRDefault="00704508" w:rsidP="00097220">
      <w:pPr>
        <w:shd w:val="clear" w:color="auto" w:fill="FFFFFF"/>
        <w:spacing w:line="324" w:lineRule="atLeast"/>
        <w:jc w:val="both"/>
        <w:rPr>
          <w:rFonts w:ascii="Rubik" w:hAnsi="Rubik" w:cs="Rubik"/>
          <w:color w:val="000000" w:themeColor="text1"/>
          <w:sz w:val="22"/>
          <w:szCs w:val="22"/>
        </w:rPr>
      </w:pPr>
    </w:p>
    <w:p w14:paraId="47DDBE59" w14:textId="2580C6DE" w:rsidR="00097220" w:rsidRPr="007A077D" w:rsidRDefault="00097220" w:rsidP="00097220">
      <w:pPr>
        <w:shd w:val="clear" w:color="auto" w:fill="FFFFFF"/>
        <w:spacing w:line="324" w:lineRule="atLeast"/>
        <w:jc w:val="both"/>
        <w:rPr>
          <w:rFonts w:ascii="Rubik" w:hAnsi="Rubik" w:cs="Rubik"/>
          <w:color w:val="000000" w:themeColor="text1"/>
          <w:sz w:val="22"/>
          <w:szCs w:val="22"/>
        </w:rPr>
      </w:pPr>
      <w:r>
        <w:rPr>
          <w:rFonts w:ascii="Rubik" w:hAnsi="Rubik" w:cs="Rubik"/>
          <w:color w:val="000000" w:themeColor="text1"/>
          <w:sz w:val="22"/>
          <w:szCs w:val="22"/>
        </w:rPr>
        <w:t>La</w:t>
      </w:r>
      <w:r w:rsidRPr="00097220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Pr="00704508">
        <w:rPr>
          <w:rFonts w:ascii="Rubik" w:hAnsi="Rubik" w:cs="Rubik"/>
          <w:color w:val="000000" w:themeColor="text1"/>
          <w:sz w:val="22"/>
          <w:szCs w:val="22"/>
        </w:rPr>
        <w:t xml:space="preserve">partecipazione </w:t>
      </w:r>
      <w:r w:rsidR="00704508" w:rsidRPr="00704508">
        <w:rPr>
          <w:rFonts w:ascii="Rubik" w:hAnsi="Rubik" w:cs="Rubik"/>
          <w:color w:val="000000" w:themeColor="text1"/>
          <w:sz w:val="22"/>
          <w:szCs w:val="22"/>
        </w:rPr>
        <w:t xml:space="preserve">all’evento </w:t>
      </w:r>
      <w:r w:rsidRPr="00704508">
        <w:rPr>
          <w:rFonts w:ascii="Rubik" w:hAnsi="Rubik" w:cs="Rubik"/>
          <w:color w:val="000000" w:themeColor="text1"/>
          <w:sz w:val="22"/>
          <w:szCs w:val="22"/>
        </w:rPr>
        <w:t>è</w:t>
      </w:r>
      <w:r w:rsidRPr="00704508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 libera</w:t>
      </w:r>
      <w:r w:rsidR="00C16D92">
        <w:rPr>
          <w:rFonts w:ascii="Rubik" w:hAnsi="Rubik" w:cs="Rubik"/>
          <w:color w:val="000000" w:themeColor="text1"/>
          <w:sz w:val="22"/>
          <w:szCs w:val="22"/>
        </w:rPr>
        <w:t xml:space="preserve">, </w:t>
      </w:r>
      <w:r w:rsidRPr="00704508">
        <w:rPr>
          <w:rFonts w:ascii="Rubik" w:hAnsi="Rubik" w:cs="Rubik"/>
          <w:b/>
          <w:bCs/>
          <w:color w:val="000000" w:themeColor="text1"/>
          <w:sz w:val="22"/>
          <w:szCs w:val="22"/>
        </w:rPr>
        <w:t>previa prenotazione</w:t>
      </w:r>
      <w:r w:rsidR="00C16D92">
        <w:rPr>
          <w:rFonts w:ascii="Rubik" w:hAnsi="Rubik" w:cs="Rubik"/>
          <w:color w:val="000000" w:themeColor="text1"/>
          <w:sz w:val="22"/>
          <w:szCs w:val="22"/>
        </w:rPr>
        <w:t>.</w:t>
      </w:r>
      <w:r w:rsidR="00704508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C16D92">
        <w:rPr>
          <w:rFonts w:ascii="Rubik" w:hAnsi="Rubik" w:cs="Rubik"/>
          <w:color w:val="000000" w:themeColor="text1"/>
          <w:sz w:val="22"/>
          <w:szCs w:val="22"/>
        </w:rPr>
        <w:t xml:space="preserve">Ulteriori informazioni e il modulo per la prenotazione sono disponibili al link </w:t>
      </w:r>
      <w:hyperlink r:id="rId8" w:history="1">
        <w:r w:rsidR="00C16D92" w:rsidRPr="00E45DC9">
          <w:rPr>
            <w:rStyle w:val="Collegamentoipertestuale"/>
            <w:rFonts w:ascii="Rubik" w:hAnsi="Rubik" w:cs="Rubik"/>
            <w:sz w:val="22"/>
            <w:szCs w:val="22"/>
          </w:rPr>
          <w:t>https://www.unibg.it/eventi/universita-sport-e-citta</w:t>
        </w:r>
      </w:hyperlink>
      <w:r w:rsidR="00911752">
        <w:rPr>
          <w:rFonts w:ascii="Rubik" w:hAnsi="Rubik" w:cs="Rubik"/>
          <w:color w:val="000000" w:themeColor="text1"/>
          <w:sz w:val="22"/>
          <w:szCs w:val="22"/>
        </w:rPr>
        <w:t xml:space="preserve"> </w:t>
      </w:r>
    </w:p>
    <w:sectPr w:rsidR="00097220" w:rsidRPr="007A077D" w:rsidSect="00B12A3E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5B280" w14:textId="77777777" w:rsidR="00DB1170" w:rsidRDefault="00DB1170" w:rsidP="00235C5C">
      <w:r>
        <w:separator/>
      </w:r>
    </w:p>
  </w:endnote>
  <w:endnote w:type="continuationSeparator" w:id="0">
    <w:p w14:paraId="16A5F750" w14:textId="77777777" w:rsidR="00DB1170" w:rsidRDefault="00DB1170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8BCBB" w14:textId="77777777" w:rsidR="00B8161B" w:rsidRPr="00B8161B" w:rsidRDefault="00B8161B" w:rsidP="00B8161B">
    <w:pPr>
      <w:pStyle w:val="Pidipagina"/>
      <w:rPr>
        <w:rFonts w:ascii="Rubik" w:hAnsi="Rubik" w:cs="Rubik"/>
        <w:b/>
        <w:color w:val="0D0D0D" w:themeColor="text1" w:themeTint="F2"/>
        <w:sz w:val="16"/>
        <w:szCs w:val="16"/>
      </w:rPr>
    </w:pPr>
    <w:r w:rsidRPr="00B8161B">
      <w:rPr>
        <w:rFonts w:ascii="Rubik" w:hAnsi="Rubik" w:cs="Rubik"/>
        <w:b/>
        <w:color w:val="0D0D0D" w:themeColor="text1" w:themeTint="F2"/>
        <w:sz w:val="16"/>
        <w:szCs w:val="16"/>
      </w:rPr>
      <w:t xml:space="preserve">Ufficio stampa Università degli studi di Bergamo </w:t>
    </w:r>
  </w:p>
  <w:p w14:paraId="59FD0FF9" w14:textId="77777777" w:rsidR="00B8161B" w:rsidRPr="00B30E6A" w:rsidRDefault="00B8161B" w:rsidP="00B8161B">
    <w:pPr>
      <w:pStyle w:val="Pidipagina"/>
      <w:rPr>
        <w:rFonts w:ascii="Rubik" w:hAnsi="Rubik" w:cs="Rubik"/>
        <w:color w:val="0D0D0D" w:themeColor="text1" w:themeTint="F2"/>
        <w:sz w:val="16"/>
        <w:szCs w:val="16"/>
      </w:rPr>
    </w:pPr>
    <w:r w:rsidRPr="00B30E6A">
      <w:rPr>
        <w:rFonts w:ascii="Rubik" w:hAnsi="Rubik" w:cs="Rubik"/>
        <w:color w:val="0D0D0D" w:themeColor="text1" w:themeTint="F2"/>
        <w:sz w:val="16"/>
        <w:szCs w:val="16"/>
      </w:rPr>
      <w:t>Claudia Rota</w:t>
    </w:r>
  </w:p>
  <w:p w14:paraId="5C5AAC94" w14:textId="77777777" w:rsidR="00B8161B" w:rsidRPr="00B30E6A" w:rsidRDefault="00B8161B" w:rsidP="00B8161B">
    <w:pPr>
      <w:pStyle w:val="Pidipagina"/>
      <w:rPr>
        <w:rFonts w:ascii="Rubik" w:hAnsi="Rubik" w:cs="Rubik"/>
        <w:color w:val="0D0D0D" w:themeColor="text1" w:themeTint="F2"/>
        <w:sz w:val="16"/>
        <w:szCs w:val="16"/>
      </w:rPr>
    </w:pPr>
    <w:r w:rsidRPr="00B30E6A">
      <w:rPr>
        <w:rFonts w:ascii="Rubik" w:hAnsi="Rubik" w:cs="Rubik"/>
        <w:color w:val="0D0D0D" w:themeColor="text1" w:themeTint="F2"/>
        <w:sz w:val="16"/>
        <w:szCs w:val="16"/>
      </w:rPr>
      <w:t>claudia.rota@unibg.it</w:t>
    </w:r>
  </w:p>
  <w:p w14:paraId="1D9BA3E7" w14:textId="77777777" w:rsidR="00B8161B" w:rsidRDefault="00B8161B" w:rsidP="00B8161B">
    <w:pPr>
      <w:pStyle w:val="Pidipagina"/>
      <w:rPr>
        <w:rFonts w:ascii="Rubik" w:hAnsi="Rubik" w:cs="Rubik"/>
        <w:color w:val="0D0D0D" w:themeColor="text1" w:themeTint="F2"/>
        <w:sz w:val="16"/>
        <w:szCs w:val="16"/>
      </w:rPr>
    </w:pPr>
    <w:r w:rsidRPr="00B30E6A">
      <w:rPr>
        <w:rStyle w:val="Collegamentoipertestuale"/>
        <w:rFonts w:ascii="Rubik" w:hAnsi="Rubik" w:cs="Rubik"/>
        <w:color w:val="0D0D0D" w:themeColor="text1" w:themeTint="F2"/>
        <w:sz w:val="16"/>
        <w:szCs w:val="16"/>
        <w:u w:val="none"/>
      </w:rPr>
      <w:t>348 5100463</w:t>
    </w:r>
    <w:r w:rsidRPr="00B30E6A">
      <w:rPr>
        <w:rFonts w:ascii="Rubik" w:hAnsi="Rubik" w:cs="Rubik"/>
        <w:color w:val="0D0D0D" w:themeColor="text1" w:themeTint="F2"/>
        <w:sz w:val="16"/>
        <w:szCs w:val="16"/>
      </w:rPr>
      <w:t xml:space="preserve"> </w:t>
    </w:r>
  </w:p>
  <w:p w14:paraId="76EB8B3D" w14:textId="77777777" w:rsidR="00B8161B" w:rsidRDefault="00B8161B" w:rsidP="00B8161B">
    <w:pPr>
      <w:pStyle w:val="Pidipagina"/>
      <w:rPr>
        <w:rFonts w:ascii="Rubik" w:hAnsi="Rubik" w:cs="Rubik"/>
        <w:color w:val="0D0D0D" w:themeColor="text1" w:themeTint="F2"/>
        <w:sz w:val="16"/>
        <w:szCs w:val="16"/>
      </w:rPr>
    </w:pPr>
  </w:p>
  <w:p w14:paraId="45499773" w14:textId="77777777" w:rsidR="00B8161B" w:rsidRPr="00E54958" w:rsidRDefault="00B8161B" w:rsidP="00B8161B">
    <w:pPr>
      <w:pStyle w:val="Pidipagina"/>
      <w:rPr>
        <w:rFonts w:ascii="Rubik" w:hAnsi="Rubik" w:cs="Rubik"/>
        <w:b/>
        <w:bCs/>
        <w:color w:val="0D0D0D" w:themeColor="text1" w:themeTint="F2"/>
        <w:sz w:val="16"/>
        <w:szCs w:val="16"/>
      </w:rPr>
    </w:pPr>
    <w:r w:rsidRPr="00E54958">
      <w:rPr>
        <w:rFonts w:ascii="Rubik" w:hAnsi="Rubik" w:cs="Rubik"/>
        <w:b/>
        <w:bCs/>
        <w:color w:val="0D0D0D" w:themeColor="text1" w:themeTint="F2"/>
        <w:sz w:val="16"/>
        <w:szCs w:val="16"/>
      </w:rPr>
      <w:t>Ufficio stampa CUS Bergamo</w:t>
    </w:r>
  </w:p>
  <w:p w14:paraId="3343ED05" w14:textId="42B66C08" w:rsidR="00B8161B" w:rsidRPr="00B30E6A" w:rsidRDefault="00C06324" w:rsidP="00B8161B">
    <w:pPr>
      <w:pStyle w:val="Pidipagina"/>
      <w:rPr>
        <w:rFonts w:ascii="Rubik" w:hAnsi="Rubik" w:cs="Rubik"/>
        <w:color w:val="0D0D0D" w:themeColor="text1" w:themeTint="F2"/>
        <w:sz w:val="16"/>
        <w:szCs w:val="16"/>
      </w:rPr>
    </w:pPr>
    <w:r>
      <w:rPr>
        <w:rFonts w:ascii="Rubik" w:hAnsi="Rubik" w:cs="Rubik"/>
        <w:color w:val="0D0D0D" w:themeColor="text1" w:themeTint="F2"/>
        <w:sz w:val="16"/>
        <w:szCs w:val="16"/>
      </w:rPr>
      <w:t>Martina Cerea</w:t>
    </w:r>
  </w:p>
  <w:p w14:paraId="4FE8B547" w14:textId="77777777" w:rsidR="00B8161B" w:rsidRPr="00B30E6A" w:rsidRDefault="00B8161B" w:rsidP="00B8161B">
    <w:pPr>
      <w:pStyle w:val="Pidipagina"/>
      <w:rPr>
        <w:rFonts w:ascii="Rubik" w:hAnsi="Rubik" w:cs="Rubik"/>
        <w:color w:val="0D0D0D" w:themeColor="text1" w:themeTint="F2"/>
        <w:sz w:val="16"/>
        <w:szCs w:val="16"/>
      </w:rPr>
    </w:pPr>
    <w:r>
      <w:rPr>
        <w:rFonts w:ascii="Rubik" w:hAnsi="Rubik" w:cs="Rubik"/>
        <w:color w:val="0D0D0D" w:themeColor="text1" w:themeTint="F2"/>
        <w:sz w:val="16"/>
        <w:szCs w:val="16"/>
      </w:rPr>
      <w:t>ufficiostampa@cusbergamo.it</w:t>
    </w:r>
  </w:p>
  <w:p w14:paraId="57431C95" w14:textId="159BBDDD" w:rsidR="004E45E3" w:rsidRPr="004E45E3" w:rsidRDefault="00B8161B" w:rsidP="00B8161B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Style w:val="Collegamentoipertestuale"/>
        <w:rFonts w:ascii="Rubik" w:hAnsi="Rubik" w:cs="Rubik"/>
        <w:color w:val="0D0D0D" w:themeColor="text1" w:themeTint="F2"/>
        <w:sz w:val="16"/>
        <w:szCs w:val="16"/>
        <w:u w:val="none"/>
      </w:rPr>
      <w:t>34</w:t>
    </w:r>
    <w:r w:rsidR="00C06324">
      <w:rPr>
        <w:rStyle w:val="Collegamentoipertestuale"/>
        <w:rFonts w:ascii="Rubik" w:hAnsi="Rubik" w:cs="Rubik"/>
        <w:color w:val="0D0D0D" w:themeColor="text1" w:themeTint="F2"/>
        <w:sz w:val="16"/>
        <w:szCs w:val="16"/>
        <w:u w:val="none"/>
      </w:rPr>
      <w:t>8 9804592</w:t>
    </w:r>
    <w:r w:rsidRPr="00B30E6A">
      <w:rPr>
        <w:rFonts w:ascii="Rubik" w:hAnsi="Rubik" w:cs="Rubik"/>
        <w:color w:val="0D0D0D" w:themeColor="text1" w:themeTint="F2"/>
        <w:sz w:val="16"/>
        <w:szCs w:val="16"/>
      </w:rPr>
      <w:t xml:space="preserve"> </w:t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DB71C" w14:textId="77777777" w:rsidR="00DB1170" w:rsidRDefault="00DB1170" w:rsidP="00235C5C">
      <w:r>
        <w:separator/>
      </w:r>
    </w:p>
  </w:footnote>
  <w:footnote w:type="continuationSeparator" w:id="0">
    <w:p w14:paraId="66109D17" w14:textId="77777777" w:rsidR="00DB1170" w:rsidRDefault="00DB1170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EDF5F" w14:textId="77777777" w:rsidR="00235C5C" w:rsidRDefault="00550DF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0C7C9A20" wp14:editId="233182B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1" name="Immagine 1" descr="/Volumes/Estensione_DiscoFisso/CartaIntestata_UniBg_pulita/Header_generico_Tavola disegno 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/Volumes/Estensione_DiscoFisso/CartaIntestata_UniBg_pulita/Header_generico_Tavola disegno 1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1170">
      <w:rPr>
        <w:noProof/>
        <w:lang w:eastAsia="it-IT"/>
      </w:rPr>
      <w:pict w14:anchorId="3D7045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DirettoreGenerale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C497" w14:textId="5C7A8C48" w:rsidR="003968E0" w:rsidRDefault="003968E0" w:rsidP="00461462">
    <w:pPr>
      <w:rPr>
        <w:noProof/>
      </w:rPr>
    </w:pPr>
  </w:p>
  <w:p w14:paraId="652F6217" w14:textId="6AFF2CA6" w:rsidR="00461462" w:rsidRDefault="003968E0" w:rsidP="00461462">
    <w:r>
      <w:rPr>
        <w:noProof/>
      </w:rPr>
      <w:drawing>
        <wp:anchor distT="0" distB="0" distL="114300" distR="114300" simplePos="0" relativeHeight="251664384" behindDoc="1" locked="0" layoutInCell="1" allowOverlap="1" wp14:anchorId="7921CBFE" wp14:editId="5A60CBB9">
          <wp:simplePos x="0" y="0"/>
          <wp:positionH relativeFrom="margin">
            <wp:align>right</wp:align>
          </wp:positionH>
          <wp:positionV relativeFrom="paragraph">
            <wp:posOffset>7711</wp:posOffset>
          </wp:positionV>
          <wp:extent cx="693420" cy="693420"/>
          <wp:effectExtent l="0" t="0" r="0" b="0"/>
          <wp:wrapNone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1170">
      <w:rPr>
        <w:noProof/>
      </w:rPr>
      <w:pict w14:anchorId="172FC0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-71.05pt;margin-top:-128.75pt;width:182.55pt;height:132pt;z-index:-251655168;mso-wrap-edited:f;mso-width-percent:0;mso-height-percent:0;mso-position-horizontal-relative:margin;mso-position-vertical-relative:margin;mso-width-percent:0;mso-height-percent:0" wrapcoords="-27 0 -27 21477 21600 21477 21600 0 -27 0">
          <v:imagedata r:id="rId2" o:title="Header_generico_Tavola disegno 1" cropright="45444f"/>
          <w10:wrap anchorx="margin" anchory="margin"/>
        </v:shape>
      </w:pict>
    </w:r>
    <w:r w:rsidR="00461462">
      <w:fldChar w:fldCharType="begin"/>
    </w:r>
    <w:r w:rsidR="00461462">
      <w:instrText xml:space="preserve"> INCLUDEPICTURE "/var/folders/30/g167rx2n683b6x0nptqmf_hh0000gn/T/com.microsoft.Word/WebArchiveCopyPasteTempFiles/logo-60396605.png" \* MERGEFORMATINET </w:instrText>
    </w:r>
    <w:r w:rsidR="00461462">
      <w:fldChar w:fldCharType="end"/>
    </w:r>
  </w:p>
  <w:p w14:paraId="4527B834" w14:textId="6530FD10" w:rsidR="00235C5C" w:rsidRDefault="00235C5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9DA99" w14:textId="77777777" w:rsidR="00235C5C" w:rsidRDefault="00550DF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1DFC60C3" wp14:editId="7618CEA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2" name="Immagine 3" descr="/Volumes/Estensione_DiscoFisso/CartaIntestata_UniBg_pulita/Header_generico_Tavola disegno 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/Volumes/Estensione_DiscoFisso/CartaIntestata_UniBg_pulita/Header_generico_Tavola disegno 1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1170">
      <w:rPr>
        <w:noProof/>
        <w:lang w:eastAsia="it-IT"/>
      </w:rPr>
      <w:pict w14:anchorId="30BC2D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DirettoreGenerale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93694"/>
    <w:multiLevelType w:val="hybridMultilevel"/>
    <w:tmpl w:val="FB94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F7A36"/>
    <w:multiLevelType w:val="multilevel"/>
    <w:tmpl w:val="85DCE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F35C30"/>
    <w:multiLevelType w:val="multilevel"/>
    <w:tmpl w:val="BD5269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207AE2"/>
    <w:multiLevelType w:val="multilevel"/>
    <w:tmpl w:val="4B3A6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E04681"/>
    <w:multiLevelType w:val="hybridMultilevel"/>
    <w:tmpl w:val="012E9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132A8"/>
    <w:multiLevelType w:val="hybridMultilevel"/>
    <w:tmpl w:val="DE305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8516F"/>
    <w:multiLevelType w:val="hybridMultilevel"/>
    <w:tmpl w:val="F5AED3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172209">
    <w:abstractNumId w:val="0"/>
  </w:num>
  <w:num w:numId="2" w16cid:durableId="18383015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845315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6673824">
    <w:abstractNumId w:val="7"/>
  </w:num>
  <w:num w:numId="5" w16cid:durableId="49697009">
    <w:abstractNumId w:val="6"/>
  </w:num>
  <w:num w:numId="6" w16cid:durableId="356153840">
    <w:abstractNumId w:val="1"/>
  </w:num>
  <w:num w:numId="7" w16cid:durableId="433281919">
    <w:abstractNumId w:val="3"/>
  </w:num>
  <w:num w:numId="8" w16cid:durableId="149834103">
    <w:abstractNumId w:val="5"/>
  </w:num>
  <w:num w:numId="9" w16cid:durableId="1993824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E6A"/>
    <w:rsid w:val="000245CC"/>
    <w:rsid w:val="00035BCC"/>
    <w:rsid w:val="0004779E"/>
    <w:rsid w:val="000542F9"/>
    <w:rsid w:val="00061849"/>
    <w:rsid w:val="000635CC"/>
    <w:rsid w:val="000669AC"/>
    <w:rsid w:val="00083BBB"/>
    <w:rsid w:val="00083C09"/>
    <w:rsid w:val="00086829"/>
    <w:rsid w:val="00092898"/>
    <w:rsid w:val="00093ED0"/>
    <w:rsid w:val="00097220"/>
    <w:rsid w:val="000A4EC7"/>
    <w:rsid w:val="000C043A"/>
    <w:rsid w:val="000C0C11"/>
    <w:rsid w:val="000C4608"/>
    <w:rsid w:val="000C6582"/>
    <w:rsid w:val="000C6C51"/>
    <w:rsid w:val="000D1217"/>
    <w:rsid w:val="000D4625"/>
    <w:rsid w:val="00102DA8"/>
    <w:rsid w:val="0013406E"/>
    <w:rsid w:val="0014639A"/>
    <w:rsid w:val="00154C6F"/>
    <w:rsid w:val="00160DFC"/>
    <w:rsid w:val="001659CA"/>
    <w:rsid w:val="00173B59"/>
    <w:rsid w:val="001757A2"/>
    <w:rsid w:val="00190FCF"/>
    <w:rsid w:val="001A234B"/>
    <w:rsid w:val="001A2F89"/>
    <w:rsid w:val="001B14CF"/>
    <w:rsid w:val="001B2F49"/>
    <w:rsid w:val="001B77B3"/>
    <w:rsid w:val="001D5B70"/>
    <w:rsid w:val="001E2B0F"/>
    <w:rsid w:val="001F73C8"/>
    <w:rsid w:val="00203A0F"/>
    <w:rsid w:val="00210A25"/>
    <w:rsid w:val="002167B1"/>
    <w:rsid w:val="00227DC5"/>
    <w:rsid w:val="002327A0"/>
    <w:rsid w:val="00235C5C"/>
    <w:rsid w:val="002366FF"/>
    <w:rsid w:val="00256604"/>
    <w:rsid w:val="00257E58"/>
    <w:rsid w:val="00271165"/>
    <w:rsid w:val="00274852"/>
    <w:rsid w:val="00286FE1"/>
    <w:rsid w:val="0029359C"/>
    <w:rsid w:val="002B07DE"/>
    <w:rsid w:val="002B5DF9"/>
    <w:rsid w:val="002E0EFA"/>
    <w:rsid w:val="002E456D"/>
    <w:rsid w:val="002F2B4C"/>
    <w:rsid w:val="002F3606"/>
    <w:rsid w:val="002F6967"/>
    <w:rsid w:val="00302AD2"/>
    <w:rsid w:val="00326662"/>
    <w:rsid w:val="003278F4"/>
    <w:rsid w:val="0033094B"/>
    <w:rsid w:val="00334899"/>
    <w:rsid w:val="00343175"/>
    <w:rsid w:val="00345851"/>
    <w:rsid w:val="003537D8"/>
    <w:rsid w:val="00356C82"/>
    <w:rsid w:val="00364BDA"/>
    <w:rsid w:val="00366291"/>
    <w:rsid w:val="00371821"/>
    <w:rsid w:val="00374F36"/>
    <w:rsid w:val="00383836"/>
    <w:rsid w:val="0038423C"/>
    <w:rsid w:val="00384D62"/>
    <w:rsid w:val="00385BE6"/>
    <w:rsid w:val="00387CB2"/>
    <w:rsid w:val="003968E0"/>
    <w:rsid w:val="003A5AC5"/>
    <w:rsid w:val="003B09D2"/>
    <w:rsid w:val="003C205B"/>
    <w:rsid w:val="003F0925"/>
    <w:rsid w:val="003F1244"/>
    <w:rsid w:val="00402851"/>
    <w:rsid w:val="00412F3E"/>
    <w:rsid w:val="00412F7A"/>
    <w:rsid w:val="00414F93"/>
    <w:rsid w:val="00417F15"/>
    <w:rsid w:val="00421906"/>
    <w:rsid w:val="00424706"/>
    <w:rsid w:val="00432D35"/>
    <w:rsid w:val="0044000B"/>
    <w:rsid w:val="00461462"/>
    <w:rsid w:val="00465961"/>
    <w:rsid w:val="00471BD2"/>
    <w:rsid w:val="00476EB7"/>
    <w:rsid w:val="0048141C"/>
    <w:rsid w:val="004871D8"/>
    <w:rsid w:val="00487BB7"/>
    <w:rsid w:val="00490350"/>
    <w:rsid w:val="004973F6"/>
    <w:rsid w:val="00497430"/>
    <w:rsid w:val="004A4DA1"/>
    <w:rsid w:val="004B2C47"/>
    <w:rsid w:val="004C2A7B"/>
    <w:rsid w:val="004C4223"/>
    <w:rsid w:val="004E45E3"/>
    <w:rsid w:val="004F227D"/>
    <w:rsid w:val="005014C9"/>
    <w:rsid w:val="005132AA"/>
    <w:rsid w:val="00514A43"/>
    <w:rsid w:val="005210A3"/>
    <w:rsid w:val="0052166F"/>
    <w:rsid w:val="00534958"/>
    <w:rsid w:val="00535409"/>
    <w:rsid w:val="00546ACA"/>
    <w:rsid w:val="00550DFD"/>
    <w:rsid w:val="0055594D"/>
    <w:rsid w:val="005631AF"/>
    <w:rsid w:val="00563EF4"/>
    <w:rsid w:val="0057528D"/>
    <w:rsid w:val="005871C5"/>
    <w:rsid w:val="0059347B"/>
    <w:rsid w:val="005944B1"/>
    <w:rsid w:val="00595435"/>
    <w:rsid w:val="00595BEF"/>
    <w:rsid w:val="005A781B"/>
    <w:rsid w:val="005B4F0F"/>
    <w:rsid w:val="005D4218"/>
    <w:rsid w:val="005F1D1C"/>
    <w:rsid w:val="006049DD"/>
    <w:rsid w:val="00605466"/>
    <w:rsid w:val="00607514"/>
    <w:rsid w:val="0062627A"/>
    <w:rsid w:val="00627951"/>
    <w:rsid w:val="0063349F"/>
    <w:rsid w:val="006375CF"/>
    <w:rsid w:val="006459A9"/>
    <w:rsid w:val="00651F7E"/>
    <w:rsid w:val="00670A96"/>
    <w:rsid w:val="00670E9B"/>
    <w:rsid w:val="00682272"/>
    <w:rsid w:val="006965B8"/>
    <w:rsid w:val="006A2CA9"/>
    <w:rsid w:val="006A330E"/>
    <w:rsid w:val="006A4D32"/>
    <w:rsid w:val="006B05BA"/>
    <w:rsid w:val="006B103E"/>
    <w:rsid w:val="006B1A81"/>
    <w:rsid w:val="006B47F2"/>
    <w:rsid w:val="006B5DC1"/>
    <w:rsid w:val="006C6A32"/>
    <w:rsid w:val="006C720D"/>
    <w:rsid w:val="006D0EEA"/>
    <w:rsid w:val="006D2A4C"/>
    <w:rsid w:val="006D6091"/>
    <w:rsid w:val="006E6122"/>
    <w:rsid w:val="007002A8"/>
    <w:rsid w:val="00702D25"/>
    <w:rsid w:val="00703EDA"/>
    <w:rsid w:val="00704508"/>
    <w:rsid w:val="0070569D"/>
    <w:rsid w:val="0071540F"/>
    <w:rsid w:val="0073074D"/>
    <w:rsid w:val="00732E97"/>
    <w:rsid w:val="00734D41"/>
    <w:rsid w:val="0074483D"/>
    <w:rsid w:val="00750B3B"/>
    <w:rsid w:val="007604FB"/>
    <w:rsid w:val="007940C4"/>
    <w:rsid w:val="007949F9"/>
    <w:rsid w:val="007964DD"/>
    <w:rsid w:val="007A077D"/>
    <w:rsid w:val="007D59CC"/>
    <w:rsid w:val="007D7D70"/>
    <w:rsid w:val="007D7FAC"/>
    <w:rsid w:val="007E2A45"/>
    <w:rsid w:val="007F0208"/>
    <w:rsid w:val="007F11DE"/>
    <w:rsid w:val="007F4456"/>
    <w:rsid w:val="00800B60"/>
    <w:rsid w:val="008057DA"/>
    <w:rsid w:val="00806765"/>
    <w:rsid w:val="00806E4B"/>
    <w:rsid w:val="00816193"/>
    <w:rsid w:val="00834483"/>
    <w:rsid w:val="00840064"/>
    <w:rsid w:val="00844172"/>
    <w:rsid w:val="00860B1B"/>
    <w:rsid w:val="008626CE"/>
    <w:rsid w:val="00864FB9"/>
    <w:rsid w:val="00872DC6"/>
    <w:rsid w:val="008736E8"/>
    <w:rsid w:val="00884F45"/>
    <w:rsid w:val="00885A46"/>
    <w:rsid w:val="00885ABC"/>
    <w:rsid w:val="00890839"/>
    <w:rsid w:val="00890AD7"/>
    <w:rsid w:val="008920F3"/>
    <w:rsid w:val="008930CD"/>
    <w:rsid w:val="008944D2"/>
    <w:rsid w:val="008A5502"/>
    <w:rsid w:val="008B627E"/>
    <w:rsid w:val="008D236D"/>
    <w:rsid w:val="008D360D"/>
    <w:rsid w:val="008D3F48"/>
    <w:rsid w:val="008D41D5"/>
    <w:rsid w:val="008D635D"/>
    <w:rsid w:val="008D682D"/>
    <w:rsid w:val="008E02E7"/>
    <w:rsid w:val="008E1EB1"/>
    <w:rsid w:val="008E6375"/>
    <w:rsid w:val="00900900"/>
    <w:rsid w:val="00911752"/>
    <w:rsid w:val="009145CC"/>
    <w:rsid w:val="0092136C"/>
    <w:rsid w:val="00941D9C"/>
    <w:rsid w:val="00947C2C"/>
    <w:rsid w:val="00960A7E"/>
    <w:rsid w:val="009672FF"/>
    <w:rsid w:val="0097642E"/>
    <w:rsid w:val="009966E8"/>
    <w:rsid w:val="0099708E"/>
    <w:rsid w:val="009A2CE3"/>
    <w:rsid w:val="009A3627"/>
    <w:rsid w:val="009B6CBC"/>
    <w:rsid w:val="009C164D"/>
    <w:rsid w:val="009D2ABB"/>
    <w:rsid w:val="009D6009"/>
    <w:rsid w:val="009E2543"/>
    <w:rsid w:val="009E2735"/>
    <w:rsid w:val="009E27CC"/>
    <w:rsid w:val="009E4A73"/>
    <w:rsid w:val="009E7E5D"/>
    <w:rsid w:val="009F7D97"/>
    <w:rsid w:val="00A04F05"/>
    <w:rsid w:val="00A15549"/>
    <w:rsid w:val="00A225FC"/>
    <w:rsid w:val="00A32243"/>
    <w:rsid w:val="00A52064"/>
    <w:rsid w:val="00A611B7"/>
    <w:rsid w:val="00A615B9"/>
    <w:rsid w:val="00A628F8"/>
    <w:rsid w:val="00A64898"/>
    <w:rsid w:val="00A653EF"/>
    <w:rsid w:val="00A70983"/>
    <w:rsid w:val="00A70B24"/>
    <w:rsid w:val="00A8197B"/>
    <w:rsid w:val="00A840A3"/>
    <w:rsid w:val="00AA1C4F"/>
    <w:rsid w:val="00AA32C6"/>
    <w:rsid w:val="00AC4B3A"/>
    <w:rsid w:val="00AC6626"/>
    <w:rsid w:val="00AD1469"/>
    <w:rsid w:val="00AD1EB1"/>
    <w:rsid w:val="00AE1E31"/>
    <w:rsid w:val="00B005B2"/>
    <w:rsid w:val="00B12A3E"/>
    <w:rsid w:val="00B30E6A"/>
    <w:rsid w:val="00B369EA"/>
    <w:rsid w:val="00B43111"/>
    <w:rsid w:val="00B47E97"/>
    <w:rsid w:val="00B5613C"/>
    <w:rsid w:val="00B57D53"/>
    <w:rsid w:val="00B72271"/>
    <w:rsid w:val="00B8161B"/>
    <w:rsid w:val="00B83A87"/>
    <w:rsid w:val="00B86E30"/>
    <w:rsid w:val="00B9193D"/>
    <w:rsid w:val="00BB4B32"/>
    <w:rsid w:val="00BD04FD"/>
    <w:rsid w:val="00BE5221"/>
    <w:rsid w:val="00BF3485"/>
    <w:rsid w:val="00BF3A6F"/>
    <w:rsid w:val="00C06324"/>
    <w:rsid w:val="00C16D92"/>
    <w:rsid w:val="00C21733"/>
    <w:rsid w:val="00C2358F"/>
    <w:rsid w:val="00C2433C"/>
    <w:rsid w:val="00C34901"/>
    <w:rsid w:val="00C34D9E"/>
    <w:rsid w:val="00C40CE3"/>
    <w:rsid w:val="00C4259C"/>
    <w:rsid w:val="00C42C36"/>
    <w:rsid w:val="00C4674F"/>
    <w:rsid w:val="00C54F03"/>
    <w:rsid w:val="00C606C8"/>
    <w:rsid w:val="00C6131D"/>
    <w:rsid w:val="00C62FA1"/>
    <w:rsid w:val="00C70157"/>
    <w:rsid w:val="00C95E0A"/>
    <w:rsid w:val="00CC0291"/>
    <w:rsid w:val="00CC5EA9"/>
    <w:rsid w:val="00CD0E62"/>
    <w:rsid w:val="00CD2CC4"/>
    <w:rsid w:val="00CD4983"/>
    <w:rsid w:val="00CD7220"/>
    <w:rsid w:val="00D07B55"/>
    <w:rsid w:val="00D305F5"/>
    <w:rsid w:val="00D401E8"/>
    <w:rsid w:val="00D47AF9"/>
    <w:rsid w:val="00D52B51"/>
    <w:rsid w:val="00D61E3B"/>
    <w:rsid w:val="00D725CA"/>
    <w:rsid w:val="00D76ECB"/>
    <w:rsid w:val="00D82280"/>
    <w:rsid w:val="00D8278D"/>
    <w:rsid w:val="00D96626"/>
    <w:rsid w:val="00DA22DF"/>
    <w:rsid w:val="00DA2ED0"/>
    <w:rsid w:val="00DA56CD"/>
    <w:rsid w:val="00DB1170"/>
    <w:rsid w:val="00DB4494"/>
    <w:rsid w:val="00DB4A44"/>
    <w:rsid w:val="00DB5F44"/>
    <w:rsid w:val="00DB7B28"/>
    <w:rsid w:val="00DC4559"/>
    <w:rsid w:val="00DD3693"/>
    <w:rsid w:val="00DE2BFF"/>
    <w:rsid w:val="00E00DCB"/>
    <w:rsid w:val="00E1058A"/>
    <w:rsid w:val="00E144C0"/>
    <w:rsid w:val="00E1637B"/>
    <w:rsid w:val="00E20FC6"/>
    <w:rsid w:val="00E31477"/>
    <w:rsid w:val="00E31855"/>
    <w:rsid w:val="00E500DE"/>
    <w:rsid w:val="00E50226"/>
    <w:rsid w:val="00E54958"/>
    <w:rsid w:val="00E55E28"/>
    <w:rsid w:val="00E56CC8"/>
    <w:rsid w:val="00E61DCD"/>
    <w:rsid w:val="00E66C82"/>
    <w:rsid w:val="00E749AD"/>
    <w:rsid w:val="00E7632A"/>
    <w:rsid w:val="00E821A2"/>
    <w:rsid w:val="00E83E55"/>
    <w:rsid w:val="00E96E94"/>
    <w:rsid w:val="00EB3088"/>
    <w:rsid w:val="00EB7513"/>
    <w:rsid w:val="00ED269E"/>
    <w:rsid w:val="00ED29F3"/>
    <w:rsid w:val="00EE057A"/>
    <w:rsid w:val="00EE3661"/>
    <w:rsid w:val="00EF2C07"/>
    <w:rsid w:val="00EF767F"/>
    <w:rsid w:val="00F020EE"/>
    <w:rsid w:val="00F02A58"/>
    <w:rsid w:val="00F26235"/>
    <w:rsid w:val="00F33276"/>
    <w:rsid w:val="00F40438"/>
    <w:rsid w:val="00F55C2E"/>
    <w:rsid w:val="00F60B1F"/>
    <w:rsid w:val="00F60B7A"/>
    <w:rsid w:val="00F61F84"/>
    <w:rsid w:val="00F959A2"/>
    <w:rsid w:val="00F96ECB"/>
    <w:rsid w:val="00FA3620"/>
    <w:rsid w:val="00FA4758"/>
    <w:rsid w:val="00FA5181"/>
    <w:rsid w:val="00FA60B4"/>
    <w:rsid w:val="00FB1D8A"/>
    <w:rsid w:val="00FB5009"/>
    <w:rsid w:val="00FF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C1757"/>
  <w14:defaultImageDpi w14:val="32767"/>
  <w15:chartTrackingRefBased/>
  <w15:docId w15:val="{6226AACA-ABF5-1F4A-9165-F89192E1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27CC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344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Carpredefinitoparagrafo1">
    <w:name w:val="Car. predefinito paragrafo1"/>
    <w:rsid w:val="00C21733"/>
  </w:style>
  <w:style w:type="character" w:customStyle="1" w:styleId="apple-converted-space">
    <w:name w:val="apple-converted-space"/>
    <w:basedOn w:val="Carpredefinitoparagrafo"/>
    <w:rsid w:val="00BE5221"/>
  </w:style>
  <w:style w:type="paragraph" w:styleId="NormaleWeb">
    <w:name w:val="Normal (Web)"/>
    <w:basedOn w:val="Normale"/>
    <w:uiPriority w:val="99"/>
    <w:unhideWhenUsed/>
    <w:rsid w:val="00BE5221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uiPriority w:val="9"/>
    <w:rsid w:val="0083448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Menzionenonrisolta1">
    <w:name w:val="Menzione non risolta1"/>
    <w:basedOn w:val="Carpredefinitoparagrafo"/>
    <w:uiPriority w:val="99"/>
    <w:rsid w:val="001A2F89"/>
    <w:rPr>
      <w:color w:val="605E5C"/>
      <w:shd w:val="clear" w:color="auto" w:fill="E1DFDD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757A2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757A2"/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72271"/>
    <w:rPr>
      <w:color w:val="954F72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rsid w:val="0063349F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F60B7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60B7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60B7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60B7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60B7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0B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0B7A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Paragrafobase">
    <w:name w:val="[Paragrafo base]"/>
    <w:basedOn w:val="Normale"/>
    <w:uiPriority w:val="99"/>
    <w:rsid w:val="0048141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val="en-GB" w:eastAsia="en-US"/>
    </w:rPr>
  </w:style>
  <w:style w:type="character" w:customStyle="1" w:styleId="gmaildefault">
    <w:name w:val="gmail_default"/>
    <w:basedOn w:val="Carpredefinitoparagrafo"/>
    <w:rsid w:val="00890AD7"/>
  </w:style>
  <w:style w:type="character" w:styleId="Enfasigrassetto">
    <w:name w:val="Strong"/>
    <w:basedOn w:val="Carpredefinitoparagrafo"/>
    <w:uiPriority w:val="22"/>
    <w:qFormat/>
    <w:rsid w:val="008D682D"/>
    <w:rPr>
      <w:b/>
      <w:bCs/>
    </w:rPr>
  </w:style>
  <w:style w:type="character" w:styleId="Enfasicorsivo">
    <w:name w:val="Emphasis"/>
    <w:basedOn w:val="Carpredefinitoparagrafo"/>
    <w:uiPriority w:val="20"/>
    <w:qFormat/>
    <w:rsid w:val="00E821A2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C606C8"/>
    <w:rPr>
      <w:color w:val="605E5C"/>
      <w:shd w:val="clear" w:color="auto" w:fill="E1DFDD"/>
    </w:rPr>
  </w:style>
  <w:style w:type="character" w:customStyle="1" w:styleId="m7943158112232693311msohyperlink">
    <w:name w:val="m_7943158112232693311msohyperlink"/>
    <w:basedOn w:val="Carpredefinitoparagrafo"/>
    <w:rsid w:val="007F4456"/>
  </w:style>
  <w:style w:type="character" w:customStyle="1" w:styleId="m7943158112232693311msosmartlink">
    <w:name w:val="m_7943158112232693311msosmartlink"/>
    <w:basedOn w:val="Carpredefinitoparagrafo"/>
    <w:rsid w:val="007F4456"/>
  </w:style>
  <w:style w:type="paragraph" w:customStyle="1" w:styleId="m7943158112232693311msolistparagraph">
    <w:name w:val="m_7943158112232693311msolistparagraph"/>
    <w:basedOn w:val="Normale"/>
    <w:rsid w:val="007F44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4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4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0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4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1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4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0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5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436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9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26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3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1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8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2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3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01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7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68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4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5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2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03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26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3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2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07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685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5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7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9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95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1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7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464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68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0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02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04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1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2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649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46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36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4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97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332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9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35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2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4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g.it/eventi/universita-sport-e-citt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4D531-CEBD-4514-A817-82908C84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Cerea</dc:creator>
  <cp:keywords/>
  <dc:description/>
  <cp:lastModifiedBy>Martina Cerea</cp:lastModifiedBy>
  <cp:revision>11</cp:revision>
  <dcterms:created xsi:type="dcterms:W3CDTF">2023-10-23T12:34:00Z</dcterms:created>
  <dcterms:modified xsi:type="dcterms:W3CDTF">2023-11-08T11:17:00Z</dcterms:modified>
</cp:coreProperties>
</file>