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462F6" w14:textId="17262812" w:rsidR="00A17E25" w:rsidRDefault="00644A86" w:rsidP="00A17E25">
      <w:pPr>
        <w:spacing w:after="120"/>
        <w:jc w:val="center"/>
        <w:rPr>
          <w:rFonts w:ascii="Rubik" w:eastAsia="Rubik" w:hAnsi="Rubik" w:cs="Rubik"/>
          <w:color w:val="333333"/>
          <w:sz w:val="20"/>
          <w:szCs w:val="20"/>
          <w:u w:val="single"/>
        </w:rPr>
      </w:pPr>
      <w:r>
        <w:rPr>
          <w:rFonts w:ascii="Rubik" w:eastAsia="Rubik" w:hAnsi="Rubik" w:cs="Rubik"/>
          <w:color w:val="333333"/>
          <w:sz w:val="20"/>
          <w:szCs w:val="20"/>
          <w:highlight w:val="white"/>
          <w:u w:val="single"/>
        </w:rPr>
        <w:t>COMUNICATO</w:t>
      </w:r>
      <w:r w:rsidR="00D134C4">
        <w:rPr>
          <w:rFonts w:ascii="Rubik" w:eastAsia="Rubik" w:hAnsi="Rubik" w:cs="Rubik"/>
          <w:color w:val="333333"/>
          <w:sz w:val="20"/>
          <w:szCs w:val="20"/>
          <w:highlight w:val="white"/>
          <w:u w:val="single"/>
        </w:rPr>
        <w:t xml:space="preserve"> </w:t>
      </w:r>
      <w:r w:rsidR="004B0492" w:rsidRPr="007E36E5">
        <w:rPr>
          <w:rFonts w:ascii="Rubik" w:eastAsia="Rubik" w:hAnsi="Rubik" w:cs="Rubik"/>
          <w:color w:val="333333"/>
          <w:sz w:val="20"/>
          <w:szCs w:val="20"/>
          <w:highlight w:val="white"/>
          <w:u w:val="single"/>
        </w:rPr>
        <w:t>STAMPA</w:t>
      </w:r>
    </w:p>
    <w:p w14:paraId="123F0611" w14:textId="13EF943B" w:rsidR="00644A86" w:rsidRDefault="00215936" w:rsidP="00B334FF">
      <w:pPr>
        <w:pStyle w:val="Standard"/>
        <w:spacing w:after="120"/>
        <w:jc w:val="center"/>
        <w:rPr>
          <w:rFonts w:ascii="Rubik" w:hAnsi="Rubik" w:cs="Rubik"/>
          <w:b/>
          <w:bCs/>
          <w:i/>
          <w:iCs/>
          <w:color w:val="222222"/>
        </w:rPr>
      </w:pPr>
      <w:r>
        <w:rPr>
          <w:rFonts w:ascii="Rubik" w:hAnsi="Rubik" w:cs="Rubik"/>
          <w:b/>
          <w:bCs/>
          <w:color w:val="222222"/>
        </w:rPr>
        <w:t>START CUP COMPETITION</w:t>
      </w:r>
      <w:r w:rsidR="00B334FF">
        <w:rPr>
          <w:rFonts w:ascii="Rubik" w:hAnsi="Rubik" w:cs="Rubik"/>
          <w:b/>
          <w:bCs/>
          <w:color w:val="222222"/>
        </w:rPr>
        <w:t xml:space="preserve">: VINCE L’EDIZIONE 2022 IL PROGETTO </w:t>
      </w:r>
      <w:r w:rsidR="002764AC">
        <w:rPr>
          <w:rFonts w:ascii="Rubik" w:hAnsi="Rubik" w:cs="Rubik"/>
          <w:b/>
          <w:bCs/>
          <w:color w:val="222222"/>
        </w:rPr>
        <w:t>“SIEVE”</w:t>
      </w:r>
      <w:r w:rsidR="00B334FF">
        <w:rPr>
          <w:rFonts w:ascii="Rubik" w:hAnsi="Rubik" w:cs="Rubik"/>
          <w:b/>
          <w:bCs/>
          <w:color w:val="222222"/>
        </w:rPr>
        <w:br/>
        <w:t xml:space="preserve">Il Rettore Cavalieri: </w:t>
      </w:r>
      <w:r w:rsidR="00B334FF" w:rsidRPr="00B334FF">
        <w:rPr>
          <w:rFonts w:ascii="Rubik" w:hAnsi="Rubik" w:cs="Rubik"/>
          <w:b/>
          <w:bCs/>
          <w:i/>
          <w:iCs/>
          <w:color w:val="222222"/>
        </w:rPr>
        <w:t>“Start Cup Bergamo costituisce il primo passo del nostro Ateneo verso un modello di Entrepreneurial University”</w:t>
      </w:r>
    </w:p>
    <w:p w14:paraId="56691731" w14:textId="77777777" w:rsidR="000A20BA" w:rsidRPr="00B334FF" w:rsidRDefault="000A20BA" w:rsidP="0054135C">
      <w:pPr>
        <w:pStyle w:val="Standard"/>
        <w:spacing w:after="120"/>
        <w:rPr>
          <w:rFonts w:ascii="Rubik" w:hAnsi="Rubik" w:cs="Rubik"/>
          <w:b/>
          <w:bCs/>
          <w:i/>
          <w:iCs/>
          <w:color w:val="222222"/>
        </w:rPr>
      </w:pPr>
    </w:p>
    <w:p w14:paraId="65298723" w14:textId="4F27DA1A" w:rsidR="00644A86" w:rsidRDefault="00644A86" w:rsidP="00644A86">
      <w:pPr>
        <w:shd w:val="clear" w:color="auto" w:fill="FFFFFF"/>
        <w:jc w:val="both"/>
        <w:rPr>
          <w:rFonts w:ascii="Rubik" w:hAnsi="Rubik" w:cs="Rubik"/>
          <w:color w:val="222222"/>
          <w:sz w:val="22"/>
          <w:szCs w:val="22"/>
        </w:rPr>
      </w:pPr>
      <w:r w:rsidRPr="00644A86">
        <w:rPr>
          <w:rFonts w:ascii="Rubik" w:hAnsi="Rubik" w:cs="Rubik"/>
          <w:i/>
          <w:iCs/>
          <w:color w:val="222222"/>
          <w:sz w:val="22"/>
          <w:szCs w:val="22"/>
        </w:rPr>
        <w:t>Bergamo, 30 settembre 2022</w:t>
      </w:r>
      <w:r>
        <w:rPr>
          <w:rFonts w:ascii="Rubik" w:hAnsi="Rubik" w:cs="Rubik"/>
          <w:color w:val="222222"/>
          <w:sz w:val="22"/>
          <w:szCs w:val="22"/>
        </w:rPr>
        <w:t xml:space="preserve"> – </w:t>
      </w:r>
      <w:r w:rsidR="002E6138">
        <w:rPr>
          <w:rFonts w:ascii="Rubik" w:hAnsi="Rubik" w:cs="Rubik"/>
          <w:color w:val="222222"/>
          <w:sz w:val="22"/>
          <w:szCs w:val="22"/>
        </w:rPr>
        <w:t>E</w:t>
      </w:r>
      <w:r w:rsidR="000A20BA">
        <w:rPr>
          <w:rFonts w:ascii="Rubik" w:hAnsi="Rubik" w:cs="Rubik"/>
          <w:color w:val="222222"/>
          <w:sz w:val="22"/>
          <w:szCs w:val="22"/>
        </w:rPr>
        <w:t>voluzione dei modelli di business</w:t>
      </w:r>
      <w:r w:rsidR="002E6138">
        <w:rPr>
          <w:rFonts w:ascii="Rubik" w:hAnsi="Rubik" w:cs="Rubik"/>
          <w:color w:val="222222"/>
          <w:sz w:val="22"/>
          <w:szCs w:val="22"/>
        </w:rPr>
        <w:t xml:space="preserve">, innovazione </w:t>
      </w:r>
      <w:r w:rsidR="000A20BA">
        <w:rPr>
          <w:rFonts w:ascii="Rubik" w:hAnsi="Rubik" w:cs="Rubik"/>
          <w:color w:val="222222"/>
          <w:sz w:val="22"/>
          <w:szCs w:val="22"/>
        </w:rPr>
        <w:t>e talento</w:t>
      </w:r>
      <w:r w:rsidR="002E6138">
        <w:rPr>
          <w:rFonts w:ascii="Rubik" w:hAnsi="Rubik" w:cs="Rubik"/>
          <w:color w:val="222222"/>
          <w:sz w:val="22"/>
          <w:szCs w:val="22"/>
        </w:rPr>
        <w:t>. Sono questi i valori protagonisti di</w:t>
      </w:r>
      <w:r w:rsidRPr="00644A86">
        <w:rPr>
          <w:rFonts w:ascii="Rubik" w:hAnsi="Rubik" w:cs="Rubik"/>
          <w:color w:val="222222"/>
          <w:sz w:val="22"/>
          <w:szCs w:val="22"/>
        </w:rPr>
        <w:t xml:space="preserve"> </w:t>
      </w:r>
      <w:r w:rsidRPr="008243CB">
        <w:rPr>
          <w:rFonts w:ascii="Rubik" w:hAnsi="Rubik" w:cs="Rubik"/>
          <w:b/>
          <w:bCs/>
          <w:color w:val="222222"/>
          <w:sz w:val="22"/>
          <w:szCs w:val="22"/>
        </w:rPr>
        <w:t>Start Cup Bergamo</w:t>
      </w:r>
      <w:r w:rsidR="008243CB">
        <w:rPr>
          <w:rFonts w:ascii="Rubik" w:hAnsi="Rubik" w:cs="Rubik"/>
          <w:b/>
          <w:bCs/>
          <w:color w:val="222222"/>
          <w:sz w:val="22"/>
          <w:szCs w:val="22"/>
        </w:rPr>
        <w:t>,</w:t>
      </w:r>
      <w:r w:rsidR="008243CB" w:rsidRPr="008243CB">
        <w:rPr>
          <w:rFonts w:ascii="Rubik" w:hAnsi="Rubik" w:cs="Rubik"/>
          <w:color w:val="222222"/>
          <w:sz w:val="22"/>
          <w:szCs w:val="22"/>
        </w:rPr>
        <w:t xml:space="preserve"> </w:t>
      </w:r>
      <w:r w:rsidR="008243CB" w:rsidRPr="00644A86">
        <w:rPr>
          <w:rFonts w:ascii="Rubik" w:hAnsi="Rubik" w:cs="Rubik"/>
          <w:color w:val="222222"/>
          <w:sz w:val="22"/>
          <w:szCs w:val="22"/>
        </w:rPr>
        <w:t xml:space="preserve">il progetto di </w:t>
      </w:r>
      <w:r w:rsidR="008243CB" w:rsidRPr="008243CB">
        <w:rPr>
          <w:rFonts w:ascii="Rubik" w:hAnsi="Rubik" w:cs="Rubik"/>
          <w:b/>
          <w:bCs/>
          <w:color w:val="222222"/>
          <w:sz w:val="22"/>
          <w:szCs w:val="22"/>
        </w:rPr>
        <w:t>formazione imprenditoriale</w:t>
      </w:r>
      <w:r w:rsidR="008243CB" w:rsidRPr="00644A86">
        <w:rPr>
          <w:rFonts w:ascii="Rubik" w:hAnsi="Rubik" w:cs="Rubik"/>
          <w:color w:val="222222"/>
          <w:sz w:val="22"/>
          <w:szCs w:val="22"/>
        </w:rPr>
        <w:t xml:space="preserve"> e di </w:t>
      </w:r>
      <w:r w:rsidR="008243CB" w:rsidRPr="008243CB">
        <w:rPr>
          <w:rFonts w:ascii="Rubik" w:hAnsi="Rubik" w:cs="Rubik"/>
          <w:b/>
          <w:bCs/>
          <w:color w:val="222222"/>
          <w:sz w:val="22"/>
          <w:szCs w:val="22"/>
        </w:rPr>
        <w:t>sviluppo di idee d'impresa ad</w:t>
      </w:r>
      <w:r w:rsidR="008243CB" w:rsidRPr="00644A86">
        <w:rPr>
          <w:rFonts w:ascii="Rubik" w:hAnsi="Rubik" w:cs="Rubik"/>
          <w:color w:val="222222"/>
          <w:sz w:val="22"/>
          <w:szCs w:val="22"/>
        </w:rPr>
        <w:t xml:space="preserve"> </w:t>
      </w:r>
      <w:r w:rsidR="008243CB" w:rsidRPr="008243CB">
        <w:rPr>
          <w:rFonts w:ascii="Rubik" w:hAnsi="Rubik" w:cs="Rubik"/>
          <w:b/>
          <w:bCs/>
          <w:color w:val="222222"/>
          <w:sz w:val="22"/>
          <w:szCs w:val="22"/>
        </w:rPr>
        <w:t>alto contenuto innovativo</w:t>
      </w:r>
      <w:r w:rsidR="008243CB">
        <w:rPr>
          <w:rFonts w:ascii="Rubik" w:hAnsi="Rubik" w:cs="Rubik"/>
          <w:color w:val="222222"/>
          <w:sz w:val="22"/>
          <w:szCs w:val="22"/>
        </w:rPr>
        <w:t xml:space="preserve"> </w:t>
      </w:r>
      <w:r w:rsidR="008243CB" w:rsidRPr="00644A86">
        <w:rPr>
          <w:rFonts w:ascii="Rubik" w:hAnsi="Rubik" w:cs="Rubik"/>
          <w:color w:val="222222"/>
          <w:sz w:val="22"/>
          <w:szCs w:val="22"/>
        </w:rPr>
        <w:t>dell'Università degli studi di Bergamo</w:t>
      </w:r>
      <w:r w:rsidR="002E6138">
        <w:rPr>
          <w:rFonts w:ascii="Rubik" w:hAnsi="Rubik" w:cs="Rubik"/>
          <w:color w:val="222222"/>
          <w:sz w:val="22"/>
          <w:szCs w:val="22"/>
        </w:rPr>
        <w:t>. L’edizione 202</w:t>
      </w:r>
      <w:r w:rsidR="00A66C83">
        <w:rPr>
          <w:rFonts w:ascii="Rubik" w:hAnsi="Rubik" w:cs="Rubik"/>
          <w:color w:val="222222"/>
          <w:sz w:val="22"/>
          <w:szCs w:val="22"/>
        </w:rPr>
        <w:t>2</w:t>
      </w:r>
      <w:r w:rsidR="002E6138">
        <w:rPr>
          <w:rFonts w:ascii="Rubik" w:hAnsi="Rubik" w:cs="Rubik"/>
          <w:color w:val="222222"/>
          <w:sz w:val="22"/>
          <w:szCs w:val="22"/>
        </w:rPr>
        <w:t xml:space="preserve"> ha visto vincitori,</w:t>
      </w:r>
      <w:r w:rsidRPr="00644A86">
        <w:rPr>
          <w:rFonts w:ascii="Rubik" w:hAnsi="Rubik" w:cs="Rubik"/>
          <w:color w:val="222222"/>
          <w:sz w:val="22"/>
          <w:szCs w:val="22"/>
        </w:rPr>
        <w:t xml:space="preserve"> nella fase finale della </w:t>
      </w:r>
      <w:r w:rsidR="008243CB">
        <w:rPr>
          <w:rFonts w:ascii="Rubik" w:hAnsi="Rubik" w:cs="Rubik"/>
          <w:color w:val="222222"/>
          <w:sz w:val="22"/>
          <w:szCs w:val="22"/>
        </w:rPr>
        <w:t>c</w:t>
      </w:r>
      <w:r w:rsidRPr="00644A86">
        <w:rPr>
          <w:rFonts w:ascii="Rubik" w:hAnsi="Rubik" w:cs="Rubik"/>
          <w:color w:val="222222"/>
          <w:sz w:val="22"/>
          <w:szCs w:val="22"/>
        </w:rPr>
        <w:t>ompetizione</w:t>
      </w:r>
      <w:r w:rsidR="008243CB">
        <w:rPr>
          <w:rFonts w:ascii="Rubik" w:hAnsi="Rubik" w:cs="Rubik"/>
          <w:color w:val="222222"/>
          <w:sz w:val="22"/>
          <w:szCs w:val="22"/>
        </w:rPr>
        <w:t>,</w:t>
      </w:r>
      <w:r w:rsidRPr="00644A86">
        <w:rPr>
          <w:rFonts w:ascii="Rubik" w:hAnsi="Rubik" w:cs="Rubik"/>
          <w:color w:val="222222"/>
          <w:sz w:val="22"/>
          <w:szCs w:val="22"/>
        </w:rPr>
        <w:t xml:space="preserve"> </w:t>
      </w:r>
      <w:r w:rsidR="008243CB">
        <w:rPr>
          <w:rFonts w:ascii="Rubik" w:hAnsi="Rubik" w:cs="Rubik"/>
          <w:color w:val="222222"/>
          <w:sz w:val="22"/>
          <w:szCs w:val="22"/>
        </w:rPr>
        <w:t>tenutasi venerdì 30 settembre nella cornice dell’Aula Magna di S. Agostino</w:t>
      </w:r>
      <w:r w:rsidR="00463400">
        <w:rPr>
          <w:rFonts w:ascii="Rubik" w:hAnsi="Rubik" w:cs="Rubik"/>
          <w:color w:val="222222"/>
          <w:sz w:val="22"/>
          <w:szCs w:val="22"/>
        </w:rPr>
        <w:t xml:space="preserve"> in Città Alta</w:t>
      </w:r>
      <w:r w:rsidR="002E6138">
        <w:rPr>
          <w:rFonts w:ascii="Rubik" w:hAnsi="Rubik" w:cs="Rubik"/>
          <w:color w:val="222222"/>
          <w:sz w:val="22"/>
          <w:szCs w:val="22"/>
        </w:rPr>
        <w:t xml:space="preserve">: </w:t>
      </w:r>
      <w:r w:rsidR="00670443" w:rsidRPr="00670443">
        <w:rPr>
          <w:rFonts w:ascii="Rubik" w:hAnsi="Rubik" w:cs="Rubik"/>
          <w:b/>
          <w:bCs/>
          <w:i/>
          <w:iCs/>
          <w:color w:val="222222"/>
          <w:sz w:val="22"/>
          <w:szCs w:val="22"/>
        </w:rPr>
        <w:t>SIEVE</w:t>
      </w:r>
      <w:r w:rsidRPr="00670443">
        <w:rPr>
          <w:rFonts w:ascii="Rubik" w:hAnsi="Rubik" w:cs="Rubik"/>
          <w:i/>
          <w:iCs/>
          <w:color w:val="222222"/>
          <w:sz w:val="22"/>
          <w:szCs w:val="22"/>
        </w:rPr>
        <w:t xml:space="preserve">, </w:t>
      </w:r>
      <w:r w:rsidR="00670443" w:rsidRPr="00670443">
        <w:rPr>
          <w:rFonts w:ascii="Rubik" w:hAnsi="Rubik" w:cs="Rubik"/>
          <w:b/>
          <w:bCs/>
          <w:i/>
          <w:iCs/>
          <w:color w:val="222222"/>
          <w:sz w:val="22"/>
          <w:szCs w:val="22"/>
        </w:rPr>
        <w:t>ValeU</w:t>
      </w:r>
      <w:r w:rsidRPr="00670443">
        <w:rPr>
          <w:rFonts w:ascii="Rubik" w:hAnsi="Rubik" w:cs="Rubik"/>
          <w:i/>
          <w:iCs/>
          <w:color w:val="222222"/>
          <w:sz w:val="22"/>
          <w:szCs w:val="22"/>
        </w:rPr>
        <w:t xml:space="preserve"> e </w:t>
      </w:r>
      <w:r w:rsidR="00670443" w:rsidRPr="00670443">
        <w:rPr>
          <w:rFonts w:ascii="Rubik" w:hAnsi="Rubik" w:cs="Rubik"/>
          <w:b/>
          <w:bCs/>
          <w:i/>
          <w:iCs/>
          <w:color w:val="222222"/>
          <w:sz w:val="22"/>
          <w:szCs w:val="22"/>
        </w:rPr>
        <w:t>First down</w:t>
      </w:r>
      <w:r w:rsidRPr="00644A86">
        <w:rPr>
          <w:rFonts w:ascii="Rubik" w:hAnsi="Rubik" w:cs="Rubik"/>
          <w:color w:val="222222"/>
          <w:sz w:val="22"/>
          <w:szCs w:val="22"/>
        </w:rPr>
        <w:t>.</w:t>
      </w:r>
      <w:r w:rsidR="008243CB">
        <w:rPr>
          <w:rFonts w:ascii="Rubik" w:hAnsi="Rubik" w:cs="Rubik"/>
          <w:color w:val="222222"/>
          <w:sz w:val="22"/>
          <w:szCs w:val="22"/>
        </w:rPr>
        <w:t xml:space="preserve"> </w:t>
      </w:r>
      <w:r w:rsidRPr="00644A86">
        <w:rPr>
          <w:rFonts w:ascii="Rubik" w:hAnsi="Rubik" w:cs="Rubik"/>
          <w:color w:val="222222"/>
          <w:sz w:val="22"/>
          <w:szCs w:val="22"/>
        </w:rPr>
        <w:t>Al progetto</w:t>
      </w:r>
      <w:r w:rsidR="00670443">
        <w:rPr>
          <w:rFonts w:ascii="Rubik" w:hAnsi="Rubik" w:cs="Rubik"/>
          <w:color w:val="222222"/>
          <w:sz w:val="22"/>
          <w:szCs w:val="22"/>
        </w:rPr>
        <w:t xml:space="preserve"> </w:t>
      </w:r>
      <w:r w:rsidR="00670443" w:rsidRPr="00670443">
        <w:rPr>
          <w:rFonts w:ascii="Rubik" w:hAnsi="Rubik" w:cs="Rubik"/>
          <w:b/>
          <w:bCs/>
          <w:i/>
          <w:iCs/>
          <w:color w:val="222222"/>
          <w:sz w:val="22"/>
          <w:szCs w:val="22"/>
        </w:rPr>
        <w:t>ValeU</w:t>
      </w:r>
      <w:r w:rsidR="00670443">
        <w:rPr>
          <w:rFonts w:ascii="Rubik" w:hAnsi="Rubik" w:cs="Rubik"/>
          <w:color w:val="222222"/>
          <w:sz w:val="22"/>
          <w:szCs w:val="22"/>
        </w:rPr>
        <w:t xml:space="preserve"> </w:t>
      </w:r>
      <w:r w:rsidR="008243CB">
        <w:rPr>
          <w:rFonts w:ascii="Rubik" w:hAnsi="Rubik" w:cs="Rubik"/>
          <w:color w:val="222222"/>
          <w:sz w:val="22"/>
          <w:szCs w:val="22"/>
        </w:rPr>
        <w:t xml:space="preserve">è stato attribuito </w:t>
      </w:r>
      <w:r w:rsidRPr="00644A86">
        <w:rPr>
          <w:rFonts w:ascii="Rubik" w:hAnsi="Rubik" w:cs="Rubik"/>
          <w:color w:val="222222"/>
          <w:sz w:val="22"/>
          <w:szCs w:val="22"/>
        </w:rPr>
        <w:t>il</w:t>
      </w:r>
      <w:r w:rsidR="00A52150">
        <w:rPr>
          <w:rFonts w:ascii="Rubik" w:hAnsi="Rubik" w:cs="Rubik"/>
          <w:color w:val="222222"/>
          <w:sz w:val="22"/>
          <w:szCs w:val="22"/>
        </w:rPr>
        <w:t xml:space="preserve"> </w:t>
      </w:r>
      <w:r w:rsidR="00A52150" w:rsidRPr="00A52150">
        <w:rPr>
          <w:rFonts w:ascii="Rubik" w:hAnsi="Rubik" w:cs="Rubik"/>
          <w:b/>
          <w:bCs/>
          <w:color w:val="222222"/>
          <w:sz w:val="22"/>
          <w:szCs w:val="22"/>
        </w:rPr>
        <w:t>Contributo Speciale</w:t>
      </w:r>
      <w:r w:rsidR="00A52150" w:rsidRPr="00A52150">
        <w:rPr>
          <w:rFonts w:ascii="Rubik" w:hAnsi="Rubik" w:cs="Rubik"/>
          <w:color w:val="222222"/>
          <w:sz w:val="22"/>
          <w:szCs w:val="22"/>
        </w:rPr>
        <w:t xml:space="preserve"> al </w:t>
      </w:r>
      <w:r w:rsidR="00A52150">
        <w:rPr>
          <w:rFonts w:ascii="Rubik" w:hAnsi="Rubik" w:cs="Rubik"/>
          <w:color w:val="222222"/>
          <w:sz w:val="22"/>
          <w:szCs w:val="22"/>
        </w:rPr>
        <w:t>“</w:t>
      </w:r>
      <w:r w:rsidR="00A52150" w:rsidRPr="00A52150">
        <w:rPr>
          <w:rFonts w:ascii="Rubik" w:hAnsi="Rubik" w:cs="Rubik"/>
          <w:color w:val="222222"/>
          <w:sz w:val="22"/>
          <w:szCs w:val="22"/>
        </w:rPr>
        <w:t>progetto con elevato impatto sociale</w:t>
      </w:r>
      <w:r w:rsidR="00A52150">
        <w:rPr>
          <w:rFonts w:ascii="Rubik" w:hAnsi="Rubik" w:cs="Rubik"/>
          <w:color w:val="222222"/>
          <w:sz w:val="22"/>
          <w:szCs w:val="22"/>
        </w:rPr>
        <w:t>”</w:t>
      </w:r>
      <w:r w:rsidR="00A52150">
        <w:rPr>
          <w:rFonts w:ascii="Rubik" w:hAnsi="Rubik" w:cs="Rubik"/>
          <w:b/>
          <w:bCs/>
          <w:color w:val="222222"/>
          <w:sz w:val="22"/>
          <w:szCs w:val="22"/>
        </w:rPr>
        <w:t xml:space="preserve"> </w:t>
      </w:r>
      <w:r w:rsidRPr="00644A86">
        <w:rPr>
          <w:rFonts w:ascii="Rubik" w:hAnsi="Rubik" w:cs="Rubik"/>
          <w:color w:val="222222"/>
          <w:sz w:val="22"/>
          <w:szCs w:val="22"/>
        </w:rPr>
        <w:t>da parte della Fondazione Pesenti.</w:t>
      </w:r>
    </w:p>
    <w:p w14:paraId="130552BF" w14:textId="4E443404" w:rsidR="00644A86" w:rsidRDefault="00644A86" w:rsidP="00644A86">
      <w:pPr>
        <w:shd w:val="clear" w:color="auto" w:fill="FFFFFF"/>
        <w:jc w:val="both"/>
        <w:rPr>
          <w:rFonts w:ascii="Rubik" w:hAnsi="Rubik" w:cs="Rubik"/>
          <w:color w:val="222222"/>
          <w:sz w:val="22"/>
          <w:szCs w:val="22"/>
        </w:rPr>
      </w:pPr>
    </w:p>
    <w:p w14:paraId="4AAA68CE" w14:textId="4F91FB40" w:rsidR="00644A86" w:rsidRDefault="00463400" w:rsidP="00644A86">
      <w:pPr>
        <w:shd w:val="clear" w:color="auto" w:fill="FFFFFF"/>
        <w:jc w:val="both"/>
        <w:rPr>
          <w:rFonts w:ascii="Rubik" w:hAnsi="Rubik" w:cs="Rubik"/>
          <w:color w:val="222222"/>
          <w:sz w:val="22"/>
          <w:szCs w:val="22"/>
        </w:rPr>
      </w:pPr>
      <w:r>
        <w:rPr>
          <w:rFonts w:ascii="Rubik" w:hAnsi="Rubik" w:cs="Rubik"/>
          <w:color w:val="222222"/>
          <w:sz w:val="22"/>
          <w:szCs w:val="22"/>
        </w:rPr>
        <w:t xml:space="preserve">Due le fasi consecutive che hanno caratterizzato </w:t>
      </w:r>
      <w:r w:rsidR="00644A86" w:rsidRPr="00644A86">
        <w:rPr>
          <w:rFonts w:ascii="Rubik" w:hAnsi="Rubik" w:cs="Rubik"/>
          <w:color w:val="222222"/>
          <w:sz w:val="22"/>
          <w:szCs w:val="22"/>
        </w:rPr>
        <w:t>Start Cup Bergamo 2022</w:t>
      </w:r>
      <w:r>
        <w:rPr>
          <w:rFonts w:ascii="Rubik" w:hAnsi="Rubik" w:cs="Rubik"/>
          <w:color w:val="222222"/>
          <w:sz w:val="22"/>
          <w:szCs w:val="22"/>
        </w:rPr>
        <w:t>:</w:t>
      </w:r>
      <w:r w:rsidR="00644A86" w:rsidRPr="00644A86">
        <w:rPr>
          <w:rFonts w:ascii="Rubik" w:hAnsi="Rubik" w:cs="Rubik"/>
          <w:color w:val="222222"/>
          <w:sz w:val="22"/>
          <w:szCs w:val="22"/>
        </w:rPr>
        <w:t xml:space="preserve"> </w:t>
      </w:r>
      <w:r w:rsidR="00644A86" w:rsidRPr="00463400">
        <w:rPr>
          <w:rFonts w:ascii="Rubik" w:hAnsi="Rubik" w:cs="Rubik"/>
          <w:b/>
          <w:bCs/>
          <w:color w:val="222222"/>
          <w:sz w:val="22"/>
          <w:szCs w:val="22"/>
        </w:rPr>
        <w:t>Start Cup School e Start Cup Competition</w:t>
      </w:r>
      <w:r w:rsidR="00644A86" w:rsidRPr="00644A86">
        <w:rPr>
          <w:rFonts w:ascii="Rubik" w:hAnsi="Rubik" w:cs="Rubik"/>
          <w:color w:val="222222"/>
          <w:sz w:val="22"/>
          <w:szCs w:val="22"/>
        </w:rPr>
        <w:t xml:space="preserve">. La </w:t>
      </w:r>
      <w:r w:rsidR="00644A86" w:rsidRPr="00463400">
        <w:rPr>
          <w:rFonts w:ascii="Rubik" w:hAnsi="Rubik" w:cs="Rubik"/>
          <w:b/>
          <w:bCs/>
          <w:color w:val="222222"/>
          <w:sz w:val="22"/>
          <w:szCs w:val="22"/>
        </w:rPr>
        <w:t>School</w:t>
      </w:r>
      <w:r>
        <w:rPr>
          <w:rFonts w:ascii="Rubik" w:hAnsi="Rubik" w:cs="Rubik"/>
          <w:color w:val="222222"/>
          <w:sz w:val="22"/>
          <w:szCs w:val="22"/>
        </w:rPr>
        <w:t>,</w:t>
      </w:r>
      <w:r w:rsidR="00644A86" w:rsidRPr="00644A86">
        <w:rPr>
          <w:rFonts w:ascii="Rubik" w:hAnsi="Rubik" w:cs="Rubik"/>
          <w:color w:val="222222"/>
          <w:sz w:val="22"/>
          <w:szCs w:val="22"/>
        </w:rPr>
        <w:t xml:space="preserve"> svolta</w:t>
      </w:r>
      <w:r>
        <w:rPr>
          <w:rFonts w:ascii="Rubik" w:hAnsi="Rubik" w:cs="Rubik"/>
          <w:color w:val="222222"/>
          <w:sz w:val="22"/>
          <w:szCs w:val="22"/>
        </w:rPr>
        <w:t>si</w:t>
      </w:r>
      <w:r w:rsidR="00644A86" w:rsidRPr="00644A86">
        <w:rPr>
          <w:rFonts w:ascii="Rubik" w:hAnsi="Rubik" w:cs="Rubik"/>
          <w:color w:val="222222"/>
          <w:sz w:val="22"/>
          <w:szCs w:val="22"/>
        </w:rPr>
        <w:t xml:space="preserve"> nel mese di luglio</w:t>
      </w:r>
      <w:r>
        <w:rPr>
          <w:rFonts w:ascii="Rubik" w:hAnsi="Rubik" w:cs="Rubik"/>
          <w:color w:val="222222"/>
          <w:sz w:val="22"/>
          <w:szCs w:val="22"/>
        </w:rPr>
        <w:t xml:space="preserve">, </w:t>
      </w:r>
      <w:r w:rsidR="00644A86" w:rsidRPr="00644A86">
        <w:rPr>
          <w:rFonts w:ascii="Rubik" w:hAnsi="Rubik" w:cs="Rubik"/>
          <w:color w:val="222222"/>
          <w:sz w:val="22"/>
          <w:szCs w:val="22"/>
        </w:rPr>
        <w:t xml:space="preserve">ha visto la partecipazione di </w:t>
      </w:r>
      <w:r w:rsidR="00644A86" w:rsidRPr="00463400">
        <w:rPr>
          <w:rFonts w:ascii="Rubik" w:hAnsi="Rubik" w:cs="Rubik"/>
          <w:b/>
          <w:bCs/>
          <w:color w:val="222222"/>
          <w:sz w:val="22"/>
          <w:szCs w:val="22"/>
        </w:rPr>
        <w:t>25 studenti</w:t>
      </w:r>
      <w:r w:rsidR="00644A86" w:rsidRPr="00644A86">
        <w:rPr>
          <w:rFonts w:ascii="Rubik" w:hAnsi="Rubik" w:cs="Rubik"/>
          <w:color w:val="222222"/>
          <w:sz w:val="22"/>
          <w:szCs w:val="22"/>
        </w:rPr>
        <w:t xml:space="preserve"> provenienti da </w:t>
      </w:r>
      <w:r w:rsidR="00644A86" w:rsidRPr="00463400">
        <w:rPr>
          <w:rFonts w:ascii="Rubik" w:hAnsi="Rubik" w:cs="Rubik"/>
          <w:b/>
          <w:bCs/>
          <w:color w:val="222222"/>
          <w:sz w:val="22"/>
          <w:szCs w:val="22"/>
        </w:rPr>
        <w:t>17 team</w:t>
      </w:r>
      <w:r w:rsidR="00644A86" w:rsidRPr="00644A86">
        <w:rPr>
          <w:rFonts w:ascii="Rubik" w:hAnsi="Rubik" w:cs="Rubik"/>
          <w:color w:val="222222"/>
          <w:sz w:val="22"/>
          <w:szCs w:val="22"/>
        </w:rPr>
        <w:t xml:space="preserve">. Alla </w:t>
      </w:r>
      <w:r w:rsidR="00644A86" w:rsidRPr="00463400">
        <w:rPr>
          <w:rFonts w:ascii="Rubik" w:hAnsi="Rubik" w:cs="Rubik"/>
          <w:b/>
          <w:bCs/>
          <w:color w:val="222222"/>
          <w:sz w:val="22"/>
          <w:szCs w:val="22"/>
        </w:rPr>
        <w:t>Competition</w:t>
      </w:r>
      <w:r w:rsidR="00644A86" w:rsidRPr="00644A86">
        <w:rPr>
          <w:rFonts w:ascii="Rubik" w:hAnsi="Rubik" w:cs="Rubik"/>
          <w:color w:val="222222"/>
          <w:sz w:val="22"/>
          <w:szCs w:val="22"/>
        </w:rPr>
        <w:t xml:space="preserve"> hanno partecipato </w:t>
      </w:r>
      <w:r w:rsidR="00644A86" w:rsidRPr="00463400">
        <w:rPr>
          <w:rFonts w:ascii="Rubik" w:hAnsi="Rubik" w:cs="Rubik"/>
          <w:b/>
          <w:bCs/>
          <w:color w:val="222222"/>
          <w:sz w:val="22"/>
          <w:szCs w:val="22"/>
        </w:rPr>
        <w:t>9 team</w:t>
      </w:r>
      <w:r>
        <w:rPr>
          <w:rFonts w:ascii="Rubik" w:hAnsi="Rubik" w:cs="Rubik"/>
          <w:color w:val="222222"/>
          <w:sz w:val="22"/>
          <w:szCs w:val="22"/>
        </w:rPr>
        <w:t xml:space="preserve">, che hanno potuto assistere anche alle testimonianze di </w:t>
      </w:r>
      <w:r w:rsidR="00644A86" w:rsidRPr="00463400">
        <w:rPr>
          <w:rFonts w:ascii="Rubik" w:hAnsi="Rubik" w:cs="Rubik"/>
          <w:b/>
          <w:bCs/>
          <w:color w:val="222222"/>
          <w:sz w:val="22"/>
          <w:szCs w:val="22"/>
        </w:rPr>
        <w:t>Emna Neifar</w:t>
      </w:r>
      <w:r w:rsidR="00644A86" w:rsidRPr="00644A86">
        <w:rPr>
          <w:rFonts w:ascii="Rubik" w:hAnsi="Rubik" w:cs="Rubik"/>
          <w:color w:val="222222"/>
          <w:sz w:val="22"/>
          <w:szCs w:val="22"/>
        </w:rPr>
        <w:t xml:space="preserve">, </w:t>
      </w:r>
      <w:r w:rsidR="00644A86" w:rsidRPr="00463400">
        <w:rPr>
          <w:rFonts w:ascii="Rubik" w:hAnsi="Rubik" w:cs="Rubik"/>
          <w:i/>
          <w:iCs/>
          <w:color w:val="222222"/>
          <w:sz w:val="22"/>
          <w:szCs w:val="22"/>
        </w:rPr>
        <w:t>Chief Commercial Officer di Cortilia</w:t>
      </w:r>
      <w:r w:rsidR="00644A86" w:rsidRPr="00644A86">
        <w:rPr>
          <w:rFonts w:ascii="Rubik" w:hAnsi="Rubik" w:cs="Rubik"/>
          <w:color w:val="222222"/>
          <w:sz w:val="22"/>
          <w:szCs w:val="22"/>
        </w:rPr>
        <w:t xml:space="preserve"> (startup nata nel 2013, principale mercato virtuale per la consegna di frutta e verdura a Km0), e </w:t>
      </w:r>
      <w:r w:rsidR="00644A86" w:rsidRPr="00463400">
        <w:rPr>
          <w:rFonts w:ascii="Rubik" w:hAnsi="Rubik" w:cs="Rubik"/>
          <w:b/>
          <w:bCs/>
          <w:color w:val="222222"/>
          <w:sz w:val="22"/>
          <w:szCs w:val="22"/>
        </w:rPr>
        <w:t>Alessandro Giudici</w:t>
      </w:r>
      <w:r w:rsidR="00644A86" w:rsidRPr="00644A86">
        <w:rPr>
          <w:rFonts w:ascii="Rubik" w:hAnsi="Rubik" w:cs="Rubik"/>
          <w:color w:val="222222"/>
          <w:sz w:val="22"/>
          <w:szCs w:val="22"/>
        </w:rPr>
        <w:t xml:space="preserve">, </w:t>
      </w:r>
      <w:r w:rsidR="00644A86" w:rsidRPr="00463400">
        <w:rPr>
          <w:rFonts w:ascii="Rubik" w:hAnsi="Rubik" w:cs="Rubik"/>
          <w:i/>
          <w:iCs/>
          <w:color w:val="222222"/>
          <w:sz w:val="22"/>
          <w:szCs w:val="22"/>
        </w:rPr>
        <w:t>Professore di Strategia presso la Bayes Business School, City, University of London</w:t>
      </w:r>
      <w:r w:rsidR="00644A86" w:rsidRPr="00644A86">
        <w:rPr>
          <w:rFonts w:ascii="Rubik" w:hAnsi="Rubik" w:cs="Rubik"/>
          <w:color w:val="222222"/>
          <w:sz w:val="22"/>
          <w:szCs w:val="22"/>
        </w:rPr>
        <w:t>.</w:t>
      </w:r>
    </w:p>
    <w:p w14:paraId="35C0C230" w14:textId="77777777" w:rsidR="0054135C" w:rsidRDefault="0054135C" w:rsidP="0054135C">
      <w:pPr>
        <w:rPr>
          <w:rFonts w:ascii="Rubik" w:hAnsi="Rubik" w:cs="Rubik"/>
          <w:i/>
          <w:iCs/>
          <w:color w:val="222222"/>
          <w:sz w:val="22"/>
          <w:szCs w:val="22"/>
        </w:rPr>
      </w:pPr>
    </w:p>
    <w:p w14:paraId="798CFB05" w14:textId="3288303C" w:rsidR="00272450" w:rsidRDefault="00272450" w:rsidP="00272450">
      <w:pPr>
        <w:shd w:val="clear" w:color="auto" w:fill="FFFFFF"/>
        <w:jc w:val="both"/>
        <w:rPr>
          <w:rFonts w:ascii="Rubik" w:hAnsi="Rubik" w:cs="Rubik"/>
          <w:i/>
          <w:iCs/>
          <w:color w:val="222222"/>
          <w:sz w:val="22"/>
          <w:szCs w:val="22"/>
        </w:rPr>
      </w:pPr>
      <w:r>
        <w:rPr>
          <w:rFonts w:ascii="Rubik" w:hAnsi="Rubik" w:cs="Rubik"/>
          <w:i/>
          <w:iCs/>
          <w:color w:val="222222"/>
          <w:sz w:val="22"/>
          <w:szCs w:val="22"/>
        </w:rPr>
        <w:t>“A</w:t>
      </w:r>
      <w:r w:rsidRPr="00960A60">
        <w:rPr>
          <w:rFonts w:ascii="Rubik" w:hAnsi="Rubik" w:cs="Rubik"/>
          <w:i/>
          <w:iCs/>
          <w:color w:val="222222"/>
          <w:sz w:val="22"/>
          <w:szCs w:val="22"/>
        </w:rPr>
        <w:t xml:space="preserve">pprezzo particolarmente </w:t>
      </w:r>
      <w:r w:rsidRPr="00272450">
        <w:rPr>
          <w:rFonts w:ascii="Rubik" w:hAnsi="Rubik" w:cs="Rubik"/>
          <w:color w:val="222222"/>
          <w:sz w:val="22"/>
          <w:szCs w:val="22"/>
        </w:rPr>
        <w:t xml:space="preserve">– afferma il </w:t>
      </w:r>
      <w:r w:rsidRPr="00272450">
        <w:rPr>
          <w:rFonts w:ascii="Rubik" w:hAnsi="Rubik" w:cs="Rubik"/>
          <w:b/>
          <w:bCs/>
          <w:color w:val="222222"/>
          <w:sz w:val="22"/>
          <w:szCs w:val="22"/>
        </w:rPr>
        <w:t>Rettore, prof. Sergio Cavalieri</w:t>
      </w:r>
      <w:r>
        <w:rPr>
          <w:rFonts w:ascii="Rubik" w:hAnsi="Rubik" w:cs="Rubik"/>
          <w:i/>
          <w:iCs/>
          <w:color w:val="222222"/>
          <w:sz w:val="22"/>
          <w:szCs w:val="22"/>
        </w:rPr>
        <w:t xml:space="preserve"> – </w:t>
      </w:r>
      <w:r w:rsidRPr="00960A60">
        <w:rPr>
          <w:rFonts w:ascii="Rubik" w:hAnsi="Rubik" w:cs="Rubik"/>
          <w:i/>
          <w:iCs/>
          <w:color w:val="222222"/>
          <w:sz w:val="22"/>
          <w:szCs w:val="22"/>
        </w:rPr>
        <w:t>il contributo di Start Cup Bergam</w:t>
      </w:r>
      <w:r>
        <w:rPr>
          <w:rFonts w:ascii="Rubik" w:hAnsi="Rubik" w:cs="Rubik"/>
          <w:i/>
          <w:iCs/>
          <w:color w:val="222222"/>
          <w:sz w:val="22"/>
          <w:szCs w:val="22"/>
        </w:rPr>
        <w:t>o</w:t>
      </w:r>
      <w:r w:rsidRPr="00960A60">
        <w:rPr>
          <w:rFonts w:ascii="Rubik" w:hAnsi="Rubik" w:cs="Rubik"/>
          <w:i/>
          <w:iCs/>
          <w:color w:val="222222"/>
          <w:sz w:val="22"/>
          <w:szCs w:val="22"/>
        </w:rPr>
        <w:t xml:space="preserve"> al disegno </w:t>
      </w:r>
      <w:r w:rsidR="00D760EC">
        <w:rPr>
          <w:rFonts w:ascii="Rubik" w:hAnsi="Rubik" w:cs="Rubik"/>
          <w:i/>
          <w:iCs/>
          <w:color w:val="222222"/>
          <w:sz w:val="22"/>
          <w:szCs w:val="22"/>
        </w:rPr>
        <w:t>di un nuovo modello di</w:t>
      </w:r>
      <w:r w:rsidRPr="00960A60">
        <w:rPr>
          <w:rFonts w:ascii="Rubik" w:hAnsi="Rubik" w:cs="Rubik"/>
          <w:i/>
          <w:iCs/>
          <w:color w:val="222222"/>
          <w:sz w:val="22"/>
          <w:szCs w:val="22"/>
        </w:rPr>
        <w:t xml:space="preserve"> ‘Entrepreneurial University</w:t>
      </w:r>
      <w:r>
        <w:rPr>
          <w:rFonts w:ascii="Rubik" w:hAnsi="Rubik" w:cs="Rubik"/>
          <w:i/>
          <w:iCs/>
          <w:color w:val="222222"/>
          <w:sz w:val="22"/>
          <w:szCs w:val="22"/>
        </w:rPr>
        <w:t xml:space="preserve">’, </w:t>
      </w:r>
      <w:r w:rsidR="00D760EC">
        <w:rPr>
          <w:rFonts w:ascii="Rubik" w:hAnsi="Rubik" w:cs="Rubik"/>
          <w:i/>
          <w:iCs/>
          <w:color w:val="222222"/>
          <w:sz w:val="22"/>
          <w:szCs w:val="22"/>
        </w:rPr>
        <w:t>che intendiamo portare avanti nei prossimi giorni attraverso la progettazione e l’erogazione di percorsi formativi extracurriculari miranti</w:t>
      </w:r>
      <w:r w:rsidR="000F4224">
        <w:rPr>
          <w:rFonts w:ascii="Rubik" w:hAnsi="Rubik" w:cs="Rubik"/>
          <w:i/>
          <w:iCs/>
          <w:color w:val="222222"/>
          <w:sz w:val="22"/>
          <w:szCs w:val="22"/>
        </w:rPr>
        <w:t xml:space="preserve"> </w:t>
      </w:r>
      <w:r w:rsidR="00D760EC">
        <w:rPr>
          <w:rFonts w:ascii="Rubik" w:hAnsi="Rubik" w:cs="Rubik"/>
          <w:i/>
          <w:iCs/>
          <w:color w:val="222222"/>
          <w:sz w:val="22"/>
          <w:szCs w:val="22"/>
        </w:rPr>
        <w:t>a incentivare una cultura imprenditoriale nei nostri giovani</w:t>
      </w:r>
      <w:r>
        <w:rPr>
          <w:rFonts w:ascii="Rubik" w:hAnsi="Rubik" w:cs="Rubik"/>
          <w:i/>
          <w:iCs/>
          <w:color w:val="222222"/>
          <w:sz w:val="22"/>
          <w:szCs w:val="22"/>
        </w:rPr>
        <w:t xml:space="preserve">. </w:t>
      </w:r>
      <w:r w:rsidRPr="00960A60">
        <w:rPr>
          <w:rFonts w:ascii="Rubik" w:hAnsi="Rubik" w:cs="Rubik"/>
          <w:i/>
          <w:iCs/>
          <w:color w:val="222222"/>
          <w:sz w:val="22"/>
          <w:szCs w:val="22"/>
        </w:rPr>
        <w:t>La giornata odierna</w:t>
      </w:r>
      <w:r>
        <w:rPr>
          <w:rFonts w:ascii="Rubik" w:hAnsi="Rubik" w:cs="Rubik"/>
          <w:i/>
          <w:iCs/>
          <w:color w:val="222222"/>
          <w:sz w:val="22"/>
          <w:szCs w:val="22"/>
        </w:rPr>
        <w:t xml:space="preserve"> </w:t>
      </w:r>
      <w:r w:rsidRPr="00960A60">
        <w:rPr>
          <w:rFonts w:ascii="Rubik" w:hAnsi="Rubik" w:cs="Rubik"/>
          <w:i/>
          <w:iCs/>
          <w:color w:val="222222"/>
          <w:sz w:val="22"/>
          <w:szCs w:val="22"/>
        </w:rPr>
        <w:t xml:space="preserve">non segna </w:t>
      </w:r>
      <w:r w:rsidR="00D760EC">
        <w:rPr>
          <w:rFonts w:ascii="Rubik" w:hAnsi="Rubik" w:cs="Rubik"/>
          <w:i/>
          <w:iCs/>
          <w:color w:val="222222"/>
          <w:sz w:val="22"/>
          <w:szCs w:val="22"/>
        </w:rPr>
        <w:t>per</w:t>
      </w:r>
      <w:r w:rsidRPr="00960A60">
        <w:rPr>
          <w:rFonts w:ascii="Rubik" w:hAnsi="Rubik" w:cs="Rubik"/>
          <w:i/>
          <w:iCs/>
          <w:color w:val="222222"/>
          <w:sz w:val="22"/>
          <w:szCs w:val="22"/>
        </w:rPr>
        <w:t>tanto la conclusione di Start Cup Bergamo 2022, quanto l’avvio di un progetto che estenda tale contributo a tutti gli studenti, declinando la sfida della formazione imprenditoriale in</w:t>
      </w:r>
      <w:r w:rsidR="00D760EC">
        <w:rPr>
          <w:rFonts w:ascii="Rubik" w:hAnsi="Rubik" w:cs="Rubik"/>
          <w:i/>
          <w:iCs/>
          <w:color w:val="222222"/>
          <w:sz w:val="22"/>
          <w:szCs w:val="22"/>
        </w:rPr>
        <w:t xml:space="preserve"> specifici</w:t>
      </w:r>
      <w:r w:rsidRPr="00960A60">
        <w:rPr>
          <w:rFonts w:ascii="Rubik" w:hAnsi="Rubik" w:cs="Rubik"/>
          <w:i/>
          <w:iCs/>
          <w:color w:val="222222"/>
          <w:sz w:val="22"/>
          <w:szCs w:val="22"/>
        </w:rPr>
        <w:t xml:space="preserve"> ambiti, come la salute, la digitalizzazione, la transizione ecologica. I prossimi mesi saranno dedicati alla messa a punto di questo nuovo progetto; per fare questo, l’Ateneo </w:t>
      </w:r>
      <w:r w:rsidR="00D760EC">
        <w:rPr>
          <w:rFonts w:ascii="Rubik" w:hAnsi="Rubik" w:cs="Rubik"/>
          <w:i/>
          <w:iCs/>
          <w:color w:val="222222"/>
          <w:sz w:val="22"/>
          <w:szCs w:val="22"/>
        </w:rPr>
        <w:t xml:space="preserve">si fa </w:t>
      </w:r>
      <w:r>
        <w:rPr>
          <w:rFonts w:ascii="Rubik" w:hAnsi="Rubik" w:cs="Rubik"/>
          <w:i/>
          <w:iCs/>
          <w:color w:val="222222"/>
          <w:sz w:val="22"/>
          <w:szCs w:val="22"/>
        </w:rPr>
        <w:t>forte</w:t>
      </w:r>
      <w:r w:rsidRPr="00960A60">
        <w:rPr>
          <w:rFonts w:ascii="Rubik" w:hAnsi="Rubik" w:cs="Rubik"/>
          <w:i/>
          <w:iCs/>
          <w:color w:val="222222"/>
          <w:sz w:val="22"/>
          <w:szCs w:val="22"/>
        </w:rPr>
        <w:t xml:space="preserve"> del contributo di tutte le aree scientifiche e disciplinari</w:t>
      </w:r>
      <w:r w:rsidR="00D760EC">
        <w:rPr>
          <w:rFonts w:ascii="Rubik" w:hAnsi="Rubik" w:cs="Rubik"/>
          <w:i/>
          <w:iCs/>
          <w:color w:val="222222"/>
          <w:sz w:val="22"/>
          <w:szCs w:val="22"/>
        </w:rPr>
        <w:t xml:space="preserve"> presenti al suo interno</w:t>
      </w:r>
      <w:r w:rsidRPr="00960A60">
        <w:rPr>
          <w:rFonts w:ascii="Rubik" w:hAnsi="Rubik" w:cs="Rubik"/>
          <w:i/>
          <w:iCs/>
          <w:color w:val="222222"/>
          <w:sz w:val="22"/>
          <w:szCs w:val="22"/>
        </w:rPr>
        <w:t xml:space="preserve">, ma anche di tutti i player dell’ecosistema dell’innovazione (imprese, associazioni, enti) </w:t>
      </w:r>
      <w:r w:rsidR="00D760EC">
        <w:rPr>
          <w:rFonts w:ascii="Rubik" w:hAnsi="Rubik" w:cs="Rubik"/>
          <w:i/>
          <w:iCs/>
          <w:color w:val="222222"/>
          <w:sz w:val="22"/>
          <w:szCs w:val="22"/>
        </w:rPr>
        <w:t>con i quali possiamo già vantare dei consolidati rapporti di collaborazione</w:t>
      </w:r>
      <w:r w:rsidR="00124F08">
        <w:rPr>
          <w:rFonts w:ascii="Rubik" w:hAnsi="Rubik" w:cs="Rubik"/>
          <w:i/>
          <w:iCs/>
          <w:color w:val="222222"/>
          <w:sz w:val="22"/>
          <w:szCs w:val="22"/>
        </w:rPr>
        <w:t>.</w:t>
      </w:r>
      <w:r>
        <w:rPr>
          <w:rFonts w:ascii="Rubik" w:hAnsi="Rubik" w:cs="Rubik"/>
          <w:i/>
          <w:iCs/>
          <w:color w:val="222222"/>
          <w:sz w:val="22"/>
          <w:szCs w:val="22"/>
        </w:rPr>
        <w:t>”</w:t>
      </w:r>
    </w:p>
    <w:p w14:paraId="4526107C" w14:textId="77777777" w:rsidR="00272450" w:rsidRPr="00960A60" w:rsidRDefault="00272450" w:rsidP="00272450">
      <w:pPr>
        <w:shd w:val="clear" w:color="auto" w:fill="FFFFFF"/>
        <w:jc w:val="both"/>
        <w:rPr>
          <w:rFonts w:ascii="Rubik" w:hAnsi="Rubik" w:cs="Rubik"/>
          <w:i/>
          <w:iCs/>
          <w:color w:val="222222"/>
          <w:sz w:val="22"/>
          <w:szCs w:val="22"/>
        </w:rPr>
      </w:pPr>
    </w:p>
    <w:p w14:paraId="2C001554" w14:textId="5D0AEC1A" w:rsidR="00960A60" w:rsidRPr="00272450" w:rsidRDefault="00B334FF" w:rsidP="00960A60">
      <w:pPr>
        <w:shd w:val="clear" w:color="auto" w:fill="FFFFFF"/>
        <w:jc w:val="both"/>
        <w:rPr>
          <w:rFonts w:ascii="Rubik" w:hAnsi="Rubik" w:cs="Rubik"/>
          <w:i/>
          <w:iCs/>
          <w:color w:val="222222"/>
          <w:sz w:val="22"/>
          <w:szCs w:val="22"/>
        </w:rPr>
      </w:pPr>
      <w:r w:rsidRPr="00B334FF">
        <w:rPr>
          <w:rFonts w:ascii="Rubik" w:hAnsi="Rubik" w:cs="Rubik"/>
          <w:i/>
          <w:iCs/>
          <w:color w:val="222222"/>
          <w:sz w:val="22"/>
          <w:szCs w:val="22"/>
        </w:rPr>
        <w:t>“L’intervento odierno di Emna Neifar –</w:t>
      </w:r>
      <w:r>
        <w:rPr>
          <w:rFonts w:ascii="Rubik" w:hAnsi="Rubik" w:cs="Rubik"/>
          <w:color w:val="222222"/>
          <w:sz w:val="22"/>
          <w:szCs w:val="22"/>
        </w:rPr>
        <w:t xml:space="preserve"> </w:t>
      </w:r>
      <w:r w:rsidR="00272450">
        <w:rPr>
          <w:rFonts w:ascii="Rubik" w:hAnsi="Rubik" w:cs="Rubik"/>
          <w:color w:val="222222"/>
          <w:sz w:val="22"/>
          <w:szCs w:val="22"/>
        </w:rPr>
        <w:t>aggiunge</w:t>
      </w:r>
      <w:r>
        <w:rPr>
          <w:rFonts w:ascii="Rubik" w:hAnsi="Rubik" w:cs="Rubik"/>
          <w:color w:val="222222"/>
          <w:sz w:val="22"/>
          <w:szCs w:val="22"/>
        </w:rPr>
        <w:t xml:space="preserve"> il </w:t>
      </w:r>
      <w:r w:rsidRPr="00B334FF">
        <w:rPr>
          <w:rFonts w:ascii="Rubik" w:hAnsi="Rubik" w:cs="Rubik"/>
          <w:b/>
          <w:bCs/>
          <w:color w:val="222222"/>
          <w:sz w:val="22"/>
          <w:szCs w:val="22"/>
        </w:rPr>
        <w:t>prof. Tommaso Minola</w:t>
      </w:r>
      <w:r>
        <w:rPr>
          <w:rFonts w:ascii="Rubik" w:hAnsi="Rubik" w:cs="Rubik"/>
          <w:color w:val="222222"/>
          <w:sz w:val="22"/>
          <w:szCs w:val="22"/>
        </w:rPr>
        <w:t xml:space="preserve"> </w:t>
      </w:r>
      <w:r w:rsidRPr="00B334FF">
        <w:rPr>
          <w:rFonts w:ascii="Rubik" w:hAnsi="Rubik" w:cs="Rubik"/>
          <w:i/>
          <w:iCs/>
          <w:color w:val="222222"/>
          <w:sz w:val="22"/>
          <w:szCs w:val="22"/>
        </w:rPr>
        <w:t>–</w:t>
      </w:r>
      <w:r>
        <w:rPr>
          <w:rFonts w:ascii="Rubik" w:hAnsi="Rubik" w:cs="Rubik"/>
          <w:color w:val="222222"/>
          <w:sz w:val="22"/>
          <w:szCs w:val="22"/>
        </w:rPr>
        <w:t xml:space="preserve"> </w:t>
      </w:r>
      <w:r w:rsidRPr="00B334FF">
        <w:rPr>
          <w:rFonts w:ascii="Rubik" w:hAnsi="Rubik" w:cs="Rubik"/>
          <w:i/>
          <w:iCs/>
          <w:color w:val="222222"/>
          <w:sz w:val="22"/>
          <w:szCs w:val="22"/>
        </w:rPr>
        <w:t>ci ha ricordato che il talento imprenditoriale può essere coltivato e stimolato nelle aule universitarie; e se, da un lato, il mondo delle startup è molto dinamico e offre opportunità concrete d’innovazione, tale talento non riguarda solo i fondatori delle startup. Si può essere pionieri e protagonisti anche in grandi organizzazioni e oggi sempre più aziende cercano tale talento nei giovani.</w:t>
      </w:r>
      <w:r>
        <w:rPr>
          <w:rFonts w:ascii="Rubik" w:hAnsi="Rubik" w:cs="Rubik"/>
          <w:i/>
          <w:iCs/>
          <w:color w:val="222222"/>
          <w:sz w:val="22"/>
          <w:szCs w:val="22"/>
        </w:rPr>
        <w:t xml:space="preserve"> </w:t>
      </w:r>
      <w:r w:rsidRPr="00B334FF">
        <w:rPr>
          <w:rFonts w:ascii="Rubik" w:hAnsi="Rubik" w:cs="Rubik"/>
          <w:i/>
          <w:iCs/>
          <w:color w:val="222222"/>
          <w:sz w:val="22"/>
          <w:szCs w:val="22"/>
        </w:rPr>
        <w:t>La sfida del progetto che stiamo disegnando è trovare nuovi approcci formativi per raggiungere i diversi ambiti disciplinari dell’ateneo, anche quelli storicamente meno ovvi, come le discipline mediche e umanistiche.</w:t>
      </w:r>
      <w:r>
        <w:rPr>
          <w:rFonts w:ascii="Rubik" w:hAnsi="Rubik" w:cs="Rubik"/>
          <w:i/>
          <w:iCs/>
          <w:color w:val="222222"/>
          <w:sz w:val="22"/>
          <w:szCs w:val="22"/>
        </w:rPr>
        <w:t xml:space="preserve"> </w:t>
      </w:r>
      <w:r w:rsidRPr="00B334FF">
        <w:rPr>
          <w:rFonts w:ascii="Rubik" w:hAnsi="Rubik" w:cs="Rubik"/>
          <w:i/>
          <w:iCs/>
          <w:color w:val="222222"/>
          <w:sz w:val="22"/>
          <w:szCs w:val="22"/>
        </w:rPr>
        <w:t>Per questo siamo in rete con diversi atenei nazionali e internazionali, come le università di Cambridge (UK), Maastricht e Rotterdam (Olanda) e Jönköping (Svezia).</w:t>
      </w:r>
      <w:r>
        <w:rPr>
          <w:rFonts w:ascii="Rubik" w:hAnsi="Rubik" w:cs="Rubik"/>
          <w:i/>
          <w:iCs/>
          <w:color w:val="222222"/>
          <w:sz w:val="22"/>
          <w:szCs w:val="22"/>
        </w:rPr>
        <w:t>”</w:t>
      </w:r>
    </w:p>
    <w:p w14:paraId="3B3C9D50" w14:textId="77777777" w:rsidR="00463400" w:rsidRPr="00644A86" w:rsidRDefault="00463400" w:rsidP="00644A86">
      <w:pPr>
        <w:shd w:val="clear" w:color="auto" w:fill="FFFFFF"/>
        <w:jc w:val="both"/>
        <w:rPr>
          <w:rFonts w:ascii="Rubik" w:hAnsi="Rubik" w:cs="Rubik"/>
          <w:color w:val="222222"/>
          <w:sz w:val="22"/>
          <w:szCs w:val="22"/>
        </w:rPr>
      </w:pPr>
    </w:p>
    <w:p w14:paraId="01287CF9" w14:textId="08B99B55" w:rsidR="00463400" w:rsidRDefault="00463400" w:rsidP="00463400">
      <w:pPr>
        <w:shd w:val="clear" w:color="auto" w:fill="FFFFFF"/>
        <w:jc w:val="both"/>
        <w:rPr>
          <w:rFonts w:ascii="Rubik" w:hAnsi="Rubik" w:cs="Rubik"/>
          <w:color w:val="222222"/>
          <w:sz w:val="22"/>
          <w:szCs w:val="22"/>
        </w:rPr>
      </w:pPr>
      <w:r w:rsidRPr="00B334FF">
        <w:rPr>
          <w:rFonts w:ascii="Rubik" w:hAnsi="Rubik" w:cs="Rubik"/>
          <w:b/>
          <w:bCs/>
          <w:color w:val="222222"/>
          <w:sz w:val="22"/>
          <w:szCs w:val="22"/>
        </w:rPr>
        <w:t>Start Cup Bergamo</w:t>
      </w:r>
      <w:r>
        <w:rPr>
          <w:rFonts w:ascii="Rubik" w:hAnsi="Rubik" w:cs="Rubik"/>
          <w:color w:val="222222"/>
          <w:sz w:val="22"/>
          <w:szCs w:val="22"/>
        </w:rPr>
        <w:t xml:space="preserve"> è realizzato in partnership con Intesa</w:t>
      </w:r>
      <w:r w:rsidR="0065471D">
        <w:rPr>
          <w:rFonts w:ascii="Rubik" w:hAnsi="Rubik" w:cs="Rubik"/>
          <w:color w:val="222222"/>
          <w:sz w:val="22"/>
          <w:szCs w:val="22"/>
        </w:rPr>
        <w:t xml:space="preserve"> Sanpaolo</w:t>
      </w:r>
      <w:r>
        <w:rPr>
          <w:rFonts w:ascii="Rubik" w:hAnsi="Rubik" w:cs="Rubik"/>
          <w:color w:val="222222"/>
          <w:sz w:val="22"/>
          <w:szCs w:val="22"/>
        </w:rPr>
        <w:t xml:space="preserve">, Fondazione Lombardini, Fondazione Pesenti e Ribo Srl e con il contributo </w:t>
      </w:r>
      <w:r w:rsidRPr="00644A86">
        <w:rPr>
          <w:rFonts w:ascii="Rubik" w:hAnsi="Rubik" w:cs="Rubik"/>
          <w:color w:val="222222"/>
          <w:sz w:val="22"/>
          <w:szCs w:val="22"/>
        </w:rPr>
        <w:t xml:space="preserve">scientifico dei diversi Dipartimenti dell’Ateneo, coordinati dal </w:t>
      </w:r>
      <w:r w:rsidRPr="00B334FF">
        <w:rPr>
          <w:rFonts w:ascii="Rubik" w:hAnsi="Rubik" w:cs="Rubik"/>
          <w:b/>
          <w:bCs/>
          <w:color w:val="222222"/>
          <w:sz w:val="22"/>
          <w:szCs w:val="22"/>
        </w:rPr>
        <w:t>Centro di Ricerca di Ateneo CYFE</w:t>
      </w:r>
      <w:r w:rsidRPr="00644A86">
        <w:rPr>
          <w:rFonts w:ascii="Rubik" w:hAnsi="Rubik" w:cs="Rubik"/>
          <w:color w:val="222222"/>
          <w:sz w:val="22"/>
          <w:szCs w:val="22"/>
        </w:rPr>
        <w:t xml:space="preserve"> (Center for </w:t>
      </w:r>
      <w:r w:rsidRPr="00644A86">
        <w:rPr>
          <w:rFonts w:ascii="Rubik" w:hAnsi="Rubik" w:cs="Rubik"/>
          <w:color w:val="222222"/>
          <w:sz w:val="22"/>
          <w:szCs w:val="22"/>
        </w:rPr>
        <w:lastRenderedPageBreak/>
        <w:t>Young and Family Enterprise), co</w:t>
      </w:r>
      <w:r>
        <w:rPr>
          <w:rFonts w:ascii="Rubik" w:hAnsi="Rubik" w:cs="Rubik"/>
          <w:color w:val="222222"/>
          <w:sz w:val="22"/>
          <w:szCs w:val="22"/>
        </w:rPr>
        <w:t>n il</w:t>
      </w:r>
      <w:r w:rsidRPr="00644A86">
        <w:rPr>
          <w:rFonts w:ascii="Rubik" w:hAnsi="Rubik" w:cs="Rubik"/>
          <w:color w:val="222222"/>
          <w:sz w:val="22"/>
          <w:szCs w:val="22"/>
        </w:rPr>
        <w:t xml:space="preserve"> sostegno dei </w:t>
      </w:r>
      <w:r>
        <w:rPr>
          <w:rFonts w:ascii="Rubik" w:hAnsi="Rubik" w:cs="Rubik"/>
          <w:color w:val="222222"/>
          <w:sz w:val="22"/>
          <w:szCs w:val="22"/>
        </w:rPr>
        <w:t>p</w:t>
      </w:r>
      <w:r w:rsidRPr="00644A86">
        <w:rPr>
          <w:rFonts w:ascii="Rubik" w:hAnsi="Rubik" w:cs="Rubik"/>
          <w:color w:val="222222"/>
          <w:sz w:val="22"/>
          <w:szCs w:val="22"/>
        </w:rPr>
        <w:t xml:space="preserve">rorettorati alla </w:t>
      </w:r>
      <w:r w:rsidRPr="00463400">
        <w:rPr>
          <w:rFonts w:ascii="Rubik" w:hAnsi="Rubik" w:cs="Rubik"/>
          <w:i/>
          <w:iCs/>
          <w:color w:val="222222"/>
          <w:sz w:val="22"/>
          <w:szCs w:val="22"/>
        </w:rPr>
        <w:t>Terza missione e ai rapporti col territorio</w:t>
      </w:r>
      <w:r w:rsidRPr="00644A86">
        <w:rPr>
          <w:rFonts w:ascii="Rubik" w:hAnsi="Rubik" w:cs="Rubik"/>
          <w:color w:val="222222"/>
          <w:sz w:val="22"/>
          <w:szCs w:val="22"/>
        </w:rPr>
        <w:t xml:space="preserve"> e alla </w:t>
      </w:r>
      <w:r w:rsidRPr="00463400">
        <w:rPr>
          <w:rFonts w:ascii="Rubik" w:hAnsi="Rubik" w:cs="Rubik"/>
          <w:i/>
          <w:iCs/>
          <w:color w:val="222222"/>
          <w:sz w:val="22"/>
          <w:szCs w:val="22"/>
        </w:rPr>
        <w:t>Didattica, Orientamento e Placement</w:t>
      </w:r>
      <w:r w:rsidRPr="00644A86">
        <w:rPr>
          <w:rFonts w:ascii="Rubik" w:hAnsi="Rubik" w:cs="Rubik"/>
          <w:color w:val="222222"/>
          <w:sz w:val="22"/>
          <w:szCs w:val="22"/>
        </w:rPr>
        <w:t>, e co</w:t>
      </w:r>
      <w:r>
        <w:rPr>
          <w:rFonts w:ascii="Rubik" w:hAnsi="Rubik" w:cs="Rubik"/>
          <w:color w:val="222222"/>
          <w:sz w:val="22"/>
          <w:szCs w:val="22"/>
        </w:rPr>
        <w:t xml:space="preserve">n il </w:t>
      </w:r>
      <w:r w:rsidRPr="00644A86">
        <w:rPr>
          <w:rFonts w:ascii="Rubik" w:hAnsi="Rubik" w:cs="Rubik"/>
          <w:color w:val="222222"/>
          <w:sz w:val="22"/>
          <w:szCs w:val="22"/>
        </w:rPr>
        <w:t xml:space="preserve">supporto tecnico-amministrativo del </w:t>
      </w:r>
      <w:r w:rsidRPr="00463400">
        <w:rPr>
          <w:rFonts w:ascii="Rubik" w:hAnsi="Rubik" w:cs="Rubik"/>
          <w:i/>
          <w:iCs/>
          <w:color w:val="222222"/>
          <w:sz w:val="22"/>
          <w:szCs w:val="22"/>
        </w:rPr>
        <w:t>Servizio Ricerca e Terza Missione</w:t>
      </w:r>
      <w:r w:rsidRPr="00644A86">
        <w:rPr>
          <w:rFonts w:ascii="Rubik" w:hAnsi="Rubik" w:cs="Rubik"/>
          <w:color w:val="222222"/>
          <w:sz w:val="22"/>
          <w:szCs w:val="22"/>
        </w:rPr>
        <w:t>.</w:t>
      </w:r>
    </w:p>
    <w:p w14:paraId="0683742A" w14:textId="77777777" w:rsidR="00644A86" w:rsidRPr="00644A86" w:rsidRDefault="00644A86" w:rsidP="00644A86">
      <w:pPr>
        <w:shd w:val="clear" w:color="auto" w:fill="FFFFFF"/>
        <w:jc w:val="both"/>
        <w:rPr>
          <w:rFonts w:ascii="Rubik" w:hAnsi="Rubik" w:cs="Rubik"/>
          <w:color w:val="222222"/>
          <w:sz w:val="22"/>
          <w:szCs w:val="22"/>
        </w:rPr>
      </w:pPr>
    </w:p>
    <w:p w14:paraId="7B3839F6" w14:textId="2D65A21D" w:rsidR="00644A86" w:rsidRPr="00644A86" w:rsidRDefault="00644A86" w:rsidP="00644A86">
      <w:pPr>
        <w:shd w:val="clear" w:color="auto" w:fill="FFFFFF"/>
        <w:jc w:val="both"/>
        <w:rPr>
          <w:rFonts w:ascii="Rubik" w:hAnsi="Rubik" w:cs="Rubik"/>
          <w:color w:val="222222"/>
          <w:sz w:val="22"/>
          <w:szCs w:val="22"/>
        </w:rPr>
      </w:pPr>
      <w:r w:rsidRPr="00644A86">
        <w:rPr>
          <w:rFonts w:ascii="Rubik" w:hAnsi="Rubik" w:cs="Rubik"/>
          <w:color w:val="222222"/>
          <w:sz w:val="22"/>
          <w:szCs w:val="22"/>
        </w:rPr>
        <w:t xml:space="preserve">Nelle sue </w:t>
      </w:r>
      <w:r w:rsidRPr="00960A60">
        <w:rPr>
          <w:rFonts w:ascii="Rubik" w:hAnsi="Rubik" w:cs="Rubik"/>
          <w:b/>
          <w:bCs/>
          <w:color w:val="222222"/>
          <w:sz w:val="22"/>
          <w:szCs w:val="22"/>
        </w:rPr>
        <w:t>12 edizioni</w:t>
      </w:r>
      <w:r w:rsidR="00463400">
        <w:rPr>
          <w:rFonts w:ascii="Rubik" w:hAnsi="Rubik" w:cs="Rubik"/>
          <w:color w:val="222222"/>
          <w:sz w:val="22"/>
          <w:szCs w:val="22"/>
        </w:rPr>
        <w:t xml:space="preserve">, </w:t>
      </w:r>
      <w:r w:rsidRPr="00644A86">
        <w:rPr>
          <w:rFonts w:ascii="Rubik" w:hAnsi="Rubik" w:cs="Rubik"/>
          <w:color w:val="222222"/>
          <w:sz w:val="22"/>
          <w:szCs w:val="22"/>
        </w:rPr>
        <w:t xml:space="preserve">Start Cup Bergamo ha formato </w:t>
      </w:r>
      <w:r w:rsidR="009A3E7F">
        <w:rPr>
          <w:rFonts w:ascii="Rubik" w:hAnsi="Rubik" w:cs="Rubik"/>
          <w:color w:val="222222"/>
          <w:sz w:val="22"/>
          <w:szCs w:val="22"/>
        </w:rPr>
        <w:t>oltre 500</w:t>
      </w:r>
      <w:r w:rsidRPr="00644A86">
        <w:rPr>
          <w:rFonts w:ascii="Rubik" w:hAnsi="Rubik" w:cs="Rubik"/>
          <w:color w:val="222222"/>
          <w:sz w:val="22"/>
          <w:szCs w:val="22"/>
        </w:rPr>
        <w:t xml:space="preserve"> studenti, provenienti da</w:t>
      </w:r>
      <w:r w:rsidR="009A3E7F">
        <w:rPr>
          <w:rFonts w:ascii="Rubik" w:hAnsi="Rubik" w:cs="Rubik"/>
          <w:color w:val="222222"/>
          <w:sz w:val="22"/>
          <w:szCs w:val="22"/>
        </w:rPr>
        <w:t xml:space="preserve"> 300 </w:t>
      </w:r>
      <w:r w:rsidRPr="00644A86">
        <w:rPr>
          <w:rFonts w:ascii="Rubik" w:hAnsi="Rubik" w:cs="Rubik"/>
          <w:color w:val="222222"/>
          <w:sz w:val="22"/>
          <w:szCs w:val="22"/>
        </w:rPr>
        <w:t>team</w:t>
      </w:r>
      <w:r w:rsidR="009A3E7F">
        <w:rPr>
          <w:rFonts w:ascii="Rubik" w:hAnsi="Rubik" w:cs="Rubik"/>
          <w:color w:val="222222"/>
          <w:sz w:val="22"/>
          <w:szCs w:val="22"/>
        </w:rPr>
        <w:t xml:space="preserve">. Numerose </w:t>
      </w:r>
      <w:r w:rsidRPr="00644A86">
        <w:rPr>
          <w:rFonts w:ascii="Rubik" w:hAnsi="Rubik" w:cs="Rubik"/>
          <w:color w:val="222222"/>
          <w:sz w:val="22"/>
          <w:szCs w:val="22"/>
        </w:rPr>
        <w:t xml:space="preserve">startup cresciute e premiate </w:t>
      </w:r>
      <w:r w:rsidR="00960A60">
        <w:rPr>
          <w:rFonts w:ascii="Rubik" w:hAnsi="Rubik" w:cs="Rubik"/>
          <w:color w:val="222222"/>
          <w:sz w:val="22"/>
          <w:szCs w:val="22"/>
        </w:rPr>
        <w:t>nell’ambito del progetto</w:t>
      </w:r>
      <w:r w:rsidRPr="00644A86">
        <w:rPr>
          <w:rFonts w:ascii="Rubik" w:hAnsi="Rubik" w:cs="Rubik"/>
          <w:color w:val="222222"/>
          <w:sz w:val="22"/>
          <w:szCs w:val="22"/>
        </w:rPr>
        <w:t xml:space="preserve"> hanno ottenuto importanti riconoscimenti e risultati imprenditoriali; tra le più recenti </w:t>
      </w:r>
      <w:r w:rsidRPr="00960A60">
        <w:rPr>
          <w:rFonts w:ascii="Rubik" w:hAnsi="Rubik" w:cs="Rubik"/>
          <w:b/>
          <w:bCs/>
          <w:color w:val="222222"/>
          <w:sz w:val="22"/>
          <w:szCs w:val="22"/>
        </w:rPr>
        <w:t>MyCookingBox</w:t>
      </w:r>
      <w:r w:rsidRPr="00644A86">
        <w:rPr>
          <w:rFonts w:ascii="Rubik" w:hAnsi="Rubik" w:cs="Rubik"/>
          <w:color w:val="222222"/>
          <w:sz w:val="22"/>
          <w:szCs w:val="22"/>
        </w:rPr>
        <w:t xml:space="preserve">, </w:t>
      </w:r>
      <w:r w:rsidRPr="00960A60">
        <w:rPr>
          <w:rFonts w:ascii="Rubik" w:hAnsi="Rubik" w:cs="Rubik"/>
          <w:b/>
          <w:bCs/>
          <w:color w:val="222222"/>
          <w:sz w:val="22"/>
          <w:szCs w:val="22"/>
        </w:rPr>
        <w:t xml:space="preserve">DazeTechnologies </w:t>
      </w:r>
      <w:r w:rsidRPr="00644A86">
        <w:rPr>
          <w:rFonts w:ascii="Rubik" w:hAnsi="Rubik" w:cs="Rubik"/>
          <w:color w:val="222222"/>
          <w:sz w:val="22"/>
          <w:szCs w:val="22"/>
        </w:rPr>
        <w:t xml:space="preserve">e </w:t>
      </w:r>
      <w:r w:rsidRPr="00960A60">
        <w:rPr>
          <w:rFonts w:ascii="Rubik" w:hAnsi="Rubik" w:cs="Rubik"/>
          <w:b/>
          <w:bCs/>
          <w:color w:val="222222"/>
          <w:sz w:val="22"/>
          <w:szCs w:val="22"/>
        </w:rPr>
        <w:t>QuicklyPro</w:t>
      </w:r>
      <w:r w:rsidRPr="00644A86">
        <w:rPr>
          <w:rFonts w:ascii="Rubik" w:hAnsi="Rubik" w:cs="Rubik"/>
          <w:color w:val="222222"/>
          <w:sz w:val="22"/>
          <w:szCs w:val="22"/>
        </w:rPr>
        <w:t xml:space="preserve">, i cui titolari hanno partecipato attivamente come </w:t>
      </w:r>
      <w:r w:rsidRPr="00960A60">
        <w:rPr>
          <w:rFonts w:ascii="Rubik" w:hAnsi="Rubik" w:cs="Rubik"/>
          <w:i/>
          <w:iCs/>
          <w:color w:val="222222"/>
          <w:sz w:val="22"/>
          <w:szCs w:val="22"/>
        </w:rPr>
        <w:t>mentor</w:t>
      </w:r>
      <w:r w:rsidRPr="00644A86">
        <w:rPr>
          <w:rFonts w:ascii="Rubik" w:hAnsi="Rubik" w:cs="Rubik"/>
          <w:color w:val="222222"/>
          <w:sz w:val="22"/>
          <w:szCs w:val="22"/>
        </w:rPr>
        <w:t xml:space="preserve"> al percorso di Start Cup Bergamo 2022.</w:t>
      </w:r>
    </w:p>
    <w:sectPr w:rsidR="00644A86" w:rsidRPr="00644A86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A35E2" w14:textId="77777777" w:rsidR="005616A3" w:rsidRDefault="005616A3">
      <w:r>
        <w:separator/>
      </w:r>
    </w:p>
  </w:endnote>
  <w:endnote w:type="continuationSeparator" w:id="0">
    <w:p w14:paraId="1D4F3C1A" w14:textId="77777777" w:rsidR="005616A3" w:rsidRDefault="0056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ubik">
    <w:altName w:val="Arial"/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CF54E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B5BA3FA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15AE8437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269BD70E" w14:textId="7E2D981B" w:rsidR="004D6853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  <w:p w14:paraId="3631467C" w14:textId="77777777" w:rsidR="00A93B79" w:rsidRPr="00A93B79" w:rsidRDefault="00A93B7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D6079" w14:textId="77777777" w:rsidR="005616A3" w:rsidRDefault="005616A3">
      <w:r>
        <w:separator/>
      </w:r>
    </w:p>
  </w:footnote>
  <w:footnote w:type="continuationSeparator" w:id="0">
    <w:p w14:paraId="28F6E641" w14:textId="77777777" w:rsidR="005616A3" w:rsidRDefault="00561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5467F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212A10A6" wp14:editId="65CD62C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2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616A3">
      <w:rPr>
        <w:rFonts w:ascii="Calibri" w:eastAsia="Calibri" w:hAnsi="Calibri" w:cs="Calibri"/>
        <w:color w:val="000000"/>
      </w:rPr>
      <w:pict w14:anchorId="13546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Header_DirettoreGenerale_Tavola disegno 1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B2A7E" w14:textId="61DA13A1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12100691" w14:textId="6AECF10A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13638DE2" w14:textId="77777777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4EA88F04" w14:textId="77777777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5484CB12" w14:textId="63BD2EA9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38895275" w14:textId="37E2A3A5" w:rsidR="009201F5" w:rsidRDefault="005616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3C1C5B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Header_generico_Tavola disegno 1" style="position:absolute;margin-left:-71.05pt;margin-top:-128.75pt;width:196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 cropright="43914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68093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5E86CF60" wp14:editId="74CE84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616A3">
      <w:rPr>
        <w:rFonts w:ascii="Calibri" w:eastAsia="Calibri" w:hAnsi="Calibri" w:cs="Calibri"/>
        <w:color w:val="000000"/>
      </w:rPr>
      <w:pict w14:anchorId="31C84C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Header_DirettoreGenerale_Tavola disegno 1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F3888"/>
    <w:multiLevelType w:val="hybridMultilevel"/>
    <w:tmpl w:val="1562A680"/>
    <w:lvl w:ilvl="0" w:tplc="313E8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278DD"/>
    <w:multiLevelType w:val="hybridMultilevel"/>
    <w:tmpl w:val="7A8011C4"/>
    <w:numStyleLink w:val="Trattino"/>
  </w:abstractNum>
  <w:abstractNum w:abstractNumId="2" w15:restartNumberingAfterBreak="0">
    <w:nsid w:val="1CC90DD1"/>
    <w:multiLevelType w:val="hybridMultilevel"/>
    <w:tmpl w:val="7A8011C4"/>
    <w:styleLink w:val="Trattino"/>
    <w:lvl w:ilvl="0" w:tplc="022001C0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806686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629396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9C843C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55AB298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280FF8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C49B76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902F50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BA1C76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56551EA"/>
    <w:multiLevelType w:val="hybridMultilevel"/>
    <w:tmpl w:val="9C6EC516"/>
    <w:lvl w:ilvl="0" w:tplc="1A1C231E">
      <w:start w:val="348"/>
      <w:numFmt w:val="bullet"/>
      <w:lvlText w:val="-"/>
      <w:lvlJc w:val="left"/>
      <w:pPr>
        <w:ind w:left="720" w:hanging="360"/>
      </w:pPr>
      <w:rPr>
        <w:rFonts w:ascii="Rubik" w:eastAsia="Times New Roman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82D92"/>
    <w:multiLevelType w:val="multilevel"/>
    <w:tmpl w:val="D3FC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F5"/>
    <w:rsid w:val="00022D5A"/>
    <w:rsid w:val="000268F9"/>
    <w:rsid w:val="00026B5E"/>
    <w:rsid w:val="0003027D"/>
    <w:rsid w:val="00042BBE"/>
    <w:rsid w:val="00067683"/>
    <w:rsid w:val="00077352"/>
    <w:rsid w:val="0008336E"/>
    <w:rsid w:val="000A20BA"/>
    <w:rsid w:val="000C16B3"/>
    <w:rsid w:val="000E4974"/>
    <w:rsid w:val="000E4E07"/>
    <w:rsid w:val="000F4224"/>
    <w:rsid w:val="00102A2B"/>
    <w:rsid w:val="00112EB1"/>
    <w:rsid w:val="00115670"/>
    <w:rsid w:val="00124505"/>
    <w:rsid w:val="00124F08"/>
    <w:rsid w:val="00173084"/>
    <w:rsid w:val="00174986"/>
    <w:rsid w:val="00185B06"/>
    <w:rsid w:val="00194254"/>
    <w:rsid w:val="00194D3C"/>
    <w:rsid w:val="001A3454"/>
    <w:rsid w:val="001A5ECD"/>
    <w:rsid w:val="001C63A4"/>
    <w:rsid w:val="001D060A"/>
    <w:rsid w:val="001D555F"/>
    <w:rsid w:val="001F3054"/>
    <w:rsid w:val="00210A87"/>
    <w:rsid w:val="00214B01"/>
    <w:rsid w:val="00215936"/>
    <w:rsid w:val="00223E2B"/>
    <w:rsid w:val="002545E3"/>
    <w:rsid w:val="00260049"/>
    <w:rsid w:val="00266C62"/>
    <w:rsid w:val="00272450"/>
    <w:rsid w:val="002764AC"/>
    <w:rsid w:val="00277077"/>
    <w:rsid w:val="002A206C"/>
    <w:rsid w:val="002B0EE6"/>
    <w:rsid w:val="002B7BE3"/>
    <w:rsid w:val="002D76D9"/>
    <w:rsid w:val="002E1381"/>
    <w:rsid w:val="002E285A"/>
    <w:rsid w:val="002E6138"/>
    <w:rsid w:val="003007BE"/>
    <w:rsid w:val="00300C8A"/>
    <w:rsid w:val="003015CF"/>
    <w:rsid w:val="0031442F"/>
    <w:rsid w:val="00322702"/>
    <w:rsid w:val="003253DC"/>
    <w:rsid w:val="00340374"/>
    <w:rsid w:val="0034369E"/>
    <w:rsid w:val="00365F9B"/>
    <w:rsid w:val="00371F81"/>
    <w:rsid w:val="003733CC"/>
    <w:rsid w:val="00390BBF"/>
    <w:rsid w:val="003A651C"/>
    <w:rsid w:val="003B3778"/>
    <w:rsid w:val="003B541F"/>
    <w:rsid w:val="003C1A04"/>
    <w:rsid w:val="003C2678"/>
    <w:rsid w:val="003E0019"/>
    <w:rsid w:val="003E33F9"/>
    <w:rsid w:val="004077AE"/>
    <w:rsid w:val="00412231"/>
    <w:rsid w:val="00412276"/>
    <w:rsid w:val="00414F7A"/>
    <w:rsid w:val="004221AC"/>
    <w:rsid w:val="00463400"/>
    <w:rsid w:val="00467F5D"/>
    <w:rsid w:val="00477488"/>
    <w:rsid w:val="004A1258"/>
    <w:rsid w:val="004A6EB2"/>
    <w:rsid w:val="004B0492"/>
    <w:rsid w:val="004D1BBA"/>
    <w:rsid w:val="004D6853"/>
    <w:rsid w:val="004E42E1"/>
    <w:rsid w:val="004F269E"/>
    <w:rsid w:val="004F609C"/>
    <w:rsid w:val="005009A0"/>
    <w:rsid w:val="00521A07"/>
    <w:rsid w:val="0054135C"/>
    <w:rsid w:val="0054467D"/>
    <w:rsid w:val="005616A3"/>
    <w:rsid w:val="00561817"/>
    <w:rsid w:val="005646C5"/>
    <w:rsid w:val="00582D77"/>
    <w:rsid w:val="00583DF8"/>
    <w:rsid w:val="005A2440"/>
    <w:rsid w:val="005A3A94"/>
    <w:rsid w:val="005D2569"/>
    <w:rsid w:val="005F466D"/>
    <w:rsid w:val="00604BEC"/>
    <w:rsid w:val="00606287"/>
    <w:rsid w:val="00610A82"/>
    <w:rsid w:val="00613FF1"/>
    <w:rsid w:val="00614C58"/>
    <w:rsid w:val="00642668"/>
    <w:rsid w:val="00644A86"/>
    <w:rsid w:val="0065471D"/>
    <w:rsid w:val="00670443"/>
    <w:rsid w:val="00674245"/>
    <w:rsid w:val="00684FCE"/>
    <w:rsid w:val="006A4596"/>
    <w:rsid w:val="006B21F1"/>
    <w:rsid w:val="006C468B"/>
    <w:rsid w:val="006C4B91"/>
    <w:rsid w:val="006E277D"/>
    <w:rsid w:val="006E558F"/>
    <w:rsid w:val="0070315F"/>
    <w:rsid w:val="00763F32"/>
    <w:rsid w:val="0077620C"/>
    <w:rsid w:val="007A5045"/>
    <w:rsid w:val="007C3619"/>
    <w:rsid w:val="007E36E5"/>
    <w:rsid w:val="00800CBF"/>
    <w:rsid w:val="00804B6C"/>
    <w:rsid w:val="00811B7A"/>
    <w:rsid w:val="008243CB"/>
    <w:rsid w:val="00846056"/>
    <w:rsid w:val="00850BFB"/>
    <w:rsid w:val="00851E32"/>
    <w:rsid w:val="00866205"/>
    <w:rsid w:val="00873BFE"/>
    <w:rsid w:val="00881D01"/>
    <w:rsid w:val="00894B08"/>
    <w:rsid w:val="008A15CA"/>
    <w:rsid w:val="008A2321"/>
    <w:rsid w:val="008D6A1B"/>
    <w:rsid w:val="008F0C1C"/>
    <w:rsid w:val="008F3C66"/>
    <w:rsid w:val="009201F5"/>
    <w:rsid w:val="009310FD"/>
    <w:rsid w:val="0094458D"/>
    <w:rsid w:val="00960A60"/>
    <w:rsid w:val="0096570D"/>
    <w:rsid w:val="009828A3"/>
    <w:rsid w:val="00991F5F"/>
    <w:rsid w:val="009965E2"/>
    <w:rsid w:val="009A3E7F"/>
    <w:rsid w:val="009B3BDF"/>
    <w:rsid w:val="009C05F0"/>
    <w:rsid w:val="009E5CC6"/>
    <w:rsid w:val="00A006FC"/>
    <w:rsid w:val="00A17E25"/>
    <w:rsid w:val="00A310E3"/>
    <w:rsid w:val="00A52150"/>
    <w:rsid w:val="00A66C83"/>
    <w:rsid w:val="00A670CA"/>
    <w:rsid w:val="00A93B79"/>
    <w:rsid w:val="00AB1E0A"/>
    <w:rsid w:val="00AC6324"/>
    <w:rsid w:val="00AD09F9"/>
    <w:rsid w:val="00AD598A"/>
    <w:rsid w:val="00AD6111"/>
    <w:rsid w:val="00B04556"/>
    <w:rsid w:val="00B072B1"/>
    <w:rsid w:val="00B12175"/>
    <w:rsid w:val="00B32D8E"/>
    <w:rsid w:val="00B334FF"/>
    <w:rsid w:val="00B33884"/>
    <w:rsid w:val="00B37397"/>
    <w:rsid w:val="00B422E5"/>
    <w:rsid w:val="00B42429"/>
    <w:rsid w:val="00B430DF"/>
    <w:rsid w:val="00B459DB"/>
    <w:rsid w:val="00B459FE"/>
    <w:rsid w:val="00B60CA7"/>
    <w:rsid w:val="00B6424F"/>
    <w:rsid w:val="00B76D9A"/>
    <w:rsid w:val="00BA3EF4"/>
    <w:rsid w:val="00BB60D2"/>
    <w:rsid w:val="00BB6D13"/>
    <w:rsid w:val="00BB75B9"/>
    <w:rsid w:val="00BC7F2E"/>
    <w:rsid w:val="00BD3058"/>
    <w:rsid w:val="00BF1C6E"/>
    <w:rsid w:val="00C17AB6"/>
    <w:rsid w:val="00C23906"/>
    <w:rsid w:val="00C27830"/>
    <w:rsid w:val="00C50A90"/>
    <w:rsid w:val="00C61D08"/>
    <w:rsid w:val="00C74CEC"/>
    <w:rsid w:val="00C8625E"/>
    <w:rsid w:val="00CF038D"/>
    <w:rsid w:val="00D134C4"/>
    <w:rsid w:val="00D430B2"/>
    <w:rsid w:val="00D760EC"/>
    <w:rsid w:val="00D93627"/>
    <w:rsid w:val="00DA4D90"/>
    <w:rsid w:val="00DC31FC"/>
    <w:rsid w:val="00DC4DF0"/>
    <w:rsid w:val="00DC7913"/>
    <w:rsid w:val="00DE4FB0"/>
    <w:rsid w:val="00E02E57"/>
    <w:rsid w:val="00E2329A"/>
    <w:rsid w:val="00E36CE2"/>
    <w:rsid w:val="00E44827"/>
    <w:rsid w:val="00E5661A"/>
    <w:rsid w:val="00E624AC"/>
    <w:rsid w:val="00E9432E"/>
    <w:rsid w:val="00ED3BA1"/>
    <w:rsid w:val="00ED61C3"/>
    <w:rsid w:val="00EE5153"/>
    <w:rsid w:val="00F01244"/>
    <w:rsid w:val="00F24283"/>
    <w:rsid w:val="00F25F58"/>
    <w:rsid w:val="00F34EE2"/>
    <w:rsid w:val="00F43ECA"/>
    <w:rsid w:val="00F46855"/>
    <w:rsid w:val="00F54E61"/>
    <w:rsid w:val="00F578D0"/>
    <w:rsid w:val="00F70A6A"/>
    <w:rsid w:val="00FD0DAA"/>
    <w:rsid w:val="00FD1136"/>
    <w:rsid w:val="00FE00B6"/>
    <w:rsid w:val="00FF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02F4D4"/>
  <w15:docId w15:val="{BF978431-87DB-9242-9A6A-9C2CDDBC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20BA"/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9362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3627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B0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2B1"/>
  </w:style>
  <w:style w:type="paragraph" w:styleId="Paragrafoelenco">
    <w:name w:val="List Paragraph"/>
    <w:basedOn w:val="Normale"/>
    <w:uiPriority w:val="34"/>
    <w:qFormat/>
    <w:rsid w:val="00B430D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Enfasigrassetto">
    <w:name w:val="Strong"/>
    <w:basedOn w:val="Carpredefinitoparagrafo"/>
    <w:uiPriority w:val="22"/>
    <w:qFormat/>
    <w:rsid w:val="00C23906"/>
    <w:rPr>
      <w:b/>
      <w:bCs/>
    </w:rPr>
  </w:style>
  <w:style w:type="character" w:styleId="Enfasicorsivo">
    <w:name w:val="Emphasis"/>
    <w:basedOn w:val="Carpredefinitoparagrafo"/>
    <w:uiPriority w:val="20"/>
    <w:qFormat/>
    <w:rsid w:val="00C23906"/>
    <w:rPr>
      <w:i/>
      <w:iCs/>
    </w:rPr>
  </w:style>
  <w:style w:type="paragraph" w:styleId="Revisione">
    <w:name w:val="Revision"/>
    <w:hidden/>
    <w:uiPriority w:val="99"/>
    <w:semiHidden/>
    <w:rsid w:val="008D6A1B"/>
  </w:style>
  <w:style w:type="paragraph" w:customStyle="1" w:styleId="Standard">
    <w:name w:val="Standard"/>
    <w:rsid w:val="00DE4FB0"/>
    <w:pPr>
      <w:suppressAutoHyphens/>
      <w:autoSpaceDN w:val="0"/>
      <w:textAlignment w:val="baseline"/>
    </w:pPr>
    <w:rPr>
      <w:kern w:val="3"/>
    </w:rPr>
  </w:style>
  <w:style w:type="character" w:customStyle="1" w:styleId="il">
    <w:name w:val="il"/>
    <w:basedOn w:val="Carpredefinitoparagrafo"/>
    <w:rsid w:val="00E5661A"/>
  </w:style>
  <w:style w:type="paragraph" w:customStyle="1" w:styleId="Corpo">
    <w:name w:val="Corpo"/>
    <w:rsid w:val="00FE00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Trattino">
    <w:name w:val="Trattino"/>
    <w:rsid w:val="00FE00B6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Rota</dc:creator>
  <cp:lastModifiedBy>Martina Cerea</cp:lastModifiedBy>
  <cp:revision>10</cp:revision>
  <cp:lastPrinted>2022-05-18T14:40:00Z</cp:lastPrinted>
  <dcterms:created xsi:type="dcterms:W3CDTF">2022-09-30T07:54:00Z</dcterms:created>
  <dcterms:modified xsi:type="dcterms:W3CDTF">2022-09-30T16:24:00Z</dcterms:modified>
</cp:coreProperties>
</file>