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65D65" w14:textId="54551FD1" w:rsidR="00B97456" w:rsidRPr="00077576" w:rsidRDefault="0003734A" w:rsidP="00077576">
      <w:pPr>
        <w:tabs>
          <w:tab w:val="left" w:pos="1701"/>
        </w:tabs>
        <w:jc w:val="center"/>
        <w:rPr>
          <w:rFonts w:ascii="Rubik" w:eastAsia="Rubik" w:hAnsi="Rubik" w:cs="Rubik"/>
          <w:highlight w:val="white"/>
          <w:u w:val="single"/>
        </w:rPr>
      </w:pPr>
      <w:r w:rsidRPr="0003734A">
        <w:rPr>
          <w:rFonts w:ascii="Rubik" w:eastAsia="Rubik" w:hAnsi="Rubik" w:cs="Rubik"/>
          <w:highlight w:val="white"/>
          <w:u w:val="single"/>
        </w:rPr>
        <w:t>COMUNICATO STAMPA</w:t>
      </w:r>
    </w:p>
    <w:p w14:paraId="643C480C" w14:textId="6B11FDA7" w:rsidR="003F0C99" w:rsidRPr="0011580A" w:rsidRDefault="003F0C99" w:rsidP="0011580A">
      <w:pPr>
        <w:shd w:val="clear" w:color="auto" w:fill="FFFFFF"/>
        <w:spacing w:line="324" w:lineRule="atLeast"/>
        <w:jc w:val="center"/>
        <w:rPr>
          <w:rFonts w:ascii="Rubik" w:hAnsi="Rubik" w:cs="Rubik"/>
          <w:b/>
          <w:bCs/>
          <w:color w:val="595959"/>
          <w:sz w:val="32"/>
          <w:szCs w:val="32"/>
        </w:rPr>
      </w:pPr>
      <w:r w:rsidRPr="00E76503">
        <w:rPr>
          <w:rFonts w:ascii="Rubik" w:hAnsi="Rubik" w:cs="Rubik"/>
          <w:b/>
          <w:bCs/>
          <w:color w:val="595959"/>
          <w:sz w:val="32"/>
          <w:szCs w:val="32"/>
        </w:rPr>
        <w:t>10 ANNI VERSO 100 COMUNI</w:t>
      </w:r>
      <w:r w:rsidR="0011580A">
        <w:rPr>
          <w:rFonts w:ascii="Rubik" w:hAnsi="Rubik" w:cs="Rubik"/>
          <w:b/>
          <w:bCs/>
          <w:color w:val="595959"/>
          <w:sz w:val="32"/>
          <w:szCs w:val="32"/>
        </w:rPr>
        <w:t>:</w:t>
      </w:r>
    </w:p>
    <w:p w14:paraId="060F3D58" w14:textId="7BDC5FBA" w:rsidR="00B15E06" w:rsidRPr="005F497B" w:rsidRDefault="0003734A" w:rsidP="00B15E06">
      <w:pPr>
        <w:shd w:val="clear" w:color="auto" w:fill="FFFFFF"/>
        <w:spacing w:line="324" w:lineRule="atLeast"/>
        <w:jc w:val="center"/>
        <w:rPr>
          <w:rFonts w:ascii="Rubik" w:hAnsi="Rubik" w:cs="Rubik"/>
          <w:b/>
          <w:bCs/>
          <w:color w:val="595959"/>
          <w:sz w:val="28"/>
          <w:szCs w:val="28"/>
        </w:rPr>
      </w:pPr>
      <w:r w:rsidRPr="005F497B">
        <w:rPr>
          <w:rFonts w:ascii="Rubik" w:hAnsi="Rubik" w:cs="Rubik"/>
          <w:b/>
          <w:bCs/>
          <w:color w:val="595959"/>
          <w:sz w:val="28"/>
          <w:szCs w:val="28"/>
        </w:rPr>
        <w:t xml:space="preserve">IL PROGETTO </w:t>
      </w:r>
      <w:r w:rsidRPr="005F497B">
        <w:rPr>
          <w:rFonts w:ascii="Rubik" w:hAnsi="Rubik" w:cs="Rubik"/>
          <w:b/>
          <w:bCs/>
          <w:i/>
          <w:iCs/>
          <w:color w:val="595959"/>
          <w:sz w:val="28"/>
          <w:szCs w:val="28"/>
        </w:rPr>
        <w:t>“</w:t>
      </w:r>
      <w:r w:rsidR="0086445B" w:rsidRPr="005F497B">
        <w:rPr>
          <w:rFonts w:ascii="Rubik" w:hAnsi="Rubik" w:cs="Rubik"/>
          <w:b/>
          <w:bCs/>
          <w:i/>
          <w:iCs/>
          <w:color w:val="595959"/>
          <w:sz w:val="28"/>
          <w:szCs w:val="28"/>
        </w:rPr>
        <w:t>ATTIVITÀ FISICA ADATTATA OVER 65</w:t>
      </w:r>
      <w:r w:rsidRPr="005F497B">
        <w:rPr>
          <w:rFonts w:ascii="Rubik" w:hAnsi="Rubik" w:cs="Rubik"/>
          <w:b/>
          <w:bCs/>
          <w:i/>
          <w:iCs/>
          <w:color w:val="595959"/>
          <w:sz w:val="28"/>
          <w:szCs w:val="28"/>
        </w:rPr>
        <w:t>”</w:t>
      </w:r>
    </w:p>
    <w:p w14:paraId="2DB55A9E" w14:textId="642F4FA4" w:rsidR="0003734A" w:rsidRPr="005F497B" w:rsidRDefault="00B15E06" w:rsidP="00B15E06">
      <w:pPr>
        <w:shd w:val="clear" w:color="auto" w:fill="FFFFFF"/>
        <w:spacing w:line="324" w:lineRule="atLeast"/>
        <w:jc w:val="center"/>
        <w:rPr>
          <w:rFonts w:ascii="Rubik" w:hAnsi="Rubik" w:cs="Rubik"/>
          <w:b/>
          <w:bCs/>
          <w:color w:val="595959"/>
          <w:sz w:val="28"/>
          <w:szCs w:val="28"/>
        </w:rPr>
      </w:pPr>
      <w:r w:rsidRPr="005F497B">
        <w:rPr>
          <w:rFonts w:ascii="Rubik" w:hAnsi="Rubik" w:cs="Rubik"/>
          <w:b/>
          <w:bCs/>
          <w:color w:val="595959"/>
          <w:sz w:val="28"/>
          <w:szCs w:val="28"/>
        </w:rPr>
        <w:t>SPEGNE DIECI CANDELINE E GUARDA ALLE VALLI</w:t>
      </w:r>
    </w:p>
    <w:p w14:paraId="06D53FDF" w14:textId="77777777" w:rsidR="0003734A" w:rsidRDefault="0003734A" w:rsidP="00B15E06">
      <w:pPr>
        <w:shd w:val="clear" w:color="auto" w:fill="FFFFFF"/>
        <w:spacing w:line="324" w:lineRule="atLeast"/>
        <w:jc w:val="center"/>
        <w:rPr>
          <w:rFonts w:ascii="Rubik" w:hAnsi="Rubik" w:cs="Rubik"/>
          <w:b/>
          <w:bCs/>
          <w:color w:val="595959"/>
          <w:sz w:val="28"/>
          <w:szCs w:val="28"/>
        </w:rPr>
      </w:pPr>
    </w:p>
    <w:p w14:paraId="525AB7D4" w14:textId="5E3ABF1A" w:rsidR="0003734A" w:rsidRDefault="0003734A" w:rsidP="00B15E06">
      <w:pPr>
        <w:shd w:val="clear" w:color="auto" w:fill="FFFFFF"/>
        <w:spacing w:line="324" w:lineRule="atLeast"/>
        <w:jc w:val="both"/>
        <w:rPr>
          <w:rFonts w:ascii="Rubik" w:hAnsi="Rubik" w:cs="Rubik"/>
        </w:rPr>
      </w:pPr>
      <w:r w:rsidRPr="0003734A">
        <w:rPr>
          <w:rFonts w:ascii="Rubik" w:hAnsi="Rubik" w:cs="Rubik" w:hint="cs"/>
          <w:i/>
          <w:iCs/>
        </w:rPr>
        <w:t>Bergamo, 6 febbraio 2025</w:t>
      </w:r>
      <w:r w:rsidRPr="0003734A">
        <w:rPr>
          <w:rFonts w:ascii="Rubik" w:hAnsi="Rubik" w:cs="Rubik" w:hint="cs"/>
        </w:rPr>
        <w:t xml:space="preserve"> —</w:t>
      </w:r>
      <w:r w:rsidR="008B3CCD">
        <w:rPr>
          <w:rFonts w:ascii="Rubik" w:hAnsi="Rubik" w:cs="Rubik"/>
        </w:rPr>
        <w:t xml:space="preserve"> Compie 10 anni il </w:t>
      </w:r>
      <w:r w:rsidRPr="0003734A">
        <w:rPr>
          <w:rFonts w:ascii="Rubik" w:hAnsi="Rubik" w:cs="Rubik" w:hint="cs"/>
        </w:rPr>
        <w:t xml:space="preserve">progetto </w:t>
      </w:r>
      <w:r w:rsidRPr="00A71467">
        <w:rPr>
          <w:rFonts w:ascii="Rubik" w:hAnsi="Rubik" w:cs="Rubik" w:hint="cs"/>
          <w:b/>
          <w:bCs/>
        </w:rPr>
        <w:t>“</w:t>
      </w:r>
      <w:r w:rsidR="00A71467" w:rsidRPr="00A71467">
        <w:rPr>
          <w:rFonts w:ascii="Rubik" w:hAnsi="Rubik" w:cs="Rubik"/>
          <w:b/>
          <w:bCs/>
        </w:rPr>
        <w:t>Attività Fisica</w:t>
      </w:r>
      <w:r w:rsidRPr="00A71467">
        <w:rPr>
          <w:rFonts w:ascii="Rubik" w:hAnsi="Rubik" w:cs="Rubik" w:hint="cs"/>
          <w:b/>
          <w:bCs/>
        </w:rPr>
        <w:t xml:space="preserve"> Adattata</w:t>
      </w:r>
      <w:r w:rsidR="00A71467" w:rsidRPr="00A71467">
        <w:rPr>
          <w:rFonts w:ascii="Rubik" w:hAnsi="Rubik" w:cs="Rubik"/>
          <w:b/>
          <w:bCs/>
        </w:rPr>
        <w:t xml:space="preserve"> Over 65</w:t>
      </w:r>
      <w:r w:rsidRPr="00A71467">
        <w:rPr>
          <w:rFonts w:ascii="Rubik" w:hAnsi="Rubik" w:cs="Rubik" w:hint="cs"/>
          <w:b/>
          <w:bCs/>
        </w:rPr>
        <w:t>”</w:t>
      </w:r>
      <w:r w:rsidRPr="00A71467">
        <w:rPr>
          <w:rFonts w:ascii="Rubik" w:hAnsi="Rubik" w:cs="Rubik" w:hint="cs"/>
        </w:rPr>
        <w:t>,</w:t>
      </w:r>
      <w:r w:rsidRPr="0003734A">
        <w:rPr>
          <w:rFonts w:ascii="Rubik" w:hAnsi="Rubik" w:cs="Rubik" w:hint="cs"/>
        </w:rPr>
        <w:t xml:space="preserve"> iniziativa </w:t>
      </w:r>
      <w:r w:rsidR="00A71467">
        <w:rPr>
          <w:rFonts w:ascii="Rubik" w:hAnsi="Rubik" w:cs="Rubik"/>
        </w:rPr>
        <w:t xml:space="preserve">coordinata </w:t>
      </w:r>
      <w:r w:rsidR="00A71467">
        <w:rPr>
          <w:rFonts w:ascii="Rubik" w:hAnsi="Rubik" w:cs="Rubik" w:hint="cs"/>
          <w:color w:val="000000"/>
        </w:rPr>
        <w:t>dall’</w:t>
      </w:r>
      <w:r w:rsidR="00A71467">
        <w:rPr>
          <w:rFonts w:ascii="Rubik" w:hAnsi="Rubik" w:cs="Rubik" w:hint="cs"/>
          <w:b/>
          <w:bCs/>
          <w:color w:val="000000"/>
        </w:rPr>
        <w:t>Università degli studi di Bergamo</w:t>
      </w:r>
      <w:r w:rsidR="008B3CCD">
        <w:rPr>
          <w:rFonts w:ascii="Rubik" w:hAnsi="Rubik" w:cs="Rubik"/>
          <w:b/>
          <w:bCs/>
          <w:color w:val="000000"/>
        </w:rPr>
        <w:t xml:space="preserve"> </w:t>
      </w:r>
      <w:r w:rsidR="00A71467">
        <w:rPr>
          <w:rFonts w:ascii="Rubik" w:hAnsi="Rubik" w:cs="Rubik" w:hint="cs"/>
          <w:color w:val="000000"/>
        </w:rPr>
        <w:t>e dal </w:t>
      </w:r>
      <w:r w:rsidR="00A71467">
        <w:rPr>
          <w:rFonts w:ascii="Rubik" w:hAnsi="Rubik" w:cs="Rubik" w:hint="cs"/>
          <w:b/>
          <w:bCs/>
          <w:color w:val="000000"/>
        </w:rPr>
        <w:t>CUS Bergamo</w:t>
      </w:r>
      <w:r w:rsidR="00A71467">
        <w:rPr>
          <w:rFonts w:ascii="Rubik" w:hAnsi="Rubik" w:cs="Rubik"/>
        </w:rPr>
        <w:t xml:space="preserve"> </w:t>
      </w:r>
      <w:r w:rsidRPr="0003734A">
        <w:rPr>
          <w:rFonts w:ascii="Rubik" w:hAnsi="Rubik" w:cs="Rubik" w:hint="cs"/>
        </w:rPr>
        <w:t xml:space="preserve">rivolta agli </w:t>
      </w:r>
      <w:r w:rsidRPr="008B3CCD">
        <w:rPr>
          <w:rFonts w:ascii="Rubik" w:hAnsi="Rubik" w:cs="Rubik" w:hint="cs"/>
          <w:b/>
          <w:bCs/>
        </w:rPr>
        <w:t>over 65</w:t>
      </w:r>
      <w:r w:rsidRPr="0003734A">
        <w:rPr>
          <w:rFonts w:ascii="Rubik" w:hAnsi="Rubik" w:cs="Rubik" w:hint="cs"/>
        </w:rPr>
        <w:t xml:space="preserve"> con limitazioni di autonomia, finalizzata a promuovere il benessere fisico e la prevenzione attraverso </w:t>
      </w:r>
      <w:r w:rsidR="00A71467">
        <w:rPr>
          <w:rFonts w:ascii="Rubik" w:hAnsi="Rubik" w:cs="Rubik"/>
        </w:rPr>
        <w:t>la ginnastica preventiva</w:t>
      </w:r>
      <w:r w:rsidRPr="0003734A">
        <w:rPr>
          <w:rFonts w:ascii="Rubik" w:hAnsi="Rubik" w:cs="Rubik" w:hint="cs"/>
        </w:rPr>
        <w:t xml:space="preserve"> adattat</w:t>
      </w:r>
      <w:r w:rsidR="00A71467">
        <w:rPr>
          <w:rFonts w:ascii="Rubik" w:hAnsi="Rubik" w:cs="Rubik"/>
        </w:rPr>
        <w:t>a</w:t>
      </w:r>
      <w:r w:rsidRPr="0003734A">
        <w:rPr>
          <w:rFonts w:ascii="Rubik" w:hAnsi="Rubik" w:cs="Rubik" w:hint="cs"/>
        </w:rPr>
        <w:t>.</w:t>
      </w:r>
      <w:r w:rsidR="008B3CCD">
        <w:rPr>
          <w:rFonts w:ascii="Rubik" w:hAnsi="Rubik" w:cs="Rubik"/>
        </w:rPr>
        <w:t xml:space="preserve"> Il </w:t>
      </w:r>
      <w:r w:rsidR="008B3CCD" w:rsidRPr="008B3CCD">
        <w:rPr>
          <w:rFonts w:ascii="Rubik" w:hAnsi="Rubik" w:cs="Rubik"/>
          <w:b/>
          <w:bCs/>
        </w:rPr>
        <w:t>traguardo raggiunto</w:t>
      </w:r>
      <w:r w:rsidR="008B3CCD">
        <w:rPr>
          <w:rFonts w:ascii="Rubik" w:hAnsi="Rubik" w:cs="Rubik"/>
        </w:rPr>
        <w:t xml:space="preserve"> e gli </w:t>
      </w:r>
      <w:r w:rsidR="008B3CCD" w:rsidRPr="008B3CCD">
        <w:rPr>
          <w:rFonts w:ascii="Rubik" w:hAnsi="Rubik" w:cs="Rubik"/>
          <w:b/>
          <w:bCs/>
        </w:rPr>
        <w:t>obiettivi futuri</w:t>
      </w:r>
      <w:r w:rsidR="008B3CCD">
        <w:rPr>
          <w:rFonts w:ascii="Rubik" w:hAnsi="Rubik" w:cs="Rubik"/>
        </w:rPr>
        <w:t xml:space="preserve"> sono stati oggetto dell’incontro tenutosi oggi, giovedì 6 febbraio, presso</w:t>
      </w:r>
      <w:r w:rsidR="008B3CCD" w:rsidRPr="0003734A">
        <w:rPr>
          <w:rFonts w:ascii="Rubik" w:hAnsi="Rubik" w:cs="Rubik" w:hint="cs"/>
        </w:rPr>
        <w:t xml:space="preserve"> l’Aula Galeotti della sede universitaria di via dei Caniana</w:t>
      </w:r>
      <w:r w:rsidR="008B3CCD">
        <w:rPr>
          <w:rFonts w:ascii="Rubik" w:hAnsi="Rubik" w:cs="Rubik"/>
        </w:rPr>
        <w:t>, 2, Bergamo.</w:t>
      </w:r>
    </w:p>
    <w:p w14:paraId="4A3B89C7" w14:textId="77777777" w:rsidR="008B3CCD" w:rsidRDefault="008B3CCD" w:rsidP="00B15E06">
      <w:pPr>
        <w:shd w:val="clear" w:color="auto" w:fill="FFFFFF"/>
        <w:spacing w:line="324" w:lineRule="atLeast"/>
        <w:jc w:val="both"/>
        <w:rPr>
          <w:rFonts w:ascii="Rubik" w:hAnsi="Rubik" w:cs="Rubik"/>
        </w:rPr>
      </w:pPr>
    </w:p>
    <w:p w14:paraId="5C94DEEE" w14:textId="3EBD00A1" w:rsidR="00E76503" w:rsidRDefault="0003734A" w:rsidP="00E76503">
      <w:pPr>
        <w:shd w:val="clear" w:color="auto" w:fill="FFFFFF"/>
        <w:spacing w:line="324" w:lineRule="atLeast"/>
        <w:jc w:val="both"/>
        <w:rPr>
          <w:rFonts w:ascii="Rubik" w:hAnsi="Rubik" w:cs="Rubik"/>
        </w:rPr>
      </w:pPr>
      <w:r w:rsidRPr="0003734A">
        <w:rPr>
          <w:rFonts w:ascii="Rubik" w:hAnsi="Rubik" w:cs="Rubik" w:hint="cs"/>
        </w:rPr>
        <w:t>L'</w:t>
      </w:r>
      <w:r w:rsidR="008B3CCD">
        <w:rPr>
          <w:rFonts w:ascii="Rubik" w:hAnsi="Rubik" w:cs="Rubik"/>
        </w:rPr>
        <w:t>appuntamento</w:t>
      </w:r>
      <w:r w:rsidRPr="0003734A">
        <w:rPr>
          <w:rFonts w:ascii="Rubik" w:hAnsi="Rubik" w:cs="Rubik" w:hint="cs"/>
        </w:rPr>
        <w:t>, che ha visto la partecipazione di rappresentanti istituzionali, amministratori locali, partner del territorio e professionisti del settore sanitario</w:t>
      </w:r>
      <w:r w:rsidR="005F497B">
        <w:rPr>
          <w:rFonts w:ascii="Rubik" w:hAnsi="Rubik" w:cs="Rubik"/>
        </w:rPr>
        <w:t xml:space="preserve"> (</w:t>
      </w:r>
      <w:r w:rsidR="00172B18" w:rsidRPr="00172B18">
        <w:rPr>
          <w:rFonts w:ascii="Rubik" w:hAnsi="Rubik" w:cs="Rubik"/>
        </w:rPr>
        <w:t>Provincia di Bergamo, Collegio dei Sindaci, ATS Bergamo, ASST Papa Giovanni XXIII, ASST Bergamo Ovest, ASST Bergamo Est, Ordine dei Medici Chirurghi e Odontoiatri della Provincia di Bergamo, Ordine della Professione Sanitaria di Fisioterapista di Bergamo</w:t>
      </w:r>
      <w:r w:rsidR="00172B18">
        <w:rPr>
          <w:rFonts w:ascii="Rubik" w:hAnsi="Rubik" w:cs="Rubik"/>
        </w:rPr>
        <w:t xml:space="preserve"> e </w:t>
      </w:r>
      <w:r w:rsidR="00172B18" w:rsidRPr="00172B18">
        <w:rPr>
          <w:rFonts w:ascii="Rubik" w:hAnsi="Rubik" w:cs="Rubik"/>
        </w:rPr>
        <w:t>HServizi Spa)</w:t>
      </w:r>
      <w:r w:rsidRPr="0003734A">
        <w:rPr>
          <w:rFonts w:ascii="Rubik" w:hAnsi="Rubik" w:cs="Rubik" w:hint="cs"/>
        </w:rPr>
        <w:t xml:space="preserve">, ha offerto un </w:t>
      </w:r>
      <w:r w:rsidRPr="00172B18">
        <w:rPr>
          <w:rFonts w:ascii="Rubik" w:hAnsi="Rubik" w:cs="Rubik" w:hint="cs"/>
          <w:b/>
          <w:bCs/>
        </w:rPr>
        <w:t>bilancio del decennio appena trascorso</w:t>
      </w:r>
      <w:r w:rsidRPr="0003734A">
        <w:rPr>
          <w:rFonts w:ascii="Rubik" w:hAnsi="Rubik" w:cs="Rubik" w:hint="cs"/>
        </w:rPr>
        <w:t xml:space="preserve"> e delineato nuove prospettive per l'espansione del progetto</w:t>
      </w:r>
      <w:r w:rsidR="005F497B">
        <w:rPr>
          <w:rFonts w:ascii="Rubik" w:hAnsi="Rubik" w:cs="Rubik"/>
        </w:rPr>
        <w:t xml:space="preserve"> – </w:t>
      </w:r>
      <w:r w:rsidRPr="0003734A">
        <w:rPr>
          <w:rFonts w:ascii="Rubik" w:hAnsi="Rubik" w:cs="Rubik" w:hint="cs"/>
        </w:rPr>
        <w:t xml:space="preserve">già presente in </w:t>
      </w:r>
      <w:r w:rsidRPr="0086445B">
        <w:rPr>
          <w:rFonts w:ascii="Rubik" w:hAnsi="Rubik" w:cs="Rubik" w:hint="cs"/>
          <w:b/>
          <w:bCs/>
        </w:rPr>
        <w:t xml:space="preserve">77 </w:t>
      </w:r>
      <w:r w:rsidR="005F497B">
        <w:rPr>
          <w:rFonts w:ascii="Rubik" w:hAnsi="Rubik" w:cs="Rubik"/>
          <w:b/>
          <w:bCs/>
        </w:rPr>
        <w:t>c</w:t>
      </w:r>
      <w:r w:rsidRPr="0086445B">
        <w:rPr>
          <w:rFonts w:ascii="Rubik" w:hAnsi="Rubik" w:cs="Rubik" w:hint="cs"/>
          <w:b/>
          <w:bCs/>
        </w:rPr>
        <w:t>omuni</w:t>
      </w:r>
      <w:r w:rsidRPr="0003734A">
        <w:rPr>
          <w:rFonts w:ascii="Rubik" w:hAnsi="Rubik" w:cs="Rubik" w:hint="cs"/>
        </w:rPr>
        <w:t xml:space="preserve"> </w:t>
      </w:r>
      <w:r w:rsidRPr="008B3CCD">
        <w:rPr>
          <w:rFonts w:ascii="Rubik" w:hAnsi="Rubik" w:cs="Rubik" w:hint="cs"/>
          <w:b/>
          <w:bCs/>
        </w:rPr>
        <w:t>della provincia di Bergamo</w:t>
      </w:r>
      <w:r w:rsidRPr="0003734A">
        <w:rPr>
          <w:rFonts w:ascii="Rubik" w:hAnsi="Rubik" w:cs="Rubik" w:hint="cs"/>
        </w:rPr>
        <w:t xml:space="preserve"> e destinato a superare quota 100 sedi operative</w:t>
      </w:r>
      <w:r w:rsidR="005F497B">
        <w:rPr>
          <w:rFonts w:ascii="Rubik" w:hAnsi="Rubik" w:cs="Rubik"/>
        </w:rPr>
        <w:t xml:space="preserve"> – </w:t>
      </w:r>
      <w:r w:rsidR="008B3CCD" w:rsidRPr="0003734A">
        <w:rPr>
          <w:rFonts w:ascii="Rubik" w:hAnsi="Rubik" w:cs="Rubik" w:hint="cs"/>
        </w:rPr>
        <w:t xml:space="preserve">anche nelle aree più </w:t>
      </w:r>
      <w:r w:rsidR="00E266AC">
        <w:rPr>
          <w:rFonts w:ascii="Rubik" w:hAnsi="Rubik" w:cs="Rubik"/>
        </w:rPr>
        <w:t>difficili da raggiungere</w:t>
      </w:r>
      <w:r w:rsidR="008B3CCD" w:rsidRPr="0003734A">
        <w:rPr>
          <w:rFonts w:ascii="Rubik" w:hAnsi="Rubik" w:cs="Rubik" w:hint="cs"/>
        </w:rPr>
        <w:t xml:space="preserve">, come le </w:t>
      </w:r>
      <w:r w:rsidR="008B3CCD" w:rsidRPr="008B3CCD">
        <w:rPr>
          <w:rFonts w:ascii="Rubik" w:hAnsi="Rubik" w:cs="Rubik" w:hint="cs"/>
          <w:b/>
          <w:bCs/>
        </w:rPr>
        <w:t>valli bergamasche</w:t>
      </w:r>
      <w:r w:rsidR="008B3CCD" w:rsidRPr="0003734A">
        <w:rPr>
          <w:rFonts w:ascii="Rubik" w:hAnsi="Rubik" w:cs="Rubik" w:hint="cs"/>
        </w:rPr>
        <w:t>.</w:t>
      </w:r>
    </w:p>
    <w:p w14:paraId="70C6F780" w14:textId="77777777" w:rsidR="0003734A" w:rsidRDefault="0003734A" w:rsidP="00B15E06">
      <w:pPr>
        <w:shd w:val="clear" w:color="auto" w:fill="FFFFFF"/>
        <w:spacing w:line="324" w:lineRule="atLeast"/>
        <w:jc w:val="both"/>
        <w:rPr>
          <w:rFonts w:ascii="Rubik" w:hAnsi="Rubik" w:cs="Rubik"/>
        </w:rPr>
      </w:pPr>
    </w:p>
    <w:p w14:paraId="76FB4115" w14:textId="25324638" w:rsidR="00B15E06" w:rsidRDefault="0003734A" w:rsidP="00B15E06">
      <w:pPr>
        <w:shd w:val="clear" w:color="auto" w:fill="FFFFFF"/>
        <w:spacing w:line="324" w:lineRule="atLeast"/>
        <w:jc w:val="both"/>
        <w:rPr>
          <w:rFonts w:ascii="Rubik" w:hAnsi="Rubik" w:cs="Rubik"/>
          <w:i/>
          <w:iCs/>
        </w:rPr>
      </w:pPr>
      <w:r w:rsidRPr="00E46284">
        <w:rPr>
          <w:rFonts w:ascii="Rubik" w:hAnsi="Rubik" w:cs="Rubik" w:hint="cs"/>
          <w:i/>
          <w:iCs/>
        </w:rPr>
        <w:t>“L'Università di Bergamo è da sempre attenta alle esigenze del territorio, e il progetto di Ginnastica Preventiva Adattata ne è una testimonianza concreta</w:t>
      </w:r>
      <w:r w:rsidR="005F497B" w:rsidRPr="00E46284">
        <w:rPr>
          <w:rFonts w:ascii="Rubik" w:hAnsi="Rubik" w:cs="Rubik"/>
          <w:i/>
          <w:iCs/>
        </w:rPr>
        <w:t xml:space="preserve"> –</w:t>
      </w:r>
      <w:r w:rsidRPr="00E46284">
        <w:rPr>
          <w:rFonts w:ascii="Rubik" w:hAnsi="Rubik" w:cs="Rubik" w:hint="cs"/>
          <w:i/>
          <w:iCs/>
        </w:rPr>
        <w:t xml:space="preserve"> </w:t>
      </w:r>
      <w:r w:rsidRPr="00E46284">
        <w:rPr>
          <w:rFonts w:ascii="Rubik" w:hAnsi="Rubik" w:cs="Rubik" w:hint="cs"/>
        </w:rPr>
        <w:t xml:space="preserve">ha </w:t>
      </w:r>
      <w:r w:rsidR="005F497B" w:rsidRPr="00E46284">
        <w:rPr>
          <w:rFonts w:ascii="Rubik" w:hAnsi="Rubik" w:cs="Rubik"/>
        </w:rPr>
        <w:t>spiegato</w:t>
      </w:r>
      <w:r w:rsidRPr="00E46284">
        <w:rPr>
          <w:rFonts w:ascii="Rubik" w:hAnsi="Rubik" w:cs="Rubik" w:hint="cs"/>
        </w:rPr>
        <w:t xml:space="preserve"> il Rettore </w:t>
      </w:r>
      <w:r w:rsidRPr="00E46284">
        <w:rPr>
          <w:rFonts w:ascii="Rubik" w:hAnsi="Rubik" w:cs="Rubik" w:hint="cs"/>
          <w:b/>
          <w:bCs/>
        </w:rPr>
        <w:t>Sergio Cavalieri</w:t>
      </w:r>
      <w:r w:rsidRPr="00E46284">
        <w:rPr>
          <w:rFonts w:ascii="Rubik" w:hAnsi="Rubik" w:cs="Rubik" w:hint="cs"/>
        </w:rPr>
        <w:t xml:space="preserve"> durante il suo intervento</w:t>
      </w:r>
      <w:r w:rsidR="005F497B" w:rsidRPr="00E46284">
        <w:rPr>
          <w:rFonts w:ascii="Rubik" w:hAnsi="Rubik" w:cs="Rubik"/>
          <w:i/>
          <w:iCs/>
        </w:rPr>
        <w:t xml:space="preserve"> –. </w:t>
      </w:r>
      <w:r w:rsidRPr="00E46284">
        <w:rPr>
          <w:rFonts w:ascii="Rubik" w:hAnsi="Rubik" w:cs="Rubik" w:hint="cs"/>
          <w:i/>
          <w:iCs/>
        </w:rPr>
        <w:t>Il nostro obiettivo non è solo contribuire alla salute e alla longevità attiva degli anziani, ma anche consolidare il legame tra ricerca accademica e comunità. Questa iniziativa rappresenta un esempio virtuoso di collaborazione tra enti pubblici, sanità e università per un impatto reale sul benessere della popolazione”</w:t>
      </w:r>
      <w:r w:rsidRPr="00E46284">
        <w:rPr>
          <w:rFonts w:ascii="Rubik" w:hAnsi="Rubik" w:cs="Rubik"/>
          <w:i/>
          <w:iCs/>
        </w:rPr>
        <w:t>.</w:t>
      </w:r>
    </w:p>
    <w:p w14:paraId="22FE7194" w14:textId="77777777" w:rsidR="005F497B" w:rsidRDefault="005F497B" w:rsidP="00B15E06">
      <w:pPr>
        <w:shd w:val="clear" w:color="auto" w:fill="FFFFFF"/>
        <w:spacing w:line="324" w:lineRule="atLeast"/>
        <w:jc w:val="both"/>
        <w:rPr>
          <w:rFonts w:ascii="Rubik" w:hAnsi="Rubik" w:cs="Rubik"/>
          <w:i/>
          <w:iCs/>
        </w:rPr>
      </w:pPr>
    </w:p>
    <w:p w14:paraId="5ACD1512" w14:textId="5208585A" w:rsidR="00B15E06" w:rsidRDefault="005C1791" w:rsidP="00B15E06">
      <w:pPr>
        <w:shd w:val="clear" w:color="auto" w:fill="FFFFFF"/>
        <w:spacing w:line="324" w:lineRule="atLeast"/>
        <w:jc w:val="both"/>
        <w:rPr>
          <w:rFonts w:ascii="Rubik" w:hAnsi="Rubik" w:cs="Rubik"/>
          <w:i/>
          <w:iCs/>
        </w:rPr>
      </w:pPr>
      <w:r w:rsidRPr="005C1791">
        <w:rPr>
          <w:rFonts w:ascii="Rubik" w:hAnsi="Rubik" w:cs="Rubik"/>
          <w:b/>
          <w:bCs/>
        </w:rPr>
        <w:t>Simone Biffi</w:t>
      </w:r>
      <w:r w:rsidRPr="005C1791">
        <w:rPr>
          <w:rFonts w:ascii="Rubik" w:hAnsi="Rubik" w:cs="Rubik"/>
        </w:rPr>
        <w:t>, Consigliere della Provincia di Bergamo</w:t>
      </w:r>
      <w:r w:rsidR="005F497B">
        <w:rPr>
          <w:rFonts w:ascii="Rubik" w:hAnsi="Rubik" w:cs="Rubik"/>
        </w:rPr>
        <w:t>, ha aggiunto:</w:t>
      </w:r>
      <w:r w:rsidR="005366D7">
        <w:rPr>
          <w:rFonts w:ascii="Rubik" w:hAnsi="Rubik" w:cs="Rubik"/>
          <w:i/>
          <w:iCs/>
        </w:rPr>
        <w:t xml:space="preserve"> </w:t>
      </w:r>
      <w:r w:rsidR="005366D7" w:rsidRPr="005366D7">
        <w:rPr>
          <w:rFonts w:ascii="Rubik" w:hAnsi="Rubik" w:cs="Rubik"/>
          <w:i/>
          <w:iCs/>
        </w:rPr>
        <w:t>"La Provincia di Bergamo è orgogliosa di patrocinare questo progetto, frutto della collaborazione tra diverse realtà del territorio e capace di offrire ai nostri over 65 un'opportunità in più di tutela della salute e, non secondariamente, della socialità".</w:t>
      </w:r>
    </w:p>
    <w:p w14:paraId="5397F22F" w14:textId="77777777" w:rsidR="004E211C" w:rsidRDefault="004E211C" w:rsidP="00B15E06">
      <w:pPr>
        <w:shd w:val="clear" w:color="auto" w:fill="FFFFFF"/>
        <w:spacing w:line="324" w:lineRule="atLeast"/>
        <w:jc w:val="both"/>
        <w:rPr>
          <w:rFonts w:ascii="Rubik" w:hAnsi="Rubik" w:cs="Rubik"/>
          <w:i/>
          <w:iCs/>
        </w:rPr>
      </w:pPr>
    </w:p>
    <w:p w14:paraId="02BD78AA" w14:textId="2B8999B9" w:rsidR="00B15E06" w:rsidRPr="00D16F26" w:rsidRDefault="0003734A" w:rsidP="00B15E06">
      <w:pPr>
        <w:shd w:val="clear" w:color="auto" w:fill="FFFFFF"/>
        <w:spacing w:line="324" w:lineRule="atLeast"/>
        <w:jc w:val="both"/>
        <w:rPr>
          <w:rFonts w:ascii="Rubik" w:hAnsi="Rubik" w:cs="Rubik"/>
          <w:i/>
          <w:iCs/>
        </w:rPr>
      </w:pPr>
      <w:r w:rsidRPr="00B15E06">
        <w:rPr>
          <w:rFonts w:ascii="Rubik" w:hAnsi="Rubik" w:cs="Rubik" w:hint="cs"/>
        </w:rPr>
        <w:lastRenderedPageBreak/>
        <w:t>Nel corso dell'evento</w:t>
      </w:r>
      <w:r w:rsidR="005F497B">
        <w:rPr>
          <w:rFonts w:ascii="Rubik" w:hAnsi="Rubik" w:cs="Rubik"/>
        </w:rPr>
        <w:t>, moderato da</w:t>
      </w:r>
      <w:r w:rsidRPr="00B15E06">
        <w:rPr>
          <w:rFonts w:ascii="Rubik" w:hAnsi="Rubik" w:cs="Rubik" w:hint="cs"/>
        </w:rPr>
        <w:t xml:space="preserve">l Delegato del Rettore </w:t>
      </w:r>
      <w:r w:rsidR="005F497B">
        <w:rPr>
          <w:rFonts w:ascii="Rubik" w:hAnsi="Rubik" w:cs="Rubik"/>
        </w:rPr>
        <w:t xml:space="preserve">alle attività sportive e relazioni con il CUS </w:t>
      </w:r>
      <w:r w:rsidRPr="005F497B">
        <w:rPr>
          <w:rFonts w:ascii="Rubik" w:hAnsi="Rubik" w:cs="Rubik" w:hint="cs"/>
          <w:b/>
          <w:bCs/>
        </w:rPr>
        <w:t>Francesco Lo Monaco</w:t>
      </w:r>
      <w:r w:rsidR="005F497B">
        <w:rPr>
          <w:rFonts w:ascii="Rubik" w:hAnsi="Rubik" w:cs="Rubik"/>
        </w:rPr>
        <w:t>, sono stati</w:t>
      </w:r>
      <w:r w:rsidRPr="00B15E06">
        <w:rPr>
          <w:rFonts w:ascii="Rubik" w:hAnsi="Rubik" w:cs="Rubik" w:hint="cs"/>
        </w:rPr>
        <w:t xml:space="preserve"> presentat</w:t>
      </w:r>
      <w:r w:rsidR="005F497B">
        <w:rPr>
          <w:rFonts w:ascii="Rubik" w:hAnsi="Rubik" w:cs="Rubik"/>
        </w:rPr>
        <w:t>i</w:t>
      </w:r>
      <w:r w:rsidRPr="00B15E06">
        <w:rPr>
          <w:rFonts w:ascii="Rubik" w:hAnsi="Rubik" w:cs="Rubik" w:hint="cs"/>
        </w:rPr>
        <w:t xml:space="preserve"> i risultati della ricerca condotta dal </w:t>
      </w:r>
      <w:r w:rsidRPr="005F497B">
        <w:rPr>
          <w:rFonts w:ascii="Rubik" w:hAnsi="Rubik" w:cs="Rubik" w:hint="cs"/>
          <w:b/>
          <w:bCs/>
        </w:rPr>
        <w:t xml:space="preserve">Centre for Healthy Longevity (CHL) </w:t>
      </w:r>
      <w:r w:rsidRPr="00B15E06">
        <w:rPr>
          <w:rFonts w:ascii="Rubik" w:hAnsi="Rubik" w:cs="Rubik" w:hint="cs"/>
        </w:rPr>
        <w:t xml:space="preserve">dell'Università degli </w:t>
      </w:r>
      <w:r w:rsidR="005F497B">
        <w:rPr>
          <w:rFonts w:ascii="Rubik" w:hAnsi="Rubik" w:cs="Rubik"/>
        </w:rPr>
        <w:t>s</w:t>
      </w:r>
      <w:r w:rsidRPr="00B15E06">
        <w:rPr>
          <w:rFonts w:ascii="Rubik" w:hAnsi="Rubik" w:cs="Rubik" w:hint="cs"/>
        </w:rPr>
        <w:t>tudi di Bergamo</w:t>
      </w:r>
      <w:r w:rsidR="005F497B">
        <w:rPr>
          <w:rFonts w:ascii="Rubik" w:hAnsi="Rubik" w:cs="Rubik"/>
        </w:rPr>
        <w:t xml:space="preserve">, diretto dalla prof.ssa </w:t>
      </w:r>
      <w:r w:rsidR="005F497B" w:rsidRPr="005F497B">
        <w:rPr>
          <w:rFonts w:ascii="Rubik" w:hAnsi="Rubik" w:cs="Rubik"/>
          <w:b/>
          <w:bCs/>
        </w:rPr>
        <w:t>Francesca Morganti</w:t>
      </w:r>
      <w:r w:rsidR="005F497B">
        <w:rPr>
          <w:rFonts w:ascii="Rubik" w:hAnsi="Rubik" w:cs="Rubik"/>
        </w:rPr>
        <w:t>,</w:t>
      </w:r>
      <w:r w:rsidRPr="00B15E06">
        <w:rPr>
          <w:rFonts w:ascii="Rubik" w:hAnsi="Rubik" w:cs="Rubik" w:hint="cs"/>
        </w:rPr>
        <w:t xml:space="preserve"> che ha evidenziato come i partecipanti ai corsi abbiano ottenuto significativi miglioramenti in termini di equilibrio,</w:t>
      </w:r>
      <w:r w:rsidR="00D16F26">
        <w:rPr>
          <w:rFonts w:ascii="Rubik" w:hAnsi="Rubik" w:cs="Rubik"/>
        </w:rPr>
        <w:t xml:space="preserve"> </w:t>
      </w:r>
      <w:r w:rsidRPr="00B15E06">
        <w:rPr>
          <w:rFonts w:ascii="Rubik" w:hAnsi="Rubik" w:cs="Rubik" w:hint="cs"/>
        </w:rPr>
        <w:t>forza muscolare e resistenza aerobica</w:t>
      </w:r>
      <w:r w:rsidR="005F497B">
        <w:rPr>
          <w:rFonts w:ascii="Rubik" w:hAnsi="Rubik" w:cs="Rubik"/>
        </w:rPr>
        <w:t>:</w:t>
      </w:r>
      <w:r w:rsidR="00D16F26">
        <w:rPr>
          <w:rFonts w:ascii="Rubik" w:hAnsi="Rubik" w:cs="Rubik"/>
        </w:rPr>
        <w:t xml:space="preserve"> </w:t>
      </w:r>
      <w:r w:rsidR="005F497B" w:rsidRPr="00037B8E">
        <w:rPr>
          <w:rFonts w:ascii="Rubik" w:hAnsi="Rubik" w:cs="Rubik"/>
          <w:i/>
          <w:iCs/>
        </w:rPr>
        <w:t>“</w:t>
      </w:r>
      <w:r w:rsidR="00037B8E" w:rsidRPr="00037B8E">
        <w:rPr>
          <w:rFonts w:ascii="Rubik" w:hAnsi="Rubik" w:cs="Rubik"/>
          <w:i/>
          <w:iCs/>
        </w:rPr>
        <w:t>Monitorare l'efficacia del programma di intervento motorio proposto dal CUS con AFA over 65 è stata una delle sfide più stimola</w:t>
      </w:r>
      <w:r w:rsidR="002F1B07">
        <w:rPr>
          <w:rFonts w:ascii="Rubik" w:hAnsi="Rubik" w:cs="Rubik"/>
          <w:i/>
          <w:iCs/>
        </w:rPr>
        <w:t>n</w:t>
      </w:r>
      <w:r w:rsidR="00037B8E" w:rsidRPr="00037B8E">
        <w:rPr>
          <w:rFonts w:ascii="Rubik" w:hAnsi="Rubik" w:cs="Rubik"/>
          <w:i/>
          <w:iCs/>
        </w:rPr>
        <w:t>ti che il CHL-Centre for Healthy Longevity ha intrapreso nei mesi passati. Il nostro ruolo come ricercatori dell'Università di Bergamo è stato quello di verificare il cambiamento prodotto sia in termini motori che cognitivi. Per noi un</w:t>
      </w:r>
      <w:r w:rsidR="00D16F26">
        <w:rPr>
          <w:rFonts w:ascii="Rubik" w:hAnsi="Rubik" w:cs="Rubik"/>
          <w:i/>
          <w:iCs/>
        </w:rPr>
        <w:t>’</w:t>
      </w:r>
      <w:r w:rsidR="00037B8E" w:rsidRPr="00037B8E">
        <w:rPr>
          <w:rFonts w:ascii="Rubik" w:hAnsi="Rubik" w:cs="Rubik"/>
          <w:i/>
          <w:iCs/>
        </w:rPr>
        <w:t>importante evidenza scientifica del valore di AFA over 65 per la prevenzione del decadimento psicofisico in età anziana e del supporto alla longevità in salute</w:t>
      </w:r>
      <w:r w:rsidR="005F497B" w:rsidRPr="00037B8E">
        <w:rPr>
          <w:rFonts w:ascii="Rubik" w:hAnsi="Rubik" w:cs="Rubik"/>
          <w:i/>
          <w:iCs/>
        </w:rPr>
        <w:t>”</w:t>
      </w:r>
      <w:r w:rsidR="00D16F26">
        <w:rPr>
          <w:rFonts w:ascii="Rubik" w:hAnsi="Rubik" w:cs="Rubik"/>
          <w:i/>
          <w:iCs/>
        </w:rPr>
        <w:t>.</w:t>
      </w:r>
    </w:p>
    <w:p w14:paraId="3E713932" w14:textId="77777777" w:rsidR="0003734A" w:rsidRPr="00D16F26" w:rsidRDefault="0003734A" w:rsidP="00B15E06">
      <w:pPr>
        <w:shd w:val="clear" w:color="auto" w:fill="FFFFFF"/>
        <w:spacing w:line="324" w:lineRule="atLeast"/>
        <w:jc w:val="both"/>
        <w:rPr>
          <w:rFonts w:ascii="Rubik" w:hAnsi="Rubik" w:cs="Rubik"/>
        </w:rPr>
      </w:pPr>
    </w:p>
    <w:p w14:paraId="4787CB2D" w14:textId="0BDFDE5A" w:rsidR="005F497B" w:rsidRDefault="008B3CCD" w:rsidP="00B15E06">
      <w:pPr>
        <w:shd w:val="clear" w:color="auto" w:fill="FFFFFF"/>
        <w:spacing w:line="324" w:lineRule="atLeast"/>
        <w:jc w:val="both"/>
        <w:rPr>
          <w:rFonts w:ascii="Rubik" w:hAnsi="Rubik" w:cs="Rubik"/>
          <w:color w:val="000000"/>
        </w:rPr>
      </w:pPr>
      <w:r>
        <w:rPr>
          <w:rFonts w:ascii="Rubik" w:hAnsi="Rubik" w:cs="Rubik" w:hint="cs"/>
          <w:color w:val="000000"/>
        </w:rPr>
        <w:t>Nato come progetto pensato per</w:t>
      </w:r>
      <w:r>
        <w:rPr>
          <w:rFonts w:ascii="Rubik" w:hAnsi="Rubik" w:cs="Rubik"/>
          <w:color w:val="000000"/>
        </w:rPr>
        <w:t xml:space="preserve"> </w:t>
      </w:r>
      <w:r>
        <w:rPr>
          <w:rFonts w:ascii="Rubik" w:hAnsi="Rubik" w:cs="Rubik" w:hint="cs"/>
          <w:b/>
          <w:bCs/>
          <w:color w:val="000000"/>
        </w:rPr>
        <w:t>mantenere il fisico attivo e prevenire le patologie dell’età</w:t>
      </w:r>
      <w:r>
        <w:rPr>
          <w:rFonts w:ascii="Rubik" w:hAnsi="Rubik" w:cs="Rubik" w:hint="cs"/>
          <w:color w:val="000000"/>
        </w:rPr>
        <w:t>, l’</w:t>
      </w:r>
      <w:r>
        <w:rPr>
          <w:rStyle w:val="il"/>
          <w:rFonts w:ascii="Rubik" w:hAnsi="Rubik" w:cs="Rubik" w:hint="cs"/>
          <w:color w:val="000000"/>
        </w:rPr>
        <w:t>AFA</w:t>
      </w:r>
      <w:r w:rsidR="00E266AC">
        <w:rPr>
          <w:rFonts w:ascii="Rubik" w:hAnsi="Rubik" w:cs="Rubik"/>
          <w:color w:val="000000"/>
        </w:rPr>
        <w:t xml:space="preserve"> </w:t>
      </w:r>
      <w:r>
        <w:rPr>
          <w:rStyle w:val="il"/>
          <w:rFonts w:ascii="Rubik" w:hAnsi="Rubik" w:cs="Rubik" w:hint="cs"/>
          <w:color w:val="000000"/>
        </w:rPr>
        <w:t>OVER</w:t>
      </w:r>
      <w:r w:rsidR="00E266AC">
        <w:rPr>
          <w:rFonts w:ascii="Rubik" w:hAnsi="Rubik" w:cs="Rubik"/>
          <w:color w:val="000000"/>
        </w:rPr>
        <w:t xml:space="preserve"> </w:t>
      </w:r>
      <w:r>
        <w:rPr>
          <w:rStyle w:val="il"/>
          <w:rFonts w:ascii="Rubik" w:hAnsi="Rubik" w:cs="Rubik" w:hint="cs"/>
          <w:color w:val="000000"/>
        </w:rPr>
        <w:t>65</w:t>
      </w:r>
      <w:r w:rsidR="00E266AC">
        <w:rPr>
          <w:rFonts w:ascii="Rubik" w:hAnsi="Rubik" w:cs="Rubik"/>
          <w:color w:val="000000"/>
        </w:rPr>
        <w:t xml:space="preserve"> </w:t>
      </w:r>
      <w:r>
        <w:rPr>
          <w:rFonts w:ascii="Rubik" w:hAnsi="Rubik" w:cs="Rubik" w:hint="cs"/>
          <w:color w:val="000000"/>
        </w:rPr>
        <w:t>si articola in esercizi</w:t>
      </w:r>
      <w:r w:rsidR="00E266AC">
        <w:rPr>
          <w:rFonts w:ascii="Rubik" w:hAnsi="Rubik" w:cs="Rubik"/>
          <w:color w:val="000000"/>
        </w:rPr>
        <w:t xml:space="preserve">, </w:t>
      </w:r>
      <w:r>
        <w:rPr>
          <w:rFonts w:ascii="Rubik" w:hAnsi="Rubik" w:cs="Rubik" w:hint="cs"/>
          <w:color w:val="000000"/>
        </w:rPr>
        <w:t>studiati da</w:t>
      </w:r>
      <w:r w:rsidR="00E266AC">
        <w:rPr>
          <w:rFonts w:ascii="Rubik" w:hAnsi="Rubik" w:cs="Rubik"/>
          <w:color w:val="000000"/>
        </w:rPr>
        <w:t>gli insegnanti laureati in Scienze motorie e sportive,</w:t>
      </w:r>
      <w:r>
        <w:rPr>
          <w:rFonts w:ascii="Rubik" w:hAnsi="Rubik" w:cs="Rubik"/>
          <w:color w:val="000000"/>
        </w:rPr>
        <w:t xml:space="preserve"> u</w:t>
      </w:r>
      <w:r>
        <w:rPr>
          <w:rFonts w:ascii="Rubik" w:hAnsi="Rubik" w:cs="Rubik" w:hint="cs"/>
          <w:color w:val="000000"/>
        </w:rPr>
        <w:t>tili a rinforzare gli arti, migliorare l’autonomia e l’equilibrio e ridurre il rischio di cadute, recuperando forza muscolare corporea e resistenza aerobica in</w:t>
      </w:r>
      <w:r w:rsidR="00E266AC">
        <w:rPr>
          <w:rFonts w:ascii="Rubik" w:hAnsi="Rubik" w:cs="Rubik"/>
          <w:color w:val="000000"/>
        </w:rPr>
        <w:t xml:space="preserve"> </w:t>
      </w:r>
      <w:r>
        <w:rPr>
          <w:rFonts w:ascii="Rubik" w:hAnsi="Rubik" w:cs="Rubik" w:hint="cs"/>
          <w:b/>
          <w:bCs/>
          <w:color w:val="000000"/>
        </w:rPr>
        <w:t>sedute di un’ora l’una</w:t>
      </w:r>
      <w:r>
        <w:rPr>
          <w:rFonts w:ascii="Rubik" w:hAnsi="Rubik" w:cs="Rubik" w:hint="cs"/>
          <w:color w:val="000000"/>
        </w:rPr>
        <w:t>, </w:t>
      </w:r>
      <w:r>
        <w:rPr>
          <w:rFonts w:ascii="Rubik" w:hAnsi="Rubik" w:cs="Rubik" w:hint="cs"/>
          <w:b/>
          <w:bCs/>
          <w:color w:val="000000"/>
        </w:rPr>
        <w:t>due volte a settimana</w:t>
      </w:r>
      <w:r>
        <w:rPr>
          <w:rFonts w:ascii="Rubik" w:hAnsi="Rubik" w:cs="Rubik" w:hint="cs"/>
          <w:color w:val="000000"/>
        </w:rPr>
        <w:t xml:space="preserve">, in ogni </w:t>
      </w:r>
      <w:r w:rsidR="005F497B">
        <w:rPr>
          <w:rFonts w:ascii="Rubik" w:hAnsi="Rubik" w:cs="Rubik"/>
          <w:color w:val="000000"/>
        </w:rPr>
        <w:t>c</w:t>
      </w:r>
      <w:r>
        <w:rPr>
          <w:rFonts w:ascii="Rubik" w:hAnsi="Rubik" w:cs="Rubik" w:hint="cs"/>
          <w:color w:val="000000"/>
        </w:rPr>
        <w:t>omune aderente. Gli appuntamenti prevedono il coinvolgimento di personale formato e la fornitura gratuita dei materiali in capo al CUS Bergamo, a disposizione di gruppi composti da </w:t>
      </w:r>
      <w:r>
        <w:rPr>
          <w:rFonts w:ascii="Rubik" w:hAnsi="Rubik" w:cs="Rubik" w:hint="cs"/>
          <w:b/>
          <w:bCs/>
          <w:color w:val="000000"/>
        </w:rPr>
        <w:t>circa 15 partecipanti</w:t>
      </w:r>
      <w:r>
        <w:rPr>
          <w:rFonts w:ascii="Rubik" w:hAnsi="Rubik" w:cs="Rubik" w:hint="cs"/>
          <w:color w:val="000000"/>
        </w:rPr>
        <w:t>.</w:t>
      </w:r>
      <w:r w:rsidR="005F497B">
        <w:rPr>
          <w:rFonts w:ascii="Rubik" w:hAnsi="Rubik" w:cs="Rubik"/>
          <w:color w:val="000000"/>
        </w:rPr>
        <w:t xml:space="preserve"> </w:t>
      </w:r>
    </w:p>
    <w:p w14:paraId="4C4D1537" w14:textId="77777777" w:rsidR="005F497B" w:rsidRPr="00690A12" w:rsidRDefault="005F497B" w:rsidP="00B15E06">
      <w:pPr>
        <w:shd w:val="clear" w:color="auto" w:fill="FFFFFF"/>
        <w:spacing w:line="324" w:lineRule="atLeast"/>
        <w:jc w:val="both"/>
        <w:rPr>
          <w:rFonts w:ascii="Rubik" w:hAnsi="Rubik" w:cs="Rubik"/>
          <w:color w:val="000000"/>
        </w:rPr>
      </w:pPr>
    </w:p>
    <w:p w14:paraId="1045F674" w14:textId="5A8A3882" w:rsidR="005F497B" w:rsidRPr="00690A12" w:rsidRDefault="005F497B" w:rsidP="00B15E06">
      <w:pPr>
        <w:shd w:val="clear" w:color="auto" w:fill="FFFFFF"/>
        <w:spacing w:line="324" w:lineRule="atLeast"/>
        <w:jc w:val="both"/>
        <w:rPr>
          <w:rFonts w:ascii="Rubik" w:hAnsi="Rubik" w:cs="Rubik"/>
          <w:color w:val="000000"/>
        </w:rPr>
      </w:pPr>
      <w:r w:rsidRPr="00690A12">
        <w:rPr>
          <w:rFonts w:ascii="Rubik" w:hAnsi="Rubik" w:cs="Rubik"/>
          <w:color w:val="000000"/>
        </w:rPr>
        <w:t>Per maggiori informazioni e aderire al progetto</w:t>
      </w:r>
      <w:r w:rsidR="0039330E" w:rsidRPr="00690A12">
        <w:rPr>
          <w:rFonts w:ascii="Rubik" w:hAnsi="Rubik" w:cs="Rubik"/>
          <w:color w:val="000000"/>
        </w:rPr>
        <w:t>:</w:t>
      </w:r>
    </w:p>
    <w:p w14:paraId="10A189DF" w14:textId="3056B0FC" w:rsidR="00381C0F" w:rsidRPr="00690A12" w:rsidRDefault="00381C0F" w:rsidP="00381C0F">
      <w:pPr>
        <w:shd w:val="clear" w:color="auto" w:fill="FFFFFF"/>
        <w:spacing w:line="324" w:lineRule="atLeast"/>
        <w:jc w:val="both"/>
        <w:rPr>
          <w:rFonts w:ascii="Rubik" w:hAnsi="Rubik" w:cs="Rubik"/>
          <w:color w:val="000000"/>
        </w:rPr>
      </w:pPr>
      <w:r w:rsidRPr="00690A12">
        <w:rPr>
          <w:rFonts w:ascii="Rubik" w:hAnsi="Rubik" w:cs="Rubik"/>
          <w:color w:val="000000"/>
        </w:rPr>
        <w:t xml:space="preserve">E-mail: </w:t>
      </w:r>
      <w:hyperlink r:id="rId8" w:history="1">
        <w:r w:rsidR="0039330E" w:rsidRPr="00690A12">
          <w:rPr>
            <w:rStyle w:val="Collegamentoipertestuale"/>
            <w:rFonts w:ascii="Rubik" w:hAnsi="Rubik" w:cs="Rubik"/>
          </w:rPr>
          <w:t>ginnastica.adattata@cusbergamo.it</w:t>
        </w:r>
      </w:hyperlink>
      <w:r w:rsidR="0039330E" w:rsidRPr="00690A12">
        <w:rPr>
          <w:rFonts w:ascii="Rubik" w:hAnsi="Rubik" w:cs="Rubik"/>
          <w:color w:val="000000"/>
        </w:rPr>
        <w:t xml:space="preserve"> </w:t>
      </w:r>
      <w:r w:rsidRPr="00690A12">
        <w:rPr>
          <w:rFonts w:ascii="Rubik" w:hAnsi="Rubik" w:cs="Rubik"/>
          <w:color w:val="000000"/>
        </w:rPr>
        <w:t>Tel.: 338 4739853</w:t>
      </w:r>
    </w:p>
    <w:p w14:paraId="3D4FB36D" w14:textId="1B9D26DB" w:rsidR="005F497B" w:rsidRPr="00690A12" w:rsidRDefault="00381C0F" w:rsidP="00381C0F">
      <w:pPr>
        <w:shd w:val="clear" w:color="auto" w:fill="FFFFFF"/>
        <w:spacing w:line="324" w:lineRule="atLeast"/>
        <w:jc w:val="both"/>
        <w:rPr>
          <w:rFonts w:ascii="Rubik" w:hAnsi="Rubik" w:cs="Rubik"/>
          <w:color w:val="000000"/>
          <w:lang w:val="en-US"/>
        </w:rPr>
      </w:pPr>
      <w:r w:rsidRPr="00690A12">
        <w:rPr>
          <w:rFonts w:ascii="Rubik" w:hAnsi="Rubik" w:cs="Rubik"/>
          <w:color w:val="000000"/>
          <w:lang w:val="en-US"/>
        </w:rPr>
        <w:t xml:space="preserve">Sito web: </w:t>
      </w:r>
      <w:hyperlink r:id="rId9" w:history="1">
        <w:r w:rsidR="0039330E" w:rsidRPr="00690A12">
          <w:rPr>
            <w:rStyle w:val="Collegamentoipertestuale"/>
            <w:rFonts w:ascii="Rubik" w:hAnsi="Rubik" w:cs="Rubik"/>
            <w:lang w:val="en-US"/>
          </w:rPr>
          <w:t>www.cusbergamo.it/afa</w:t>
        </w:r>
      </w:hyperlink>
      <w:r w:rsidR="0039330E" w:rsidRPr="00690A12">
        <w:rPr>
          <w:rFonts w:ascii="Rubik" w:hAnsi="Rubik" w:cs="Rubik"/>
          <w:color w:val="000000"/>
          <w:lang w:val="en-US"/>
        </w:rPr>
        <w:t xml:space="preserve"> </w:t>
      </w:r>
    </w:p>
    <w:p w14:paraId="330061F4" w14:textId="77777777" w:rsidR="00A81BE5" w:rsidRPr="00690A12" w:rsidRDefault="00A81BE5" w:rsidP="00B15E06">
      <w:pPr>
        <w:shd w:val="clear" w:color="auto" w:fill="FFFFFF"/>
        <w:spacing w:line="324" w:lineRule="atLeast"/>
        <w:jc w:val="both"/>
        <w:rPr>
          <w:rFonts w:ascii="Rubik" w:hAnsi="Rubik" w:cs="Rubik"/>
        </w:rPr>
      </w:pPr>
      <w:r w:rsidRPr="00690A12">
        <w:rPr>
          <w:rFonts w:ascii="Rubik" w:hAnsi="Rubik" w:cs="Rubik"/>
        </w:rPr>
        <w:t>Link all’articolo scientifico prodotto dal CHL:</w:t>
      </w:r>
    </w:p>
    <w:p w14:paraId="537D2090" w14:textId="58084F01" w:rsidR="005F497B" w:rsidRPr="00690A12" w:rsidRDefault="00A81BE5" w:rsidP="00B15E06">
      <w:pPr>
        <w:shd w:val="clear" w:color="auto" w:fill="FFFFFF"/>
        <w:spacing w:line="324" w:lineRule="atLeast"/>
        <w:jc w:val="both"/>
        <w:rPr>
          <w:rFonts w:ascii="Rubik" w:hAnsi="Rubik" w:cs="Rubik"/>
          <w:color w:val="000000"/>
        </w:rPr>
      </w:pPr>
      <w:hyperlink r:id="rId10" w:history="1">
        <w:r w:rsidRPr="00690A12">
          <w:rPr>
            <w:rStyle w:val="Collegamentoipertestuale"/>
            <w:rFonts w:ascii="Rubik" w:hAnsi="Rubik" w:cs="Rubik"/>
          </w:rPr>
          <w:t>https://aisberg.unibg.it/retrieve/handle/10446/289125/750176/ijerph-21-01469-with-cover.pdf</w:t>
        </w:r>
      </w:hyperlink>
      <w:r w:rsidRPr="00690A12">
        <w:rPr>
          <w:rFonts w:ascii="Rubik" w:hAnsi="Rubik" w:cs="Rubik"/>
        </w:rPr>
        <w:t xml:space="preserve"> </w:t>
      </w:r>
    </w:p>
    <w:p w14:paraId="7CEC95B1" w14:textId="77777777" w:rsidR="009F1BC3" w:rsidRDefault="009F1BC3" w:rsidP="00B15E06">
      <w:pPr>
        <w:shd w:val="clear" w:color="auto" w:fill="FFFFFF"/>
        <w:spacing w:line="324" w:lineRule="atLeast"/>
        <w:jc w:val="both"/>
        <w:rPr>
          <w:rFonts w:ascii="Rubik" w:hAnsi="Rubik" w:cs="Rubik"/>
        </w:rPr>
      </w:pPr>
    </w:p>
    <w:p w14:paraId="492D93EC" w14:textId="77777777" w:rsidR="00690A12" w:rsidRPr="00A81BE5" w:rsidRDefault="00690A12" w:rsidP="00B15E06">
      <w:pPr>
        <w:shd w:val="clear" w:color="auto" w:fill="FFFFFF"/>
        <w:spacing w:line="324" w:lineRule="atLeast"/>
        <w:jc w:val="both"/>
        <w:rPr>
          <w:rFonts w:ascii="Rubik" w:hAnsi="Rubik" w:cs="Rubik"/>
        </w:rPr>
      </w:pPr>
    </w:p>
    <w:p w14:paraId="30E925F4" w14:textId="575EF7B8" w:rsidR="00B15E06" w:rsidRPr="00980D13" w:rsidRDefault="00B15E06" w:rsidP="00B15E06">
      <w:pPr>
        <w:shd w:val="clear" w:color="auto" w:fill="FFFFFF"/>
        <w:spacing w:line="324" w:lineRule="atLeast"/>
        <w:jc w:val="both"/>
        <w:rPr>
          <w:rFonts w:ascii="Rubik" w:hAnsi="Rubik" w:cs="Rubik"/>
          <w:b/>
          <w:bCs/>
          <w:color w:val="595959"/>
          <w:sz w:val="28"/>
          <w:szCs w:val="28"/>
        </w:rPr>
      </w:pPr>
      <w:r w:rsidRPr="00980D13">
        <w:rPr>
          <w:rFonts w:ascii="Rubik" w:hAnsi="Rubik" w:cs="Rubik"/>
          <w:b/>
          <w:bCs/>
          <w:color w:val="595959"/>
          <w:sz w:val="28"/>
          <w:szCs w:val="28"/>
        </w:rPr>
        <w:t>DICHIARAZIONI</w:t>
      </w:r>
    </w:p>
    <w:p w14:paraId="0666EF50" w14:textId="77777777" w:rsidR="00413A32" w:rsidRDefault="00413A32" w:rsidP="00B15E06">
      <w:pPr>
        <w:shd w:val="clear" w:color="auto" w:fill="FFFFFF"/>
        <w:spacing w:line="324" w:lineRule="atLeast"/>
        <w:jc w:val="both"/>
        <w:rPr>
          <w:rFonts w:ascii="Rubik" w:hAnsi="Rubik" w:cs="Rubik"/>
          <w:b/>
          <w:bCs/>
        </w:rPr>
      </w:pPr>
    </w:p>
    <w:p w14:paraId="1BA07DAC" w14:textId="0BE3DDD8" w:rsidR="00B15E06" w:rsidRPr="007E61AE" w:rsidRDefault="00B15E06" w:rsidP="00B15E06">
      <w:pPr>
        <w:shd w:val="clear" w:color="auto" w:fill="FFFFFF"/>
        <w:spacing w:line="324" w:lineRule="atLeast"/>
        <w:jc w:val="both"/>
        <w:rPr>
          <w:rFonts w:ascii="Rubik" w:hAnsi="Rubik" w:cs="Rubik"/>
        </w:rPr>
      </w:pPr>
      <w:r w:rsidRPr="007E61AE">
        <w:rPr>
          <w:rFonts w:ascii="Rubik" w:hAnsi="Rubik" w:cs="Rubik" w:hint="cs"/>
          <w:b/>
          <w:bCs/>
        </w:rPr>
        <w:t>Marcella Messina</w:t>
      </w:r>
      <w:r w:rsidRPr="007E61AE">
        <w:rPr>
          <w:rFonts w:ascii="Rubik" w:hAnsi="Rubik" w:cs="Rubik" w:hint="cs"/>
        </w:rPr>
        <w:t xml:space="preserve">, Presidente Collegio dei Sindaci di ATS Bergamo e Assessora alle </w:t>
      </w:r>
      <w:r w:rsidR="007E61AE" w:rsidRPr="007E61AE">
        <w:rPr>
          <w:rFonts w:ascii="Rubik" w:hAnsi="Rubik" w:cs="Rubik" w:hint="cs"/>
        </w:rPr>
        <w:t>p</w:t>
      </w:r>
      <w:r w:rsidRPr="007E61AE">
        <w:rPr>
          <w:rFonts w:ascii="Rubik" w:hAnsi="Rubik" w:cs="Rubik" w:hint="cs"/>
        </w:rPr>
        <w:t xml:space="preserve">olitiche </w:t>
      </w:r>
      <w:r w:rsidR="007E61AE" w:rsidRPr="007E61AE">
        <w:rPr>
          <w:rFonts w:ascii="Rubik" w:hAnsi="Rubik" w:cs="Rubik" w:hint="cs"/>
        </w:rPr>
        <w:t>s</w:t>
      </w:r>
      <w:r w:rsidRPr="007E61AE">
        <w:rPr>
          <w:rFonts w:ascii="Rubik" w:hAnsi="Rubik" w:cs="Rubik" w:hint="cs"/>
        </w:rPr>
        <w:t xml:space="preserve">ociali, </w:t>
      </w:r>
      <w:r w:rsidR="007E61AE" w:rsidRPr="007E61AE">
        <w:rPr>
          <w:rFonts w:ascii="Rubik" w:hAnsi="Rubik" w:cs="Rubik" w:hint="cs"/>
        </w:rPr>
        <w:t>sport, salute e l</w:t>
      </w:r>
      <w:r w:rsidRPr="007E61AE">
        <w:rPr>
          <w:rFonts w:ascii="Rubik" w:hAnsi="Rubik" w:cs="Rubik" w:hint="cs"/>
        </w:rPr>
        <w:t>ongevità</w:t>
      </w:r>
      <w:r w:rsidR="007E61AE" w:rsidRPr="007E61AE">
        <w:rPr>
          <w:rFonts w:ascii="Rubik" w:hAnsi="Rubik" w:cs="Rubik" w:hint="cs"/>
        </w:rPr>
        <w:t xml:space="preserve"> </w:t>
      </w:r>
      <w:r w:rsidRPr="007E61AE">
        <w:rPr>
          <w:rFonts w:ascii="Rubik" w:hAnsi="Rubik" w:cs="Rubik" w:hint="cs"/>
        </w:rPr>
        <w:t>del Comune di Bergamo</w:t>
      </w:r>
      <w:r w:rsidR="007E61AE" w:rsidRPr="007E61AE">
        <w:rPr>
          <w:rFonts w:ascii="Rubik" w:hAnsi="Rubik" w:cs="Rubik" w:hint="cs"/>
        </w:rPr>
        <w:t>:</w:t>
      </w:r>
    </w:p>
    <w:p w14:paraId="3D048584" w14:textId="2FC07F18" w:rsidR="007E61AE" w:rsidRPr="007E61AE" w:rsidRDefault="007E61AE" w:rsidP="00B15E06">
      <w:pPr>
        <w:shd w:val="clear" w:color="auto" w:fill="FFFFFF"/>
        <w:spacing w:line="324" w:lineRule="atLeast"/>
        <w:jc w:val="both"/>
        <w:rPr>
          <w:rFonts w:ascii="Rubik" w:hAnsi="Rubik" w:cs="Rubik"/>
          <w:color w:val="000000"/>
          <w:shd w:val="clear" w:color="auto" w:fill="FFFFFF"/>
        </w:rPr>
      </w:pPr>
      <w:r w:rsidRPr="007E61AE">
        <w:rPr>
          <w:rFonts w:ascii="Rubik" w:hAnsi="Rubik" w:cs="Rubik" w:hint="cs"/>
          <w:i/>
          <w:iCs/>
          <w:color w:val="000000"/>
          <w:shd w:val="clear" w:color="auto" w:fill="FFFFFF"/>
        </w:rPr>
        <w:t xml:space="preserve">“Sono circa trentamila gli anziani nella nostra città, un dato importante che impone attenzione nel suo complesso e che richiede una lettura approfondita delle diverse sfaccettature che racchiude. C’è un invecchiamento attivo, risorsa per la comunità </w:t>
      </w:r>
      <w:r w:rsidRPr="007E61AE">
        <w:rPr>
          <w:rFonts w:ascii="Rubik" w:hAnsi="Rubik" w:cs="Rubik" w:hint="cs"/>
          <w:i/>
          <w:iCs/>
          <w:color w:val="000000"/>
          <w:shd w:val="clear" w:color="auto" w:fill="FFFFFF"/>
        </w:rPr>
        <w:lastRenderedPageBreak/>
        <w:t>dal punto di vista operativo e relazionale, che chiede opportunità per mantenersi tale a lungo; e ci sono situazioni di fragilità che necessitano di attenzione sia sul piano sanitario sia su quello sociale, e che ci impegnano a guardare alla longevità con approccio di sostegno nella cura di sé e del proprio benessere psicofisico. Un approccio, questo, finalizzato soprattutto a prevenire e contrastare le esperienze di solitudine e di decadimento delle facoltà, fisiche e cognitive, con tutto ciò che ne consegue sul piano personale e sociale. L’attività motoria e sportiva, da questo punto di vista, rappresenta certamente un’occasione importante di prevenzione e attivazione di positive dinamiche individuali, interpersonali e intergenerazionali, oltre che di promozione di un corretto stile di vita. In questo senso, il progetto dell’attività fisica adattata rappresenta un’esperienza significativa ed un modello operativo di cui dobbiamo fare tesoro.”</w:t>
      </w:r>
    </w:p>
    <w:p w14:paraId="6FEDF4C0" w14:textId="77777777" w:rsidR="00B15E06" w:rsidRDefault="00B15E06" w:rsidP="00B15E06">
      <w:pPr>
        <w:shd w:val="clear" w:color="auto" w:fill="FFFFFF"/>
        <w:spacing w:line="324" w:lineRule="atLeast"/>
        <w:jc w:val="both"/>
        <w:rPr>
          <w:rFonts w:ascii="Rubik" w:hAnsi="Rubik" w:cs="Rubik"/>
        </w:rPr>
      </w:pPr>
    </w:p>
    <w:p w14:paraId="55ECE57B" w14:textId="00EFCEB6" w:rsidR="005C1791" w:rsidRPr="005C1791" w:rsidRDefault="005C1791" w:rsidP="00B15E06">
      <w:pPr>
        <w:shd w:val="clear" w:color="auto" w:fill="FFFFFF"/>
        <w:spacing w:line="324" w:lineRule="atLeast"/>
        <w:jc w:val="both"/>
        <w:rPr>
          <w:rFonts w:ascii="Rubik" w:hAnsi="Rubik" w:cs="Rubik"/>
          <w:color w:val="000000"/>
          <w:shd w:val="clear" w:color="auto" w:fill="FFFFFF"/>
        </w:rPr>
      </w:pPr>
      <w:r w:rsidRPr="005C1791">
        <w:rPr>
          <w:rFonts w:ascii="Rubik" w:hAnsi="Rubik" w:cs="Rubik" w:hint="cs"/>
          <w:b/>
          <w:bCs/>
          <w:color w:val="000000"/>
          <w:shd w:val="clear" w:color="auto" w:fill="FFFFFF"/>
        </w:rPr>
        <w:t>Nicoletta Castelli</w:t>
      </w:r>
      <w:r w:rsidRPr="005C1791">
        <w:rPr>
          <w:rFonts w:ascii="Rubik" w:hAnsi="Rubik" w:cs="Rubik" w:hint="cs"/>
          <w:color w:val="000000"/>
          <w:shd w:val="clear" w:color="auto" w:fill="FFFFFF"/>
        </w:rPr>
        <w:t>, Direttore Sanitario dell'Agenzia di Tutela della Salute di Bergamo</w:t>
      </w:r>
      <w:r>
        <w:rPr>
          <w:rFonts w:ascii="Rubik" w:hAnsi="Rubik" w:cs="Rubik"/>
          <w:color w:val="000000"/>
          <w:shd w:val="clear" w:color="auto" w:fill="FFFFFF"/>
        </w:rPr>
        <w:t>:</w:t>
      </w:r>
    </w:p>
    <w:p w14:paraId="5F6B7933" w14:textId="77777777" w:rsidR="00A63455" w:rsidRDefault="005C1791" w:rsidP="00A63455">
      <w:pPr>
        <w:shd w:val="clear" w:color="auto" w:fill="FFFFFF"/>
        <w:spacing w:line="324" w:lineRule="atLeast"/>
        <w:jc w:val="both"/>
        <w:rPr>
          <w:rFonts w:ascii="Rubik" w:hAnsi="Rubik" w:cs="Rubik"/>
          <w:i/>
          <w:iCs/>
          <w:color w:val="000000"/>
          <w:shd w:val="clear" w:color="auto" w:fill="FFFFFF"/>
        </w:rPr>
      </w:pPr>
      <w:r w:rsidRPr="005C1791">
        <w:rPr>
          <w:rFonts w:ascii="Rubik" w:hAnsi="Rubik" w:cs="Rubik" w:hint="cs"/>
          <w:i/>
          <w:iCs/>
          <w:color w:val="000000"/>
          <w:shd w:val="clear" w:color="auto" w:fill="FFFFFF"/>
        </w:rPr>
        <w:t>“Promuovere la Salute attraverso la Prevenzione è nella mission di ATS, soprattutto per la popolazione over 65, per favorirne autonomia ed invecchiamento attivo. La ginnastica preventiva adattata rappresenta uno strumento fondamentale per mantenere uno standard ottimale di qualità della vita, riducendo il rischio di cadute e le complicanze legate all’invecchiamento. ATS Bergamo sostiene questa iniziativa, che favorisce anche il benessere psicofisico e la socialità. Investire nei determinanti di Salute significa garantire un futuro più sano e attivo ai cittadini, alleggerendo al contempo il carico al Sistema Sanitario ed Assistenziale</w:t>
      </w:r>
      <w:r>
        <w:rPr>
          <w:rFonts w:ascii="Rubik" w:hAnsi="Rubik" w:cs="Rubik"/>
          <w:i/>
          <w:iCs/>
          <w:color w:val="000000"/>
          <w:shd w:val="clear" w:color="auto" w:fill="FFFFFF"/>
        </w:rPr>
        <w:t>.</w:t>
      </w:r>
      <w:r w:rsidRPr="005C1791">
        <w:rPr>
          <w:rFonts w:ascii="Rubik" w:hAnsi="Rubik" w:cs="Rubik" w:hint="cs"/>
          <w:i/>
          <w:iCs/>
          <w:color w:val="000000"/>
          <w:shd w:val="clear" w:color="auto" w:fill="FFFFFF"/>
        </w:rPr>
        <w:t>”</w:t>
      </w:r>
    </w:p>
    <w:p w14:paraId="55465732" w14:textId="77777777" w:rsidR="00A63455" w:rsidRDefault="00A63455" w:rsidP="00A63455">
      <w:pPr>
        <w:shd w:val="clear" w:color="auto" w:fill="FFFFFF"/>
        <w:spacing w:line="324" w:lineRule="atLeast"/>
        <w:jc w:val="both"/>
        <w:rPr>
          <w:rFonts w:ascii="Rubik" w:hAnsi="Rubik" w:cs="Rubik"/>
          <w:i/>
          <w:iCs/>
          <w:color w:val="000000"/>
          <w:shd w:val="clear" w:color="auto" w:fill="FFFFFF"/>
        </w:rPr>
      </w:pPr>
    </w:p>
    <w:p w14:paraId="0BFC89D3" w14:textId="77777777" w:rsidR="00A63455" w:rsidRDefault="00AE4C26" w:rsidP="00A63455">
      <w:pPr>
        <w:shd w:val="clear" w:color="auto" w:fill="FFFFFF"/>
        <w:spacing w:line="324" w:lineRule="atLeast"/>
        <w:jc w:val="both"/>
        <w:rPr>
          <w:rFonts w:ascii="Rubik" w:hAnsi="Rubik" w:cs="Rubik"/>
          <w:color w:val="222222"/>
        </w:rPr>
      </w:pPr>
      <w:r w:rsidRPr="00A63455">
        <w:rPr>
          <w:rFonts w:ascii="Rubik" w:hAnsi="Rubik" w:cs="Rubik" w:hint="cs"/>
          <w:b/>
          <w:bCs/>
        </w:rPr>
        <w:t>Silvia Galeri</w:t>
      </w:r>
      <w:r w:rsidR="00B15E06" w:rsidRPr="00A63455">
        <w:rPr>
          <w:rFonts w:ascii="Rubik" w:hAnsi="Rubik" w:cs="Rubik" w:hint="cs"/>
        </w:rPr>
        <w:t xml:space="preserve">, </w:t>
      </w:r>
      <w:r w:rsidR="00A63455" w:rsidRPr="00A63455">
        <w:rPr>
          <w:rFonts w:ascii="Rubik" w:hAnsi="Rubik" w:cs="Rubik" w:hint="cs"/>
        </w:rPr>
        <w:t>Di</w:t>
      </w:r>
      <w:r w:rsidR="00A63455" w:rsidRPr="00A63455">
        <w:rPr>
          <w:rFonts w:ascii="Rubik" w:hAnsi="Rubik" w:cs="Rubik" w:hint="cs"/>
          <w:color w:val="222222"/>
        </w:rPr>
        <w:t>rettore della Riabilitazione specialistica dell'ASST Papa Giovanni XXIII:</w:t>
      </w:r>
    </w:p>
    <w:p w14:paraId="63275C15" w14:textId="3DFF7371" w:rsidR="00A63455" w:rsidRPr="00A63455" w:rsidRDefault="00A63455" w:rsidP="00A63455">
      <w:pPr>
        <w:shd w:val="clear" w:color="auto" w:fill="FFFFFF"/>
        <w:spacing w:line="324" w:lineRule="atLeast"/>
        <w:jc w:val="both"/>
        <w:rPr>
          <w:rFonts w:ascii="Rubik" w:hAnsi="Rubik" w:cs="Rubik"/>
          <w:i/>
          <w:iCs/>
          <w:color w:val="000000"/>
          <w:shd w:val="clear" w:color="auto" w:fill="FFFFFF"/>
        </w:rPr>
      </w:pPr>
      <w:r w:rsidRPr="00A63455">
        <w:rPr>
          <w:rFonts w:ascii="Rubik" w:hAnsi="Rubik" w:cs="Rubik" w:hint="cs"/>
          <w:i/>
          <w:iCs/>
          <w:color w:val="000000"/>
        </w:rPr>
        <w:t>"L'ASST Papa Giovanni XXIII crede fortemente in questa iniziativa, che mira a migliorare l’autonomia e la qualità della vita degli over 65. Le evidenze scientifiche dimostrano come l'attività fisica sia fondamentale per mantenere l'indipendenza funzionale e prevenire le patologie croniche legate all'invecchiamento. A nome della Direzione strategica del Papa Giovanni XXIII, ringrazio tutti i partner del progetto per l’impegno comune nel promuovere l’invecchiamento attivo, offrendo ai cittadini opportunità concrete di miglioramento del proprio benessere fisico e sociale. Un ringraziamento particolare al CUS e al suo Presidente per l’instancabile determinazione a perseguire questi obiettivi di grande valore</w:t>
      </w:r>
      <w:r>
        <w:rPr>
          <w:rFonts w:ascii="Rubik" w:hAnsi="Rubik" w:cs="Rubik"/>
          <w:i/>
          <w:iCs/>
          <w:color w:val="000000"/>
        </w:rPr>
        <w:t>.</w:t>
      </w:r>
      <w:r w:rsidRPr="00A63455">
        <w:rPr>
          <w:rFonts w:ascii="Rubik" w:hAnsi="Rubik" w:cs="Rubik" w:hint="cs"/>
          <w:i/>
          <w:iCs/>
          <w:color w:val="000000"/>
        </w:rPr>
        <w:t>”</w:t>
      </w:r>
    </w:p>
    <w:p w14:paraId="60049166" w14:textId="77777777" w:rsidR="00B15E06" w:rsidRPr="00A63455" w:rsidRDefault="00B15E06" w:rsidP="00B15E06">
      <w:pPr>
        <w:shd w:val="clear" w:color="auto" w:fill="FFFFFF"/>
        <w:spacing w:line="324" w:lineRule="atLeast"/>
        <w:jc w:val="both"/>
        <w:rPr>
          <w:rFonts w:ascii="Rubik" w:hAnsi="Rubik" w:cs="Rubik"/>
        </w:rPr>
      </w:pPr>
    </w:p>
    <w:p w14:paraId="5E358409" w14:textId="0EB3F3DA" w:rsidR="00B15E06" w:rsidRDefault="00526CF2" w:rsidP="00B15E06">
      <w:pPr>
        <w:shd w:val="clear" w:color="auto" w:fill="FFFFFF"/>
        <w:spacing w:line="324" w:lineRule="atLeast"/>
        <w:jc w:val="both"/>
        <w:rPr>
          <w:rFonts w:ascii="Rubik" w:hAnsi="Rubik" w:cs="Rubik"/>
        </w:rPr>
      </w:pPr>
      <w:r>
        <w:rPr>
          <w:rFonts w:ascii="Rubik" w:hAnsi="Rubik" w:cs="Rubik"/>
          <w:b/>
          <w:bCs/>
        </w:rPr>
        <w:t>Pietro Tronconi</w:t>
      </w:r>
      <w:r w:rsidR="00B15E06" w:rsidRPr="00007DEB">
        <w:rPr>
          <w:rFonts w:ascii="Rubik" w:hAnsi="Rubik" w:cs="Rubik"/>
        </w:rPr>
        <w:t xml:space="preserve">, Direttore </w:t>
      </w:r>
      <w:proofErr w:type="gramStart"/>
      <w:r>
        <w:rPr>
          <w:rFonts w:ascii="Rubik" w:hAnsi="Rubik" w:cs="Rubik"/>
        </w:rPr>
        <w:t>Socio Sanitario</w:t>
      </w:r>
      <w:proofErr w:type="gramEnd"/>
      <w:r w:rsidR="00B15E06" w:rsidRPr="00007DEB">
        <w:rPr>
          <w:rFonts w:ascii="Rubik" w:hAnsi="Rubik" w:cs="Rubik"/>
        </w:rPr>
        <w:t xml:space="preserve"> ASST Bergamo Ovest</w:t>
      </w:r>
      <w:r w:rsidR="00007DEB" w:rsidRPr="00007DEB">
        <w:rPr>
          <w:rFonts w:ascii="Rubik" w:hAnsi="Rubik" w:cs="Rubik"/>
        </w:rPr>
        <w:t>:</w:t>
      </w:r>
    </w:p>
    <w:p w14:paraId="7578E5EA" w14:textId="39DA7A0A" w:rsidR="008B04FB" w:rsidRDefault="002715E1" w:rsidP="00526CF2">
      <w:pPr>
        <w:shd w:val="clear" w:color="auto" w:fill="FFFFFF"/>
        <w:spacing w:line="324" w:lineRule="atLeast"/>
        <w:jc w:val="both"/>
        <w:rPr>
          <w:rFonts w:ascii="Rubik" w:hAnsi="Rubik" w:cs="Rubik"/>
          <w:i/>
          <w:iCs/>
        </w:rPr>
      </w:pPr>
      <w:r>
        <w:rPr>
          <w:rFonts w:ascii="Rubik" w:hAnsi="Rubik" w:cs="Rubik"/>
          <w:i/>
          <w:iCs/>
        </w:rPr>
        <w:t>“</w:t>
      </w:r>
      <w:r w:rsidR="00526CF2" w:rsidRPr="00526CF2">
        <w:rPr>
          <w:rFonts w:ascii="Rubik" w:hAnsi="Rubik" w:cs="Rubik"/>
          <w:i/>
          <w:iCs/>
        </w:rPr>
        <w:t xml:space="preserve">La ginnastica preventiva adattata rappresenta un’opportunità fondamentale per promuovere la salute e prevenire malattie legate all’invecchiamento. Il progetto </w:t>
      </w:r>
      <w:r>
        <w:rPr>
          <w:rFonts w:ascii="Rubik" w:hAnsi="Rubik" w:cs="Rubik"/>
          <w:i/>
          <w:iCs/>
        </w:rPr>
        <w:lastRenderedPageBreak/>
        <w:t>‘</w:t>
      </w:r>
      <w:r w:rsidR="00526CF2" w:rsidRPr="00526CF2">
        <w:rPr>
          <w:rFonts w:ascii="Rubik" w:hAnsi="Rubik" w:cs="Rubik"/>
          <w:i/>
          <w:iCs/>
        </w:rPr>
        <w:t>Attività Fisica Adattata Over6</w:t>
      </w:r>
      <w:r>
        <w:rPr>
          <w:rFonts w:ascii="Rubik" w:hAnsi="Rubik" w:cs="Rubik"/>
          <w:i/>
          <w:iCs/>
        </w:rPr>
        <w:t>5’</w:t>
      </w:r>
      <w:r w:rsidR="00526CF2" w:rsidRPr="00526CF2">
        <w:rPr>
          <w:rFonts w:ascii="Rubik" w:hAnsi="Rubik" w:cs="Rubik"/>
          <w:i/>
          <w:iCs/>
        </w:rPr>
        <w:t>, promosso dal CUS Bergamo in collaborazione con istituzioni come l’Università di Bergamo, ATS e ASST locali, dimostra l’importanza di una strategia integrata tra enti pubblici, università e associazioni territoriali.</w:t>
      </w:r>
      <w:r>
        <w:rPr>
          <w:rFonts w:ascii="Rubik" w:hAnsi="Rubik" w:cs="Rubik"/>
          <w:i/>
          <w:iCs/>
        </w:rPr>
        <w:t xml:space="preserve"> </w:t>
      </w:r>
      <w:r w:rsidR="00526CF2" w:rsidRPr="00526CF2">
        <w:rPr>
          <w:rFonts w:ascii="Rubik" w:hAnsi="Rubik" w:cs="Rubik"/>
          <w:i/>
          <w:iCs/>
        </w:rPr>
        <w:t>La sinergia tra queste realtà consente di offrire programmi mirati per migliorare l’autonomia e la qualità della vita degli anziani, contrastando il declino fisico e cognitivo. La collaborazione tra istituzioni sanitarie e amministrazioni locali garantisce un accesso diffuso a queste attività, superando barriere economiche e logistiche.</w:t>
      </w:r>
      <w:r w:rsidR="00526CF2">
        <w:rPr>
          <w:rFonts w:ascii="Rubik" w:hAnsi="Rubik" w:cs="Rubik"/>
          <w:i/>
          <w:iCs/>
        </w:rPr>
        <w:t xml:space="preserve"> </w:t>
      </w:r>
      <w:r w:rsidR="00526CF2" w:rsidRPr="00526CF2">
        <w:rPr>
          <w:rFonts w:ascii="Rubik" w:hAnsi="Rubik" w:cs="Rubik"/>
          <w:i/>
          <w:iCs/>
        </w:rPr>
        <w:t>L’invecchiamento attivo non è solo una questione di benessere individuale, ma un obiettivo di salute pubblica che riduce l’incidenza di patologie croniche e alleggerisce il sistema sanitario. Iniziative come questa promuovono il concetto di comunità attiva, in cui gli anziani diventano protagonisti della propria salute. Il coinvolgimento di professionisti qualificati, come fisioterapisti e laureati in scienze motorie, assicura interventi efficaci e sicuri.</w:t>
      </w:r>
      <w:r w:rsidR="00526CF2">
        <w:rPr>
          <w:rFonts w:ascii="Rubik" w:hAnsi="Rubik" w:cs="Rubik"/>
          <w:i/>
          <w:iCs/>
        </w:rPr>
        <w:t xml:space="preserve"> </w:t>
      </w:r>
      <w:r w:rsidR="00526CF2" w:rsidRPr="00526CF2">
        <w:rPr>
          <w:rFonts w:ascii="Rubik" w:hAnsi="Rubik" w:cs="Rubik"/>
          <w:i/>
          <w:iCs/>
        </w:rPr>
        <w:t>Per garantire la sostenibilità di questi progetti, è essenziale un impegno continuo delle istituzioni, favorendo politiche di prevenzione e incentivando la partecipazione della popolazione.</w:t>
      </w:r>
      <w:r w:rsidR="00526CF2">
        <w:rPr>
          <w:rFonts w:ascii="Rubik" w:hAnsi="Rubik" w:cs="Rubik"/>
          <w:i/>
          <w:iCs/>
        </w:rPr>
        <w:t>”</w:t>
      </w:r>
    </w:p>
    <w:p w14:paraId="4EC01AC0" w14:textId="77777777" w:rsidR="00526CF2" w:rsidRPr="00007DEB" w:rsidRDefault="00526CF2" w:rsidP="00526CF2">
      <w:pPr>
        <w:shd w:val="clear" w:color="auto" w:fill="FFFFFF"/>
        <w:spacing w:line="324" w:lineRule="atLeast"/>
        <w:jc w:val="both"/>
        <w:rPr>
          <w:rFonts w:ascii="Rubik" w:hAnsi="Rubik" w:cs="Rubik"/>
          <w:i/>
          <w:iCs/>
        </w:rPr>
      </w:pPr>
    </w:p>
    <w:p w14:paraId="144BA7BA" w14:textId="6654FFF6" w:rsidR="004E211C" w:rsidRDefault="008B04FB" w:rsidP="00B15E06">
      <w:pPr>
        <w:shd w:val="clear" w:color="auto" w:fill="FFFFFF"/>
        <w:spacing w:line="324" w:lineRule="atLeast"/>
        <w:jc w:val="both"/>
        <w:rPr>
          <w:rFonts w:ascii="Rubik" w:hAnsi="Rubik" w:cs="Rubik"/>
        </w:rPr>
      </w:pPr>
      <w:r w:rsidRPr="007E53D7">
        <w:rPr>
          <w:rFonts w:ascii="Rubik" w:hAnsi="Rubik" w:cs="Rubik"/>
          <w:b/>
          <w:bCs/>
        </w:rPr>
        <w:t xml:space="preserve">Laura </w:t>
      </w:r>
      <w:r w:rsidR="007E53D7" w:rsidRPr="007E53D7">
        <w:rPr>
          <w:rFonts w:ascii="Rubik" w:hAnsi="Rubik" w:cs="Rubik"/>
          <w:b/>
          <w:bCs/>
        </w:rPr>
        <w:t xml:space="preserve">Aurora </w:t>
      </w:r>
      <w:r w:rsidRPr="007E53D7">
        <w:rPr>
          <w:rFonts w:ascii="Rubik" w:hAnsi="Rubik" w:cs="Rubik"/>
          <w:b/>
          <w:bCs/>
        </w:rPr>
        <w:t>Lodetti</w:t>
      </w:r>
      <w:r w:rsidRPr="007E53D7">
        <w:rPr>
          <w:rFonts w:ascii="Rubik" w:hAnsi="Rubik" w:cs="Rubik"/>
        </w:rPr>
        <w:t>, Direttore Socio</w:t>
      </w:r>
      <w:r w:rsidR="007E53D7" w:rsidRPr="007E53D7">
        <w:rPr>
          <w:rFonts w:ascii="Rubik" w:hAnsi="Rubik" w:cs="Rubik"/>
        </w:rPr>
        <w:t>s</w:t>
      </w:r>
      <w:r w:rsidRPr="007E53D7">
        <w:rPr>
          <w:rFonts w:ascii="Rubik" w:hAnsi="Rubik" w:cs="Rubik"/>
        </w:rPr>
        <w:t>anitario ASST Bergamo Est</w:t>
      </w:r>
      <w:r w:rsidR="007E53D7" w:rsidRPr="007E53D7">
        <w:rPr>
          <w:rFonts w:ascii="Rubik" w:hAnsi="Rubik" w:cs="Rubik"/>
        </w:rPr>
        <w:t>:</w:t>
      </w:r>
    </w:p>
    <w:p w14:paraId="3789D236" w14:textId="74EED7BD" w:rsidR="007E53D7" w:rsidRPr="007E53D7" w:rsidRDefault="007E53D7" w:rsidP="00B15E06">
      <w:pPr>
        <w:shd w:val="clear" w:color="auto" w:fill="FFFFFF"/>
        <w:spacing w:line="324" w:lineRule="atLeast"/>
        <w:jc w:val="both"/>
        <w:rPr>
          <w:rFonts w:ascii="Rubik" w:hAnsi="Rubik" w:cs="Rubik"/>
          <w:i/>
          <w:iCs/>
        </w:rPr>
      </w:pPr>
      <w:r w:rsidRPr="007E53D7">
        <w:rPr>
          <w:rFonts w:ascii="Rubik" w:hAnsi="Rubik" w:cs="Rubik"/>
          <w:i/>
          <w:iCs/>
        </w:rPr>
        <w:t>"Evidenze scientifiche sempre crescenti dimostrano che c’è una notevole differenza tra età anagrafica ed età biologica, con conseguenti ripercussioni sulla salute e sulla longevità. L’aumento dell’età media della popolazione pone un serio problema sulla sostenibilità del sistema sanitario e rende necessario affrontare i problemi legati all’invecchiamento, come le malattie croniche, innanzitutto attraverso un approccio basato sugli stili di vita e quindi sulla prevenzione. Invecchiare bene, in buona salute o con patologie croniche ben controllate, senza pesare su sé stessi e sugli altri, è un desiderio comune e rappresenta anche una reale necessità del sistema-sociosanitario. Diversi documenti programmatici dell’OMS, ministeriali e regionali hanno da tempo affrontato questo argomento. Qui oggi un esempio emblematico da prendere a modello."</w:t>
      </w:r>
    </w:p>
    <w:p w14:paraId="392E4AF6" w14:textId="77777777" w:rsidR="008B04FB" w:rsidRDefault="008B04FB" w:rsidP="00B15E06">
      <w:pPr>
        <w:shd w:val="clear" w:color="auto" w:fill="FFFFFF"/>
        <w:spacing w:line="324" w:lineRule="atLeast"/>
        <w:jc w:val="both"/>
        <w:rPr>
          <w:rFonts w:ascii="Rubik" w:hAnsi="Rubik" w:cs="Rubik"/>
        </w:rPr>
      </w:pPr>
    </w:p>
    <w:p w14:paraId="635D2C5D" w14:textId="79F8F476" w:rsidR="004E211C" w:rsidRDefault="004E211C" w:rsidP="00B15E06">
      <w:pPr>
        <w:shd w:val="clear" w:color="auto" w:fill="FFFFFF"/>
        <w:spacing w:line="324" w:lineRule="atLeast"/>
        <w:jc w:val="both"/>
        <w:rPr>
          <w:rFonts w:ascii="Rubik" w:hAnsi="Rubik" w:cs="Rubik"/>
        </w:rPr>
      </w:pPr>
      <w:r w:rsidRPr="0013336A">
        <w:rPr>
          <w:rFonts w:ascii="Rubik" w:hAnsi="Rubik" w:cs="Rubik"/>
          <w:b/>
          <w:bCs/>
        </w:rPr>
        <w:t>Eugenia Belotti</w:t>
      </w:r>
      <w:r w:rsidRPr="0013336A">
        <w:rPr>
          <w:rFonts w:ascii="Rubik" w:hAnsi="Rubik" w:cs="Rubik"/>
        </w:rPr>
        <w:t xml:space="preserve">, </w:t>
      </w:r>
      <w:r w:rsidR="005C1791" w:rsidRPr="0013336A">
        <w:rPr>
          <w:rFonts w:ascii="Rubik" w:hAnsi="Rubik" w:cs="Rubik"/>
        </w:rPr>
        <w:t>Vicepresidente</w:t>
      </w:r>
      <w:r w:rsidRPr="0013336A">
        <w:rPr>
          <w:rFonts w:ascii="Rubik" w:hAnsi="Rubik" w:cs="Rubik"/>
        </w:rPr>
        <w:t xml:space="preserve"> dell’Ordine dei Medici Chirurghi e Odontoiatri della Provincia di Bergamo</w:t>
      </w:r>
      <w:r w:rsidR="0013336A" w:rsidRPr="0013336A">
        <w:rPr>
          <w:rFonts w:ascii="Rubik" w:hAnsi="Rubik" w:cs="Rubik"/>
        </w:rPr>
        <w:t>:</w:t>
      </w:r>
    </w:p>
    <w:p w14:paraId="1F23F2CA" w14:textId="051C56A4" w:rsidR="0013336A" w:rsidRPr="0013336A" w:rsidRDefault="0013336A" w:rsidP="00B15E06">
      <w:pPr>
        <w:shd w:val="clear" w:color="auto" w:fill="FFFFFF"/>
        <w:spacing w:line="324" w:lineRule="atLeast"/>
        <w:jc w:val="both"/>
        <w:rPr>
          <w:rFonts w:ascii="Rubik" w:hAnsi="Rubik" w:cs="Rubik"/>
          <w:i/>
          <w:iCs/>
        </w:rPr>
      </w:pPr>
      <w:r w:rsidRPr="0013336A">
        <w:rPr>
          <w:rFonts w:ascii="Rubik" w:hAnsi="Rubik" w:cs="Rubik"/>
          <w:i/>
          <w:iCs/>
        </w:rPr>
        <w:t>“L'attività fisica è fondamentale per la salute, ma spesso viene ritenuta adatta solo ai più giovani e agli adulti, escludendo gli anziani, soprattutto con comorbidità. Ciò contrasta con le linee guida Oms, che, invece, per gli over 65 raccomandano esercizio aerobico moderato. La proposta di ginnastica preventiva adattata aiuta, quindi, a prevenire e gestire le malattie croniche, migliora l'umore, la memoria e riduce il declino cognitivo, contribuendo a una migliore qualità della vita</w:t>
      </w:r>
      <w:r>
        <w:rPr>
          <w:rFonts w:ascii="Rubik" w:hAnsi="Rubik" w:cs="Rubik"/>
          <w:i/>
          <w:iCs/>
        </w:rPr>
        <w:t>.</w:t>
      </w:r>
      <w:r w:rsidRPr="0013336A">
        <w:rPr>
          <w:rFonts w:ascii="Rubik" w:hAnsi="Rubik" w:cs="Rubik"/>
          <w:i/>
          <w:iCs/>
        </w:rPr>
        <w:t>"</w:t>
      </w:r>
    </w:p>
    <w:p w14:paraId="444398C4" w14:textId="77777777" w:rsidR="004E211C" w:rsidRDefault="004E211C" w:rsidP="00B15E06">
      <w:pPr>
        <w:shd w:val="clear" w:color="auto" w:fill="FFFFFF"/>
        <w:spacing w:line="324" w:lineRule="atLeast"/>
        <w:jc w:val="both"/>
        <w:rPr>
          <w:rFonts w:ascii="Rubik" w:hAnsi="Rubik" w:cs="Rubik"/>
        </w:rPr>
      </w:pPr>
    </w:p>
    <w:p w14:paraId="0F2F4D4E" w14:textId="127564DB" w:rsidR="004E211C" w:rsidRDefault="004E211C" w:rsidP="00B15E06">
      <w:pPr>
        <w:shd w:val="clear" w:color="auto" w:fill="FFFFFF"/>
        <w:spacing w:line="324" w:lineRule="atLeast"/>
        <w:jc w:val="both"/>
        <w:rPr>
          <w:rFonts w:ascii="Rubik" w:hAnsi="Rubik" w:cs="Rubik"/>
        </w:rPr>
      </w:pPr>
      <w:r w:rsidRPr="004E211C">
        <w:rPr>
          <w:rFonts w:ascii="Rubik" w:hAnsi="Rubik" w:cs="Rubik"/>
          <w:b/>
          <w:bCs/>
        </w:rPr>
        <w:t>Simone Ruggeri</w:t>
      </w:r>
      <w:r w:rsidRPr="004E211C">
        <w:rPr>
          <w:rFonts w:ascii="Rubik" w:hAnsi="Rubik" w:cs="Rubik"/>
        </w:rPr>
        <w:t>, Presidente dell’Ordine della Professione Sanitaria di Fisioterapista di Bergamo</w:t>
      </w:r>
      <w:r>
        <w:rPr>
          <w:rFonts w:ascii="Rubik" w:hAnsi="Rubik" w:cs="Rubik"/>
        </w:rPr>
        <w:t>:</w:t>
      </w:r>
    </w:p>
    <w:p w14:paraId="03C1E403" w14:textId="62504C68" w:rsidR="004E211C" w:rsidRPr="004E211C" w:rsidRDefault="004E211C" w:rsidP="00B15E06">
      <w:pPr>
        <w:shd w:val="clear" w:color="auto" w:fill="FFFFFF"/>
        <w:spacing w:line="324" w:lineRule="atLeast"/>
        <w:jc w:val="both"/>
        <w:rPr>
          <w:rFonts w:ascii="Rubik" w:hAnsi="Rubik" w:cs="Rubik"/>
          <w:i/>
          <w:iCs/>
        </w:rPr>
      </w:pPr>
      <w:r w:rsidRPr="004E211C">
        <w:rPr>
          <w:rFonts w:ascii="Rubik" w:hAnsi="Rubik" w:cs="Rubik"/>
          <w:i/>
          <w:iCs/>
        </w:rPr>
        <w:t>“Il nostro Ordine sostiene questo progetto e auspica che le ASST inseriscano quanto prima il fisioterapista nei gruppi AFA per rilevare i bisogni riabilitativi dei cittadini, valutarne le capacità motorie e collaborare con i chinesiologi per definire il livello di esercizi e movimenti più adatto. Questo approccio multiprofessionale risulta vincente per la salute ed il benessere psicofisico del cittadino</w:t>
      </w:r>
      <w:r>
        <w:rPr>
          <w:rFonts w:ascii="Rubik" w:hAnsi="Rubik" w:cs="Rubik"/>
          <w:i/>
          <w:iCs/>
        </w:rPr>
        <w:t>.</w:t>
      </w:r>
      <w:r w:rsidRPr="004E211C">
        <w:rPr>
          <w:rFonts w:ascii="Rubik" w:hAnsi="Rubik" w:cs="Rubik"/>
          <w:i/>
          <w:iCs/>
        </w:rPr>
        <w:t>”</w:t>
      </w:r>
    </w:p>
    <w:p w14:paraId="32F3A7B2" w14:textId="77777777" w:rsidR="004E211C" w:rsidRDefault="004E211C" w:rsidP="00B15E06">
      <w:pPr>
        <w:shd w:val="clear" w:color="auto" w:fill="FFFFFF"/>
        <w:spacing w:line="324" w:lineRule="atLeast"/>
        <w:jc w:val="both"/>
        <w:rPr>
          <w:rFonts w:ascii="Rubik" w:hAnsi="Rubik" w:cs="Rubik"/>
        </w:rPr>
      </w:pPr>
    </w:p>
    <w:p w14:paraId="52499B6C" w14:textId="6B1ECE21" w:rsidR="004E211C" w:rsidRDefault="004E211C" w:rsidP="00B15E06">
      <w:pPr>
        <w:shd w:val="clear" w:color="auto" w:fill="FFFFFF"/>
        <w:spacing w:line="324" w:lineRule="atLeast"/>
        <w:jc w:val="both"/>
        <w:rPr>
          <w:rFonts w:ascii="Rubik" w:hAnsi="Rubik" w:cs="Rubik"/>
        </w:rPr>
      </w:pPr>
      <w:r w:rsidRPr="004E211C">
        <w:rPr>
          <w:rFonts w:ascii="Rubik" w:hAnsi="Rubik" w:cs="Rubik"/>
          <w:b/>
          <w:bCs/>
        </w:rPr>
        <w:t>Marco Donadoni</w:t>
      </w:r>
      <w:r w:rsidRPr="004E211C">
        <w:rPr>
          <w:rFonts w:ascii="Rubik" w:hAnsi="Rubik" w:cs="Rubik"/>
        </w:rPr>
        <w:t>, Presidente HServizi Spa</w:t>
      </w:r>
      <w:r>
        <w:rPr>
          <w:rFonts w:ascii="Rubik" w:hAnsi="Rubik" w:cs="Rubik"/>
        </w:rPr>
        <w:t>:</w:t>
      </w:r>
    </w:p>
    <w:p w14:paraId="3F367E95" w14:textId="4501B20D" w:rsidR="004E211C" w:rsidRPr="00413A32" w:rsidRDefault="004E211C" w:rsidP="00B15E06">
      <w:pPr>
        <w:shd w:val="clear" w:color="auto" w:fill="FFFFFF"/>
        <w:spacing w:line="324" w:lineRule="atLeast"/>
        <w:jc w:val="both"/>
        <w:rPr>
          <w:rFonts w:ascii="Rubik" w:hAnsi="Rubik" w:cs="Rubik"/>
          <w:i/>
          <w:iCs/>
        </w:rPr>
      </w:pPr>
      <w:r>
        <w:rPr>
          <w:rFonts w:ascii="Rubik" w:hAnsi="Rubik" w:cs="Rubik"/>
          <w:i/>
          <w:iCs/>
        </w:rPr>
        <w:t>“</w:t>
      </w:r>
      <w:r w:rsidRPr="004E211C">
        <w:rPr>
          <w:rFonts w:ascii="Rubik" w:hAnsi="Rubik" w:cs="Rubik"/>
          <w:i/>
          <w:iCs/>
        </w:rPr>
        <w:t>Siamo particolarmente fieri di far parte di questo progetto, i benefici per gli utenti sono molteplici sia a livello fisico che psicologico; oltre a potenziare le capacità motorie e migliorare lo stato di salute generale della persona si favoriscono al contempo anche la socializzazione e l’integrazione. Presso i nostri centri abbiamo notato le dinamiche di gruppo che si creano durante le attività permettono alle persone di sentirsi parte di una squadra, con una conseguente ricaduta positiva sull’umore e l’autostima, l’attività svolta con regolarità, migliora il cammino, aumenta la resistenza allo sforzo, diminuisce la difficoltà a compiere attività di vita quotidiana necessarie per l’autonomia; le attività di AFA contribuiscono inoltre a modificare lo stile di vita, sia per prevenire sia per mitigare uno stato di disabilità già presente, andando a contrastare l’effetto aggravante della sedentarietà</w:t>
      </w:r>
      <w:r>
        <w:rPr>
          <w:rFonts w:ascii="Rubik" w:hAnsi="Rubik" w:cs="Rubik"/>
          <w:i/>
          <w:iCs/>
        </w:rPr>
        <w:t>.</w:t>
      </w:r>
      <w:r w:rsidRPr="004E211C">
        <w:rPr>
          <w:rFonts w:ascii="Rubik" w:hAnsi="Rubik" w:cs="Rubik"/>
          <w:i/>
          <w:iCs/>
        </w:rPr>
        <w:t>”</w:t>
      </w:r>
    </w:p>
    <w:sectPr w:rsidR="004E211C" w:rsidRPr="00413A32" w:rsidSect="00B12A3E">
      <w:headerReference w:type="even" r:id="rId11"/>
      <w:headerReference w:type="default" r:id="rId12"/>
      <w:footerReference w:type="default" r:id="rId13"/>
      <w:headerReference w:type="first" r:id="rId14"/>
      <w:pgSz w:w="11900" w:h="16840"/>
      <w:pgMar w:top="2579" w:right="1134" w:bottom="1134" w:left="1418"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88765" w14:textId="77777777" w:rsidR="008D6D99" w:rsidRDefault="008D6D99" w:rsidP="00235C5C">
      <w:r>
        <w:separator/>
      </w:r>
    </w:p>
  </w:endnote>
  <w:endnote w:type="continuationSeparator" w:id="0">
    <w:p w14:paraId="13856A1C" w14:textId="77777777" w:rsidR="008D6D99" w:rsidRDefault="008D6D99"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Rubik">
    <w:panose1 w:val="020B0604020202020204"/>
    <w:charset w:val="B1"/>
    <w:family w:val="auto"/>
    <w:pitch w:val="variable"/>
    <w:sig w:usb0="A0002A6F" w:usb1="C000205B" w:usb2="00000000" w:usb3="00000000" w:csb0="000000F7"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8BCBB" w14:textId="77777777" w:rsidR="00B8161B" w:rsidRPr="00B8161B" w:rsidRDefault="00B8161B" w:rsidP="00B8161B">
    <w:pPr>
      <w:pStyle w:val="Pidipagina"/>
      <w:rPr>
        <w:rFonts w:ascii="Rubik" w:hAnsi="Rubik" w:cs="Rubik"/>
        <w:b/>
        <w:color w:val="0D0D0D" w:themeColor="text1" w:themeTint="F2"/>
        <w:sz w:val="16"/>
        <w:szCs w:val="16"/>
      </w:rPr>
    </w:pPr>
    <w:r w:rsidRPr="00B8161B">
      <w:rPr>
        <w:rFonts w:ascii="Rubik" w:hAnsi="Rubik" w:cs="Rubik"/>
        <w:b/>
        <w:color w:val="0D0D0D" w:themeColor="text1" w:themeTint="F2"/>
        <w:sz w:val="16"/>
        <w:szCs w:val="16"/>
      </w:rPr>
      <w:t xml:space="preserve">Ufficio stampa Università degli studi di Bergamo </w:t>
    </w:r>
  </w:p>
  <w:p w14:paraId="59FD0FF9" w14:textId="77777777" w:rsidR="00B8161B" w:rsidRPr="00B30E6A" w:rsidRDefault="00B8161B" w:rsidP="00B8161B">
    <w:pPr>
      <w:pStyle w:val="Pidipagina"/>
      <w:rPr>
        <w:rFonts w:ascii="Rubik" w:hAnsi="Rubik" w:cs="Rubik"/>
        <w:color w:val="0D0D0D" w:themeColor="text1" w:themeTint="F2"/>
        <w:sz w:val="16"/>
        <w:szCs w:val="16"/>
      </w:rPr>
    </w:pPr>
    <w:r w:rsidRPr="00B30E6A">
      <w:rPr>
        <w:rFonts w:ascii="Rubik" w:hAnsi="Rubik" w:cs="Rubik"/>
        <w:color w:val="0D0D0D" w:themeColor="text1" w:themeTint="F2"/>
        <w:sz w:val="16"/>
        <w:szCs w:val="16"/>
      </w:rPr>
      <w:t>Claudia Rota</w:t>
    </w:r>
  </w:p>
  <w:p w14:paraId="5C5AAC94" w14:textId="77777777" w:rsidR="00B8161B" w:rsidRPr="00B30E6A" w:rsidRDefault="00B8161B" w:rsidP="00B8161B">
    <w:pPr>
      <w:pStyle w:val="Pidipagina"/>
      <w:rPr>
        <w:rFonts w:ascii="Rubik" w:hAnsi="Rubik" w:cs="Rubik"/>
        <w:color w:val="0D0D0D" w:themeColor="text1" w:themeTint="F2"/>
        <w:sz w:val="16"/>
        <w:szCs w:val="16"/>
      </w:rPr>
    </w:pPr>
    <w:r w:rsidRPr="00B30E6A">
      <w:rPr>
        <w:rFonts w:ascii="Rubik" w:hAnsi="Rubik" w:cs="Rubik"/>
        <w:color w:val="0D0D0D" w:themeColor="text1" w:themeTint="F2"/>
        <w:sz w:val="16"/>
        <w:szCs w:val="16"/>
      </w:rPr>
      <w:t>claudia.rota@unibg.it</w:t>
    </w:r>
  </w:p>
  <w:p w14:paraId="1D9BA3E7" w14:textId="77777777" w:rsidR="00B8161B" w:rsidRDefault="00B8161B" w:rsidP="00B8161B">
    <w:pPr>
      <w:pStyle w:val="Pidipagina"/>
      <w:rPr>
        <w:rFonts w:ascii="Rubik" w:hAnsi="Rubik" w:cs="Rubik"/>
        <w:color w:val="0D0D0D" w:themeColor="text1" w:themeTint="F2"/>
        <w:sz w:val="16"/>
        <w:szCs w:val="16"/>
      </w:rPr>
    </w:pPr>
    <w:r w:rsidRPr="00B30E6A">
      <w:rPr>
        <w:rStyle w:val="Collegamentoipertestuale"/>
        <w:rFonts w:ascii="Rubik" w:hAnsi="Rubik" w:cs="Rubik"/>
        <w:color w:val="0D0D0D" w:themeColor="text1" w:themeTint="F2"/>
        <w:sz w:val="16"/>
        <w:szCs w:val="16"/>
        <w:u w:val="none"/>
      </w:rPr>
      <w:t>348 5100463</w:t>
    </w:r>
    <w:r w:rsidRPr="00B30E6A">
      <w:rPr>
        <w:rFonts w:ascii="Rubik" w:hAnsi="Rubik" w:cs="Rubik"/>
        <w:color w:val="0D0D0D" w:themeColor="text1" w:themeTint="F2"/>
        <w:sz w:val="16"/>
        <w:szCs w:val="16"/>
      </w:rPr>
      <w:t xml:space="preserve"> </w:t>
    </w:r>
  </w:p>
  <w:p w14:paraId="76EB8B3D" w14:textId="77777777" w:rsidR="00B8161B" w:rsidRDefault="00B8161B" w:rsidP="00B8161B">
    <w:pPr>
      <w:pStyle w:val="Pidipagina"/>
      <w:rPr>
        <w:rFonts w:ascii="Rubik" w:hAnsi="Rubik" w:cs="Rubik"/>
        <w:color w:val="0D0D0D" w:themeColor="text1" w:themeTint="F2"/>
        <w:sz w:val="16"/>
        <w:szCs w:val="16"/>
      </w:rPr>
    </w:pPr>
  </w:p>
  <w:p w14:paraId="45499773" w14:textId="77777777" w:rsidR="00B8161B" w:rsidRPr="00E54958" w:rsidRDefault="00B8161B" w:rsidP="00B8161B">
    <w:pPr>
      <w:pStyle w:val="Pidipagina"/>
      <w:rPr>
        <w:rFonts w:ascii="Rubik" w:hAnsi="Rubik" w:cs="Rubik"/>
        <w:b/>
        <w:bCs/>
        <w:color w:val="0D0D0D" w:themeColor="text1" w:themeTint="F2"/>
        <w:sz w:val="16"/>
        <w:szCs w:val="16"/>
      </w:rPr>
    </w:pPr>
    <w:r w:rsidRPr="00E54958">
      <w:rPr>
        <w:rFonts w:ascii="Rubik" w:hAnsi="Rubik" w:cs="Rubik"/>
        <w:b/>
        <w:bCs/>
        <w:color w:val="0D0D0D" w:themeColor="text1" w:themeTint="F2"/>
        <w:sz w:val="16"/>
        <w:szCs w:val="16"/>
      </w:rPr>
      <w:t>Ufficio stampa CUS Bergamo</w:t>
    </w:r>
  </w:p>
  <w:p w14:paraId="3343ED05" w14:textId="42B66C08" w:rsidR="00B8161B" w:rsidRPr="00B30E6A" w:rsidRDefault="00C06324" w:rsidP="00B8161B">
    <w:pPr>
      <w:pStyle w:val="Pidipagina"/>
      <w:rPr>
        <w:rFonts w:ascii="Rubik" w:hAnsi="Rubik" w:cs="Rubik"/>
        <w:color w:val="0D0D0D" w:themeColor="text1" w:themeTint="F2"/>
        <w:sz w:val="16"/>
        <w:szCs w:val="16"/>
      </w:rPr>
    </w:pPr>
    <w:r>
      <w:rPr>
        <w:rFonts w:ascii="Rubik" w:hAnsi="Rubik" w:cs="Rubik"/>
        <w:color w:val="0D0D0D" w:themeColor="text1" w:themeTint="F2"/>
        <w:sz w:val="16"/>
        <w:szCs w:val="16"/>
      </w:rPr>
      <w:t>Martina Cerea</w:t>
    </w:r>
  </w:p>
  <w:p w14:paraId="4FE8B547" w14:textId="77777777" w:rsidR="00B8161B" w:rsidRPr="00B30E6A" w:rsidRDefault="00B8161B" w:rsidP="00B8161B">
    <w:pPr>
      <w:pStyle w:val="Pidipagina"/>
      <w:rPr>
        <w:rFonts w:ascii="Rubik" w:hAnsi="Rubik" w:cs="Rubik"/>
        <w:color w:val="0D0D0D" w:themeColor="text1" w:themeTint="F2"/>
        <w:sz w:val="16"/>
        <w:szCs w:val="16"/>
      </w:rPr>
    </w:pPr>
    <w:r>
      <w:rPr>
        <w:rFonts w:ascii="Rubik" w:hAnsi="Rubik" w:cs="Rubik"/>
        <w:color w:val="0D0D0D" w:themeColor="text1" w:themeTint="F2"/>
        <w:sz w:val="16"/>
        <w:szCs w:val="16"/>
      </w:rPr>
      <w:t>ufficiostampa@cusbergamo.it</w:t>
    </w:r>
  </w:p>
  <w:p w14:paraId="57431C95" w14:textId="159BBDDD" w:rsidR="004E45E3" w:rsidRPr="004E45E3" w:rsidRDefault="00B8161B" w:rsidP="00B8161B">
    <w:pPr>
      <w:pStyle w:val="Pidipagina"/>
      <w:rPr>
        <w:rFonts w:ascii="Rubik" w:hAnsi="Rubik" w:cs="Rubik"/>
        <w:color w:val="404040" w:themeColor="text1" w:themeTint="BF"/>
        <w:sz w:val="16"/>
        <w:szCs w:val="16"/>
      </w:rPr>
    </w:pPr>
    <w:r>
      <w:rPr>
        <w:rStyle w:val="Collegamentoipertestuale"/>
        <w:rFonts w:ascii="Rubik" w:hAnsi="Rubik" w:cs="Rubik"/>
        <w:color w:val="0D0D0D" w:themeColor="text1" w:themeTint="F2"/>
        <w:sz w:val="16"/>
        <w:szCs w:val="16"/>
        <w:u w:val="none"/>
      </w:rPr>
      <w:t>34</w:t>
    </w:r>
    <w:r w:rsidR="00C06324">
      <w:rPr>
        <w:rStyle w:val="Collegamentoipertestuale"/>
        <w:rFonts w:ascii="Rubik" w:hAnsi="Rubik" w:cs="Rubik"/>
        <w:color w:val="0D0D0D" w:themeColor="text1" w:themeTint="F2"/>
        <w:sz w:val="16"/>
        <w:szCs w:val="16"/>
        <w:u w:val="none"/>
      </w:rPr>
      <w:t>8 9804592</w:t>
    </w:r>
    <w:r w:rsidRPr="00B30E6A">
      <w:rPr>
        <w:rFonts w:ascii="Rubik" w:hAnsi="Rubik" w:cs="Rubik"/>
        <w:color w:val="0D0D0D" w:themeColor="text1" w:themeTint="F2"/>
        <w:sz w:val="16"/>
        <w:szCs w:val="16"/>
      </w:rPr>
      <w:t xml:space="preserve"> </w:t>
    </w:r>
    <w:r w:rsidR="004E45E3" w:rsidRPr="004E45E3">
      <w:rPr>
        <w:rFonts w:ascii="Rubik" w:hAnsi="Rubik" w:cs="Rubik"/>
        <w:color w:val="404040" w:themeColor="text1" w:themeTint="BF"/>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CAFD3" w14:textId="77777777" w:rsidR="008D6D99" w:rsidRDefault="008D6D99" w:rsidP="00235C5C">
      <w:r>
        <w:separator/>
      </w:r>
    </w:p>
  </w:footnote>
  <w:footnote w:type="continuationSeparator" w:id="0">
    <w:p w14:paraId="6C785690" w14:textId="77777777" w:rsidR="008D6D99" w:rsidRDefault="008D6D99" w:rsidP="0023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EDF5F" w14:textId="77777777" w:rsidR="00235C5C" w:rsidRDefault="00550DFD">
    <w:pPr>
      <w:pStyle w:val="Intestazione"/>
    </w:pPr>
    <w:r>
      <w:rPr>
        <w:noProof/>
        <w:lang w:eastAsia="it-IT"/>
      </w:rPr>
      <w:drawing>
        <wp:anchor distT="0" distB="0" distL="114300" distR="114300" simplePos="0" relativeHeight="251662336" behindDoc="1" locked="0" layoutInCell="1" allowOverlap="1" wp14:anchorId="0C7C9A20" wp14:editId="233182B6">
          <wp:simplePos x="0" y="0"/>
          <wp:positionH relativeFrom="margin">
            <wp:align>center</wp:align>
          </wp:positionH>
          <wp:positionV relativeFrom="margin">
            <wp:align>center</wp:align>
          </wp:positionV>
          <wp:extent cx="7562215" cy="1676400"/>
          <wp:effectExtent l="0" t="0" r="0" b="0"/>
          <wp:wrapNone/>
          <wp:docPr id="11" name="Immagine 1" descr="/Volumes/Estensione_DiscoFisso/CartaIntestata_UniBg_pulita/Header_generico_Tavola disegno 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Volumes/Estensione_DiscoFisso/CartaIntestata_UniBg_pulita/Header_generico_Tavola disegno 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676400"/>
                  </a:xfrm>
                  <a:prstGeom prst="rect">
                    <a:avLst/>
                  </a:prstGeom>
                  <a:noFill/>
                </pic:spPr>
              </pic:pic>
            </a:graphicData>
          </a:graphic>
          <wp14:sizeRelH relativeFrom="page">
            <wp14:pctWidth>0</wp14:pctWidth>
          </wp14:sizeRelH>
          <wp14:sizeRelV relativeFrom="page">
            <wp14:pctHeight>0</wp14:pctHeight>
          </wp14:sizeRelV>
        </wp:anchor>
      </w:drawing>
    </w:r>
    <w:r w:rsidR="008D6D99">
      <w:rPr>
        <w:noProof/>
        <w:lang w:eastAsia="it-IT"/>
      </w:rPr>
      <w:pict w14:anchorId="3D7045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595.45pt;height:132pt;z-index:-251657216;mso-wrap-edited:f;mso-width-percent:0;mso-height-percent:0;mso-position-horizontal:center;mso-position-horizontal-relative:margin;mso-position-vertical:center;mso-position-vertical-relative:margin;mso-width-percent:0;mso-height-percent:0" o:allowincell="f">
          <v:imagedata r:id="rId2" o:title="Header_DirettoreGenerale_Tavola disegn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2C497" w14:textId="5C7A8C48" w:rsidR="003968E0" w:rsidRDefault="003968E0" w:rsidP="00461462">
    <w:pPr>
      <w:rPr>
        <w:noProof/>
      </w:rPr>
    </w:pPr>
  </w:p>
  <w:p w14:paraId="652F6217" w14:textId="3E435F75" w:rsidR="00461462" w:rsidRDefault="003968E0" w:rsidP="00461462">
    <w:r>
      <w:rPr>
        <w:noProof/>
      </w:rPr>
      <w:drawing>
        <wp:anchor distT="0" distB="0" distL="114300" distR="114300" simplePos="0" relativeHeight="251664384" behindDoc="1" locked="0" layoutInCell="1" allowOverlap="1" wp14:anchorId="7921CBFE" wp14:editId="5A60CBB9">
          <wp:simplePos x="0" y="0"/>
          <wp:positionH relativeFrom="margin">
            <wp:align>right</wp:align>
          </wp:positionH>
          <wp:positionV relativeFrom="paragraph">
            <wp:posOffset>7711</wp:posOffset>
          </wp:positionV>
          <wp:extent cx="693420" cy="693420"/>
          <wp:effectExtent l="0" t="0" r="0" b="0"/>
          <wp:wrapNone/>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3420" cy="693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6D99">
      <w:rPr>
        <w:noProof/>
      </w:rPr>
      <w:pict w14:anchorId="172FC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71.05pt;margin-top:-128.75pt;width:182.55pt;height:132pt;z-index:-251655168;mso-wrap-edited:f;mso-width-percent:0;mso-height-percent:0;mso-position-horizontal-relative:margin;mso-position-vertical-relative:margin;mso-width-percent:0;mso-height-percent:0" wrapcoords="-27 0 -27 21477 21600 21477 21600 0 -27 0">
          <v:imagedata r:id="rId2" o:title="Header_generico_Tavola disegno 1" cropright="45444f"/>
          <w10:wrap anchorx="margin" anchory="margin"/>
        </v:shape>
      </w:pict>
    </w:r>
    <w:r w:rsidR="00461462">
      <w:fldChar w:fldCharType="begin"/>
    </w:r>
    <w:r w:rsidR="00B30231">
      <w:instrText xml:space="preserve"> INCLUDEPICTURE "C:\\var\\folders\\30\\g167rx2n683b6x0nptqmf_hh0000gn\\T\\com.microsoft.Word\\WebArchiveCopyPasteTempFiles\\logo-60396605.png" \* MERGEFORMAT </w:instrText>
    </w:r>
    <w:r w:rsidR="00461462">
      <w:fldChar w:fldCharType="end"/>
    </w:r>
  </w:p>
  <w:p w14:paraId="4527B834" w14:textId="6530FD10" w:rsidR="00235C5C" w:rsidRDefault="00235C5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9DA99" w14:textId="77777777" w:rsidR="00235C5C" w:rsidRDefault="00550DFD">
    <w:pPr>
      <w:pStyle w:val="Intestazione"/>
    </w:pPr>
    <w:r>
      <w:rPr>
        <w:noProof/>
        <w:lang w:eastAsia="it-IT"/>
      </w:rPr>
      <w:drawing>
        <wp:anchor distT="0" distB="0" distL="114300" distR="114300" simplePos="0" relativeHeight="251663360" behindDoc="1" locked="0" layoutInCell="1" allowOverlap="1" wp14:anchorId="1DFC60C3" wp14:editId="7618CEA3">
          <wp:simplePos x="0" y="0"/>
          <wp:positionH relativeFrom="margin">
            <wp:align>center</wp:align>
          </wp:positionH>
          <wp:positionV relativeFrom="margin">
            <wp:align>center</wp:align>
          </wp:positionV>
          <wp:extent cx="7562215" cy="1676400"/>
          <wp:effectExtent l="0" t="0" r="0" b="0"/>
          <wp:wrapNone/>
          <wp:docPr id="12" name="Immagine 3" descr="/Volumes/Estensione_DiscoFisso/CartaIntestata_UniBg_pulita/Header_generico_Tavola disegno 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Volumes/Estensione_DiscoFisso/CartaIntestata_UniBg_pulita/Header_generico_Tavola disegno 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676400"/>
                  </a:xfrm>
                  <a:prstGeom prst="rect">
                    <a:avLst/>
                  </a:prstGeom>
                  <a:noFill/>
                </pic:spPr>
              </pic:pic>
            </a:graphicData>
          </a:graphic>
          <wp14:sizeRelH relativeFrom="page">
            <wp14:pctWidth>0</wp14:pctWidth>
          </wp14:sizeRelH>
          <wp14:sizeRelV relativeFrom="page">
            <wp14:pctHeight>0</wp14:pctHeight>
          </wp14:sizeRelV>
        </wp:anchor>
      </w:drawing>
    </w:r>
    <w:r w:rsidR="008D6D99">
      <w:rPr>
        <w:noProof/>
        <w:lang w:eastAsia="it-IT"/>
      </w:rPr>
      <w:pict w14:anchorId="30BC2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45pt;height:132pt;z-index:-251656192;mso-wrap-edited:f;mso-width-percent:0;mso-height-percent:0;mso-position-horizontal:center;mso-position-horizontal-relative:margin;mso-position-vertical:center;mso-position-vertical-relative:margin;mso-width-percent:0;mso-height-percent:0" o:allowincell="f">
          <v:imagedata r:id="rId2" o:title="Header_DirettoreGenerale_Tavola disegn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A93694"/>
    <w:multiLevelType w:val="hybridMultilevel"/>
    <w:tmpl w:val="FB9418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591673C"/>
    <w:multiLevelType w:val="multilevel"/>
    <w:tmpl w:val="468A75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2D4F7A36"/>
    <w:multiLevelType w:val="multilevel"/>
    <w:tmpl w:val="85DC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F35C30"/>
    <w:multiLevelType w:val="multilevel"/>
    <w:tmpl w:val="BD526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207AE2"/>
    <w:multiLevelType w:val="multilevel"/>
    <w:tmpl w:val="4B3A6D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6E04681"/>
    <w:multiLevelType w:val="hybridMultilevel"/>
    <w:tmpl w:val="012E98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4B132A8"/>
    <w:multiLevelType w:val="hybridMultilevel"/>
    <w:tmpl w:val="DE305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A78516F"/>
    <w:multiLevelType w:val="hybridMultilevel"/>
    <w:tmpl w:val="F5AED37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763476B7"/>
    <w:multiLevelType w:val="multilevel"/>
    <w:tmpl w:val="5B0E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172209">
    <w:abstractNumId w:val="0"/>
  </w:num>
  <w:num w:numId="2" w16cid:durableId="18383015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845315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6673824">
    <w:abstractNumId w:val="8"/>
  </w:num>
  <w:num w:numId="5" w16cid:durableId="49697009">
    <w:abstractNumId w:val="7"/>
  </w:num>
  <w:num w:numId="6" w16cid:durableId="356153840">
    <w:abstractNumId w:val="1"/>
  </w:num>
  <w:num w:numId="7" w16cid:durableId="433281919">
    <w:abstractNumId w:val="4"/>
  </w:num>
  <w:num w:numId="8" w16cid:durableId="149834103">
    <w:abstractNumId w:val="6"/>
  </w:num>
  <w:num w:numId="9" w16cid:durableId="1993824665">
    <w:abstractNumId w:val="3"/>
  </w:num>
  <w:num w:numId="10" w16cid:durableId="1499267469">
    <w:abstractNumId w:val="2"/>
  </w:num>
  <w:num w:numId="11" w16cid:durableId="9321272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E6A"/>
    <w:rsid w:val="0000542B"/>
    <w:rsid w:val="000078D9"/>
    <w:rsid w:val="00007DEB"/>
    <w:rsid w:val="000245CC"/>
    <w:rsid w:val="00035BCC"/>
    <w:rsid w:val="0003734A"/>
    <w:rsid w:val="00037B8E"/>
    <w:rsid w:val="0004779E"/>
    <w:rsid w:val="00050D82"/>
    <w:rsid w:val="000542F9"/>
    <w:rsid w:val="00061849"/>
    <w:rsid w:val="000635CC"/>
    <w:rsid w:val="000669AC"/>
    <w:rsid w:val="00077576"/>
    <w:rsid w:val="00083BBB"/>
    <w:rsid w:val="00083C09"/>
    <w:rsid w:val="00086829"/>
    <w:rsid w:val="00092898"/>
    <w:rsid w:val="00093ED0"/>
    <w:rsid w:val="00097220"/>
    <w:rsid w:val="000A4EC7"/>
    <w:rsid w:val="000C043A"/>
    <w:rsid w:val="000C0C11"/>
    <w:rsid w:val="000C4608"/>
    <w:rsid w:val="000C6582"/>
    <w:rsid w:val="000C6C51"/>
    <w:rsid w:val="000D1217"/>
    <w:rsid w:val="000D4625"/>
    <w:rsid w:val="000D7524"/>
    <w:rsid w:val="00102DA8"/>
    <w:rsid w:val="0011580A"/>
    <w:rsid w:val="0013336A"/>
    <w:rsid w:val="0013406E"/>
    <w:rsid w:val="0014639A"/>
    <w:rsid w:val="00154C6F"/>
    <w:rsid w:val="00160DFC"/>
    <w:rsid w:val="001659CA"/>
    <w:rsid w:val="00172B18"/>
    <w:rsid w:val="00173B59"/>
    <w:rsid w:val="001757A2"/>
    <w:rsid w:val="001859A1"/>
    <w:rsid w:val="00190FCF"/>
    <w:rsid w:val="001A234B"/>
    <w:rsid w:val="001A2F89"/>
    <w:rsid w:val="001B14CF"/>
    <w:rsid w:val="001B2F49"/>
    <w:rsid w:val="001B77B3"/>
    <w:rsid w:val="001D5B70"/>
    <w:rsid w:val="001E2B0F"/>
    <w:rsid w:val="001F6211"/>
    <w:rsid w:val="001F73C8"/>
    <w:rsid w:val="00203A0F"/>
    <w:rsid w:val="00205B32"/>
    <w:rsid w:val="00210A25"/>
    <w:rsid w:val="00210C2D"/>
    <w:rsid w:val="002167B1"/>
    <w:rsid w:val="00227DC5"/>
    <w:rsid w:val="002327A0"/>
    <w:rsid w:val="00235C5C"/>
    <w:rsid w:val="002366FF"/>
    <w:rsid w:val="00256604"/>
    <w:rsid w:val="00257E58"/>
    <w:rsid w:val="00263B8D"/>
    <w:rsid w:val="002644DC"/>
    <w:rsid w:val="0026468A"/>
    <w:rsid w:val="00271165"/>
    <w:rsid w:val="002715E1"/>
    <w:rsid w:val="00274852"/>
    <w:rsid w:val="00274D10"/>
    <w:rsid w:val="00286FE1"/>
    <w:rsid w:val="00291A53"/>
    <w:rsid w:val="0029359C"/>
    <w:rsid w:val="002B07DE"/>
    <w:rsid w:val="002B26FE"/>
    <w:rsid w:val="002B5DF9"/>
    <w:rsid w:val="002C0BFD"/>
    <w:rsid w:val="002C0E81"/>
    <w:rsid w:val="002D6AC1"/>
    <w:rsid w:val="002E0EFA"/>
    <w:rsid w:val="002E456D"/>
    <w:rsid w:val="002E7BAA"/>
    <w:rsid w:val="002F1B07"/>
    <w:rsid w:val="002F2B4C"/>
    <w:rsid w:val="002F3606"/>
    <w:rsid w:val="002F6967"/>
    <w:rsid w:val="003018C9"/>
    <w:rsid w:val="00302AD2"/>
    <w:rsid w:val="00322C5B"/>
    <w:rsid w:val="00326662"/>
    <w:rsid w:val="003278F4"/>
    <w:rsid w:val="0033094B"/>
    <w:rsid w:val="00334896"/>
    <w:rsid w:val="00334899"/>
    <w:rsid w:val="00343175"/>
    <w:rsid w:val="00345851"/>
    <w:rsid w:val="00346FF8"/>
    <w:rsid w:val="003528C9"/>
    <w:rsid w:val="003537D8"/>
    <w:rsid w:val="00354121"/>
    <w:rsid w:val="00356C82"/>
    <w:rsid w:val="00364BDA"/>
    <w:rsid w:val="00366291"/>
    <w:rsid w:val="00371821"/>
    <w:rsid w:val="00374F36"/>
    <w:rsid w:val="0037696E"/>
    <w:rsid w:val="00381C0F"/>
    <w:rsid w:val="00383836"/>
    <w:rsid w:val="00383883"/>
    <w:rsid w:val="0038423C"/>
    <w:rsid w:val="00384D62"/>
    <w:rsid w:val="00385BE6"/>
    <w:rsid w:val="00387CB2"/>
    <w:rsid w:val="00390DA5"/>
    <w:rsid w:val="0039330E"/>
    <w:rsid w:val="003968E0"/>
    <w:rsid w:val="003A1BA2"/>
    <w:rsid w:val="003A5AC5"/>
    <w:rsid w:val="003B09D2"/>
    <w:rsid w:val="003B4F32"/>
    <w:rsid w:val="003C205B"/>
    <w:rsid w:val="003F0925"/>
    <w:rsid w:val="003F0C99"/>
    <w:rsid w:val="003F1244"/>
    <w:rsid w:val="003F2D64"/>
    <w:rsid w:val="004006F3"/>
    <w:rsid w:val="00402851"/>
    <w:rsid w:val="00411A4F"/>
    <w:rsid w:val="00412F3E"/>
    <w:rsid w:val="00412F7A"/>
    <w:rsid w:val="00413A32"/>
    <w:rsid w:val="00414F93"/>
    <w:rsid w:val="00417F15"/>
    <w:rsid w:val="00421906"/>
    <w:rsid w:val="00424706"/>
    <w:rsid w:val="00432D35"/>
    <w:rsid w:val="0044000B"/>
    <w:rsid w:val="00457638"/>
    <w:rsid w:val="00457D49"/>
    <w:rsid w:val="00461462"/>
    <w:rsid w:val="00465961"/>
    <w:rsid w:val="00471BD2"/>
    <w:rsid w:val="00476EB7"/>
    <w:rsid w:val="0048141C"/>
    <w:rsid w:val="004846F0"/>
    <w:rsid w:val="004871D8"/>
    <w:rsid w:val="00487BB7"/>
    <w:rsid w:val="00490350"/>
    <w:rsid w:val="00495A03"/>
    <w:rsid w:val="004973F6"/>
    <w:rsid w:val="00497430"/>
    <w:rsid w:val="004A4DA1"/>
    <w:rsid w:val="004B2C47"/>
    <w:rsid w:val="004C2A7B"/>
    <w:rsid w:val="004C4223"/>
    <w:rsid w:val="004E211C"/>
    <w:rsid w:val="004E45E3"/>
    <w:rsid w:val="004F154F"/>
    <w:rsid w:val="004F227D"/>
    <w:rsid w:val="005014C9"/>
    <w:rsid w:val="005132AA"/>
    <w:rsid w:val="00514A43"/>
    <w:rsid w:val="005210A3"/>
    <w:rsid w:val="0052166F"/>
    <w:rsid w:val="00526CF2"/>
    <w:rsid w:val="00534958"/>
    <w:rsid w:val="00535409"/>
    <w:rsid w:val="005366D7"/>
    <w:rsid w:val="00546ACA"/>
    <w:rsid w:val="00550DFD"/>
    <w:rsid w:val="0055594D"/>
    <w:rsid w:val="005631AF"/>
    <w:rsid w:val="00563EF4"/>
    <w:rsid w:val="00571A39"/>
    <w:rsid w:val="0057528D"/>
    <w:rsid w:val="005871C5"/>
    <w:rsid w:val="00591336"/>
    <w:rsid w:val="0059347B"/>
    <w:rsid w:val="005944B1"/>
    <w:rsid w:val="00595435"/>
    <w:rsid w:val="00595BEF"/>
    <w:rsid w:val="005A781B"/>
    <w:rsid w:val="005B17FF"/>
    <w:rsid w:val="005B228D"/>
    <w:rsid w:val="005B4F0F"/>
    <w:rsid w:val="005C1791"/>
    <w:rsid w:val="005C2F1C"/>
    <w:rsid w:val="005C7357"/>
    <w:rsid w:val="005D4218"/>
    <w:rsid w:val="005F1D1C"/>
    <w:rsid w:val="005F497B"/>
    <w:rsid w:val="006049DD"/>
    <w:rsid w:val="00605466"/>
    <w:rsid w:val="00607514"/>
    <w:rsid w:val="00611530"/>
    <w:rsid w:val="0062627A"/>
    <w:rsid w:val="00627951"/>
    <w:rsid w:val="006300E0"/>
    <w:rsid w:val="0063349F"/>
    <w:rsid w:val="006375CF"/>
    <w:rsid w:val="00637F64"/>
    <w:rsid w:val="006459A9"/>
    <w:rsid w:val="00651F7E"/>
    <w:rsid w:val="00666FC2"/>
    <w:rsid w:val="00670A96"/>
    <w:rsid w:val="00670E9B"/>
    <w:rsid w:val="00673FF9"/>
    <w:rsid w:val="0067589E"/>
    <w:rsid w:val="00680780"/>
    <w:rsid w:val="00682272"/>
    <w:rsid w:val="00686C6A"/>
    <w:rsid w:val="00690A12"/>
    <w:rsid w:val="006965B8"/>
    <w:rsid w:val="006A2CA9"/>
    <w:rsid w:val="006A330E"/>
    <w:rsid w:val="006A35EA"/>
    <w:rsid w:val="006A4D32"/>
    <w:rsid w:val="006B05BA"/>
    <w:rsid w:val="006B103E"/>
    <w:rsid w:val="006B1A81"/>
    <w:rsid w:val="006B47F2"/>
    <w:rsid w:val="006B5DC1"/>
    <w:rsid w:val="006C2384"/>
    <w:rsid w:val="006C6A32"/>
    <w:rsid w:val="006C720D"/>
    <w:rsid w:val="006D0EEA"/>
    <w:rsid w:val="006D2A4C"/>
    <w:rsid w:val="006D6091"/>
    <w:rsid w:val="006E6122"/>
    <w:rsid w:val="006F1C94"/>
    <w:rsid w:val="007002A8"/>
    <w:rsid w:val="00702D25"/>
    <w:rsid w:val="00703EDA"/>
    <w:rsid w:val="00704508"/>
    <w:rsid w:val="0070569D"/>
    <w:rsid w:val="0071540F"/>
    <w:rsid w:val="0073074D"/>
    <w:rsid w:val="00732E97"/>
    <w:rsid w:val="00734D41"/>
    <w:rsid w:val="0074483D"/>
    <w:rsid w:val="00750B3B"/>
    <w:rsid w:val="007604FB"/>
    <w:rsid w:val="00775CD1"/>
    <w:rsid w:val="00784B8A"/>
    <w:rsid w:val="007861E0"/>
    <w:rsid w:val="007940C4"/>
    <w:rsid w:val="007949F9"/>
    <w:rsid w:val="007964DD"/>
    <w:rsid w:val="007A077D"/>
    <w:rsid w:val="007C4467"/>
    <w:rsid w:val="007D59CC"/>
    <w:rsid w:val="007D7D70"/>
    <w:rsid w:val="007D7FAC"/>
    <w:rsid w:val="007E2A45"/>
    <w:rsid w:val="007E53D7"/>
    <w:rsid w:val="007E61AE"/>
    <w:rsid w:val="007F0208"/>
    <w:rsid w:val="007F11DE"/>
    <w:rsid w:val="007F4456"/>
    <w:rsid w:val="00800B60"/>
    <w:rsid w:val="008057DA"/>
    <w:rsid w:val="00806765"/>
    <w:rsid w:val="00806E4B"/>
    <w:rsid w:val="008146AC"/>
    <w:rsid w:val="00816193"/>
    <w:rsid w:val="008254B2"/>
    <w:rsid w:val="00834483"/>
    <w:rsid w:val="00840064"/>
    <w:rsid w:val="00844172"/>
    <w:rsid w:val="00860B1B"/>
    <w:rsid w:val="008626CE"/>
    <w:rsid w:val="0086445B"/>
    <w:rsid w:val="00864FB9"/>
    <w:rsid w:val="00872DC6"/>
    <w:rsid w:val="008736E8"/>
    <w:rsid w:val="00884F45"/>
    <w:rsid w:val="00885A46"/>
    <w:rsid w:val="00885ABC"/>
    <w:rsid w:val="00890839"/>
    <w:rsid w:val="00890AD7"/>
    <w:rsid w:val="008920F3"/>
    <w:rsid w:val="008930CD"/>
    <w:rsid w:val="008944D2"/>
    <w:rsid w:val="008A5502"/>
    <w:rsid w:val="008B04FB"/>
    <w:rsid w:val="008B3CCD"/>
    <w:rsid w:val="008B627E"/>
    <w:rsid w:val="008D0BEF"/>
    <w:rsid w:val="008D236D"/>
    <w:rsid w:val="008D360D"/>
    <w:rsid w:val="008D3F48"/>
    <w:rsid w:val="008D41D5"/>
    <w:rsid w:val="008D635D"/>
    <w:rsid w:val="008D682D"/>
    <w:rsid w:val="008D6D99"/>
    <w:rsid w:val="008E02E7"/>
    <w:rsid w:val="008E1EB1"/>
    <w:rsid w:val="008E5FA9"/>
    <w:rsid w:val="008E6375"/>
    <w:rsid w:val="00900900"/>
    <w:rsid w:val="00911752"/>
    <w:rsid w:val="0091293A"/>
    <w:rsid w:val="009145CC"/>
    <w:rsid w:val="0092136C"/>
    <w:rsid w:val="00941D9C"/>
    <w:rsid w:val="0094432B"/>
    <w:rsid w:val="00947C2C"/>
    <w:rsid w:val="00947EE3"/>
    <w:rsid w:val="00952D82"/>
    <w:rsid w:val="00960A7E"/>
    <w:rsid w:val="009672FF"/>
    <w:rsid w:val="0097642E"/>
    <w:rsid w:val="00980D13"/>
    <w:rsid w:val="009966E8"/>
    <w:rsid w:val="0099708E"/>
    <w:rsid w:val="009A2234"/>
    <w:rsid w:val="009A2CE3"/>
    <w:rsid w:val="009A3627"/>
    <w:rsid w:val="009B6CBC"/>
    <w:rsid w:val="009C164D"/>
    <w:rsid w:val="009C6CC5"/>
    <w:rsid w:val="009D2ABB"/>
    <w:rsid w:val="009D6009"/>
    <w:rsid w:val="009E2543"/>
    <w:rsid w:val="009E2735"/>
    <w:rsid w:val="009E27CC"/>
    <w:rsid w:val="009E4A73"/>
    <w:rsid w:val="009E4F66"/>
    <w:rsid w:val="009E7E5D"/>
    <w:rsid w:val="009F1BC3"/>
    <w:rsid w:val="009F3847"/>
    <w:rsid w:val="009F7D97"/>
    <w:rsid w:val="00A04F05"/>
    <w:rsid w:val="00A0737F"/>
    <w:rsid w:val="00A15549"/>
    <w:rsid w:val="00A225FC"/>
    <w:rsid w:val="00A312C6"/>
    <w:rsid w:val="00A32243"/>
    <w:rsid w:val="00A52064"/>
    <w:rsid w:val="00A611B7"/>
    <w:rsid w:val="00A615B9"/>
    <w:rsid w:val="00A628F8"/>
    <w:rsid w:val="00A63455"/>
    <w:rsid w:val="00A64898"/>
    <w:rsid w:val="00A653EF"/>
    <w:rsid w:val="00A70983"/>
    <w:rsid w:val="00A70B24"/>
    <w:rsid w:val="00A71467"/>
    <w:rsid w:val="00A7604D"/>
    <w:rsid w:val="00A76F56"/>
    <w:rsid w:val="00A8197B"/>
    <w:rsid w:val="00A81BE5"/>
    <w:rsid w:val="00A840A3"/>
    <w:rsid w:val="00AA1C4F"/>
    <w:rsid w:val="00AA32C6"/>
    <w:rsid w:val="00AA46AD"/>
    <w:rsid w:val="00AC4B3A"/>
    <w:rsid w:val="00AC6626"/>
    <w:rsid w:val="00AD1469"/>
    <w:rsid w:val="00AD1EB1"/>
    <w:rsid w:val="00AE1E31"/>
    <w:rsid w:val="00AE4C26"/>
    <w:rsid w:val="00AF4FEF"/>
    <w:rsid w:val="00B005B2"/>
    <w:rsid w:val="00B12A3E"/>
    <w:rsid w:val="00B15E06"/>
    <w:rsid w:val="00B30231"/>
    <w:rsid w:val="00B30E6A"/>
    <w:rsid w:val="00B369EA"/>
    <w:rsid w:val="00B43111"/>
    <w:rsid w:val="00B45796"/>
    <w:rsid w:val="00B45A21"/>
    <w:rsid w:val="00B47E97"/>
    <w:rsid w:val="00B5613C"/>
    <w:rsid w:val="00B57D53"/>
    <w:rsid w:val="00B72271"/>
    <w:rsid w:val="00B76D5B"/>
    <w:rsid w:val="00B8161B"/>
    <w:rsid w:val="00B83A87"/>
    <w:rsid w:val="00B86E30"/>
    <w:rsid w:val="00B9193D"/>
    <w:rsid w:val="00B97456"/>
    <w:rsid w:val="00BA487B"/>
    <w:rsid w:val="00BB4076"/>
    <w:rsid w:val="00BB4B32"/>
    <w:rsid w:val="00BD04FD"/>
    <w:rsid w:val="00BE1FC6"/>
    <w:rsid w:val="00BE5221"/>
    <w:rsid w:val="00BF3485"/>
    <w:rsid w:val="00BF3A6F"/>
    <w:rsid w:val="00C0250B"/>
    <w:rsid w:val="00C06324"/>
    <w:rsid w:val="00C16D92"/>
    <w:rsid w:val="00C21733"/>
    <w:rsid w:val="00C2358F"/>
    <w:rsid w:val="00C2433C"/>
    <w:rsid w:val="00C34901"/>
    <w:rsid w:val="00C34D9E"/>
    <w:rsid w:val="00C40CE3"/>
    <w:rsid w:val="00C4259C"/>
    <w:rsid w:val="00C42C36"/>
    <w:rsid w:val="00C4674F"/>
    <w:rsid w:val="00C54F03"/>
    <w:rsid w:val="00C606C8"/>
    <w:rsid w:val="00C60F41"/>
    <w:rsid w:val="00C6131D"/>
    <w:rsid w:val="00C62FA1"/>
    <w:rsid w:val="00C70157"/>
    <w:rsid w:val="00C83F3D"/>
    <w:rsid w:val="00C95E0A"/>
    <w:rsid w:val="00CA68F2"/>
    <w:rsid w:val="00CC0291"/>
    <w:rsid w:val="00CC0CF2"/>
    <w:rsid w:val="00CC5EA9"/>
    <w:rsid w:val="00CC66CF"/>
    <w:rsid w:val="00CD0E62"/>
    <w:rsid w:val="00CD2CC4"/>
    <w:rsid w:val="00CD4983"/>
    <w:rsid w:val="00CD7220"/>
    <w:rsid w:val="00CE5A0B"/>
    <w:rsid w:val="00D07B55"/>
    <w:rsid w:val="00D16F26"/>
    <w:rsid w:val="00D305F5"/>
    <w:rsid w:val="00D401E8"/>
    <w:rsid w:val="00D47AF9"/>
    <w:rsid w:val="00D52B51"/>
    <w:rsid w:val="00D61E3B"/>
    <w:rsid w:val="00D725CA"/>
    <w:rsid w:val="00D76ECB"/>
    <w:rsid w:val="00D82280"/>
    <w:rsid w:val="00D8278D"/>
    <w:rsid w:val="00D90729"/>
    <w:rsid w:val="00D96626"/>
    <w:rsid w:val="00DA13B1"/>
    <w:rsid w:val="00DA22DF"/>
    <w:rsid w:val="00DA2ED0"/>
    <w:rsid w:val="00DA56CD"/>
    <w:rsid w:val="00DB1170"/>
    <w:rsid w:val="00DB4494"/>
    <w:rsid w:val="00DB4A44"/>
    <w:rsid w:val="00DB5F44"/>
    <w:rsid w:val="00DB7B28"/>
    <w:rsid w:val="00DC4559"/>
    <w:rsid w:val="00DD3693"/>
    <w:rsid w:val="00DE2BFF"/>
    <w:rsid w:val="00DF2648"/>
    <w:rsid w:val="00E00DCB"/>
    <w:rsid w:val="00E1058A"/>
    <w:rsid w:val="00E144C0"/>
    <w:rsid w:val="00E1637B"/>
    <w:rsid w:val="00E20FC6"/>
    <w:rsid w:val="00E266AC"/>
    <w:rsid w:val="00E310D7"/>
    <w:rsid w:val="00E31477"/>
    <w:rsid w:val="00E31855"/>
    <w:rsid w:val="00E33025"/>
    <w:rsid w:val="00E46284"/>
    <w:rsid w:val="00E47842"/>
    <w:rsid w:val="00E500DE"/>
    <w:rsid w:val="00E50226"/>
    <w:rsid w:val="00E54958"/>
    <w:rsid w:val="00E55E28"/>
    <w:rsid w:val="00E56CC8"/>
    <w:rsid w:val="00E61A8F"/>
    <w:rsid w:val="00E61DCD"/>
    <w:rsid w:val="00E66C82"/>
    <w:rsid w:val="00E749AD"/>
    <w:rsid w:val="00E7632A"/>
    <w:rsid w:val="00E76503"/>
    <w:rsid w:val="00E821A2"/>
    <w:rsid w:val="00E83E55"/>
    <w:rsid w:val="00E96E94"/>
    <w:rsid w:val="00EB3088"/>
    <w:rsid w:val="00EB7513"/>
    <w:rsid w:val="00ED269E"/>
    <w:rsid w:val="00ED29F3"/>
    <w:rsid w:val="00EE057A"/>
    <w:rsid w:val="00EE3661"/>
    <w:rsid w:val="00EF2C07"/>
    <w:rsid w:val="00EF767F"/>
    <w:rsid w:val="00F020EE"/>
    <w:rsid w:val="00F02A58"/>
    <w:rsid w:val="00F26235"/>
    <w:rsid w:val="00F33276"/>
    <w:rsid w:val="00F35C49"/>
    <w:rsid w:val="00F40438"/>
    <w:rsid w:val="00F55C2E"/>
    <w:rsid w:val="00F60B1F"/>
    <w:rsid w:val="00F60B7A"/>
    <w:rsid w:val="00F61F84"/>
    <w:rsid w:val="00F7007A"/>
    <w:rsid w:val="00F959A2"/>
    <w:rsid w:val="00F96ECB"/>
    <w:rsid w:val="00FA3620"/>
    <w:rsid w:val="00FA4758"/>
    <w:rsid w:val="00FA5181"/>
    <w:rsid w:val="00FA60B4"/>
    <w:rsid w:val="00FB1D8A"/>
    <w:rsid w:val="00FB5009"/>
    <w:rsid w:val="00FC6A03"/>
    <w:rsid w:val="00FD5311"/>
    <w:rsid w:val="00FE2CD4"/>
    <w:rsid w:val="00FF009A"/>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C1757"/>
  <w14:defaultImageDpi w14:val="32767"/>
  <w15:chartTrackingRefBased/>
  <w15:docId w15:val="{6226AACA-ABF5-1F4A-9165-F89192E1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27CC"/>
    <w:rPr>
      <w:rFonts w:ascii="Times New Roman" w:eastAsia="Times New Roman" w:hAnsi="Times New Roman" w:cs="Times New Roman"/>
      <w:lang w:eastAsia="it-IT"/>
    </w:rPr>
  </w:style>
  <w:style w:type="paragraph" w:styleId="Titolo1">
    <w:name w:val="heading 1"/>
    <w:basedOn w:val="Normale"/>
    <w:link w:val="Titolo1Carattere"/>
    <w:uiPriority w:val="9"/>
    <w:qFormat/>
    <w:rsid w:val="00834483"/>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Carpredefinitoparagrafo1">
    <w:name w:val="Car. predefinito paragrafo1"/>
    <w:rsid w:val="00C21733"/>
  </w:style>
  <w:style w:type="character" w:customStyle="1" w:styleId="apple-converted-space">
    <w:name w:val="apple-converted-space"/>
    <w:basedOn w:val="Carpredefinitoparagrafo"/>
    <w:rsid w:val="00BE5221"/>
  </w:style>
  <w:style w:type="paragraph" w:styleId="NormaleWeb">
    <w:name w:val="Normal (Web)"/>
    <w:basedOn w:val="Normale"/>
    <w:uiPriority w:val="99"/>
    <w:unhideWhenUsed/>
    <w:rsid w:val="00BE5221"/>
    <w:pPr>
      <w:spacing w:before="100" w:beforeAutospacing="1" w:after="100" w:afterAutospacing="1"/>
    </w:pPr>
  </w:style>
  <w:style w:type="character" w:customStyle="1" w:styleId="Titolo1Carattere">
    <w:name w:val="Titolo 1 Carattere"/>
    <w:basedOn w:val="Carpredefinitoparagrafo"/>
    <w:link w:val="Titolo1"/>
    <w:uiPriority w:val="9"/>
    <w:rsid w:val="00834483"/>
    <w:rPr>
      <w:rFonts w:ascii="Times New Roman" w:eastAsia="Times New Roman" w:hAnsi="Times New Roman" w:cs="Times New Roman"/>
      <w:b/>
      <w:bCs/>
      <w:kern w:val="36"/>
      <w:sz w:val="48"/>
      <w:szCs w:val="48"/>
      <w:lang w:eastAsia="it-IT"/>
    </w:rPr>
  </w:style>
  <w:style w:type="character" w:customStyle="1" w:styleId="Menzionenonrisolta1">
    <w:name w:val="Menzione non risolta1"/>
    <w:basedOn w:val="Carpredefinitoparagrafo"/>
    <w:uiPriority w:val="99"/>
    <w:rsid w:val="001A2F89"/>
    <w:rPr>
      <w:color w:val="605E5C"/>
      <w:shd w:val="clear" w:color="auto" w:fill="E1DFDD"/>
    </w:rPr>
  </w:style>
  <w:style w:type="paragraph" w:styleId="Mappadocumento">
    <w:name w:val="Document Map"/>
    <w:basedOn w:val="Normale"/>
    <w:link w:val="MappadocumentoCarattere"/>
    <w:uiPriority w:val="99"/>
    <w:semiHidden/>
    <w:unhideWhenUsed/>
    <w:rsid w:val="001757A2"/>
  </w:style>
  <w:style w:type="character" w:customStyle="1" w:styleId="MappadocumentoCarattere">
    <w:name w:val="Mappa documento Carattere"/>
    <w:basedOn w:val="Carpredefinitoparagrafo"/>
    <w:link w:val="Mappadocumento"/>
    <w:uiPriority w:val="99"/>
    <w:semiHidden/>
    <w:rsid w:val="001757A2"/>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B72271"/>
    <w:rPr>
      <w:color w:val="954F72" w:themeColor="followedHyperlink"/>
      <w:u w:val="single"/>
    </w:rPr>
  </w:style>
  <w:style w:type="character" w:customStyle="1" w:styleId="Menzionenonrisolta2">
    <w:name w:val="Menzione non risolta2"/>
    <w:basedOn w:val="Carpredefinitoparagrafo"/>
    <w:uiPriority w:val="99"/>
    <w:rsid w:val="0063349F"/>
    <w:rPr>
      <w:color w:val="605E5C"/>
      <w:shd w:val="clear" w:color="auto" w:fill="E1DFDD"/>
    </w:rPr>
  </w:style>
  <w:style w:type="character" w:styleId="Rimandocommento">
    <w:name w:val="annotation reference"/>
    <w:basedOn w:val="Carpredefinitoparagrafo"/>
    <w:uiPriority w:val="99"/>
    <w:semiHidden/>
    <w:unhideWhenUsed/>
    <w:rsid w:val="00F60B7A"/>
    <w:rPr>
      <w:sz w:val="16"/>
      <w:szCs w:val="16"/>
    </w:rPr>
  </w:style>
  <w:style w:type="paragraph" w:styleId="Testocommento">
    <w:name w:val="annotation text"/>
    <w:basedOn w:val="Normale"/>
    <w:link w:val="TestocommentoCarattere"/>
    <w:uiPriority w:val="99"/>
    <w:semiHidden/>
    <w:unhideWhenUsed/>
    <w:rsid w:val="00F60B7A"/>
    <w:rPr>
      <w:sz w:val="20"/>
      <w:szCs w:val="20"/>
    </w:rPr>
  </w:style>
  <w:style w:type="character" w:customStyle="1" w:styleId="TestocommentoCarattere">
    <w:name w:val="Testo commento Carattere"/>
    <w:basedOn w:val="Carpredefinitoparagrafo"/>
    <w:link w:val="Testocommento"/>
    <w:uiPriority w:val="99"/>
    <w:semiHidden/>
    <w:rsid w:val="00F60B7A"/>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60B7A"/>
    <w:rPr>
      <w:b/>
      <w:bCs/>
    </w:rPr>
  </w:style>
  <w:style w:type="character" w:customStyle="1" w:styleId="SoggettocommentoCarattere">
    <w:name w:val="Soggetto commento Carattere"/>
    <w:basedOn w:val="TestocommentoCarattere"/>
    <w:link w:val="Soggettocommento"/>
    <w:uiPriority w:val="99"/>
    <w:semiHidden/>
    <w:rsid w:val="00F60B7A"/>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F60B7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0B7A"/>
    <w:rPr>
      <w:rFonts w:ascii="Segoe UI" w:eastAsia="Times New Roman" w:hAnsi="Segoe UI" w:cs="Segoe UI"/>
      <w:sz w:val="18"/>
      <w:szCs w:val="18"/>
      <w:lang w:eastAsia="it-IT"/>
    </w:rPr>
  </w:style>
  <w:style w:type="paragraph" w:customStyle="1" w:styleId="Paragrafobase">
    <w:name w:val="[Paragrafo base]"/>
    <w:basedOn w:val="Normale"/>
    <w:uiPriority w:val="99"/>
    <w:rsid w:val="0048141C"/>
    <w:pPr>
      <w:autoSpaceDE w:val="0"/>
      <w:autoSpaceDN w:val="0"/>
      <w:adjustRightInd w:val="0"/>
      <w:spacing w:line="288" w:lineRule="auto"/>
      <w:textAlignment w:val="center"/>
    </w:pPr>
    <w:rPr>
      <w:rFonts w:ascii="MinionPro-Regular" w:eastAsiaTheme="minorHAnsi" w:hAnsi="MinionPro-Regular" w:cs="MinionPro-Regular"/>
      <w:color w:val="000000"/>
      <w:lang w:val="en-GB" w:eastAsia="en-US"/>
    </w:rPr>
  </w:style>
  <w:style w:type="character" w:customStyle="1" w:styleId="gmaildefault">
    <w:name w:val="gmail_default"/>
    <w:basedOn w:val="Carpredefinitoparagrafo"/>
    <w:rsid w:val="00890AD7"/>
  </w:style>
  <w:style w:type="character" w:styleId="Enfasigrassetto">
    <w:name w:val="Strong"/>
    <w:basedOn w:val="Carpredefinitoparagrafo"/>
    <w:uiPriority w:val="22"/>
    <w:qFormat/>
    <w:rsid w:val="008D682D"/>
    <w:rPr>
      <w:b/>
      <w:bCs/>
    </w:rPr>
  </w:style>
  <w:style w:type="character" w:styleId="Enfasicorsivo">
    <w:name w:val="Emphasis"/>
    <w:basedOn w:val="Carpredefinitoparagrafo"/>
    <w:uiPriority w:val="20"/>
    <w:qFormat/>
    <w:rsid w:val="00E821A2"/>
    <w:rPr>
      <w:i/>
      <w:iCs/>
    </w:rPr>
  </w:style>
  <w:style w:type="character" w:styleId="Menzionenonrisolta">
    <w:name w:val="Unresolved Mention"/>
    <w:basedOn w:val="Carpredefinitoparagrafo"/>
    <w:uiPriority w:val="99"/>
    <w:semiHidden/>
    <w:unhideWhenUsed/>
    <w:rsid w:val="00C606C8"/>
    <w:rPr>
      <w:color w:val="605E5C"/>
      <w:shd w:val="clear" w:color="auto" w:fill="E1DFDD"/>
    </w:rPr>
  </w:style>
  <w:style w:type="character" w:customStyle="1" w:styleId="m7943158112232693311msohyperlink">
    <w:name w:val="m_7943158112232693311msohyperlink"/>
    <w:basedOn w:val="Carpredefinitoparagrafo"/>
    <w:rsid w:val="007F4456"/>
  </w:style>
  <w:style w:type="character" w:customStyle="1" w:styleId="m7943158112232693311msosmartlink">
    <w:name w:val="m_7943158112232693311msosmartlink"/>
    <w:basedOn w:val="Carpredefinitoparagrafo"/>
    <w:rsid w:val="007F4456"/>
  </w:style>
  <w:style w:type="paragraph" w:customStyle="1" w:styleId="m7943158112232693311msolistparagraph">
    <w:name w:val="m_7943158112232693311msolistparagraph"/>
    <w:basedOn w:val="Normale"/>
    <w:rsid w:val="007F4456"/>
    <w:pPr>
      <w:spacing w:before="100" w:beforeAutospacing="1" w:after="100" w:afterAutospacing="1"/>
    </w:pPr>
  </w:style>
  <w:style w:type="table" w:styleId="Grigliatabella">
    <w:name w:val="Table Grid"/>
    <w:basedOn w:val="Tabellanormale"/>
    <w:uiPriority w:val="39"/>
    <w:rsid w:val="007C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Carpredefinitoparagrafo"/>
    <w:rsid w:val="00E76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5273">
      <w:bodyDiv w:val="1"/>
      <w:marLeft w:val="0"/>
      <w:marRight w:val="0"/>
      <w:marTop w:val="0"/>
      <w:marBottom w:val="0"/>
      <w:divBdr>
        <w:top w:val="none" w:sz="0" w:space="0" w:color="auto"/>
        <w:left w:val="none" w:sz="0" w:space="0" w:color="auto"/>
        <w:bottom w:val="none" w:sz="0" w:space="0" w:color="auto"/>
        <w:right w:val="none" w:sz="0" w:space="0" w:color="auto"/>
      </w:divBdr>
    </w:div>
    <w:div w:id="18363032">
      <w:bodyDiv w:val="1"/>
      <w:marLeft w:val="0"/>
      <w:marRight w:val="0"/>
      <w:marTop w:val="0"/>
      <w:marBottom w:val="0"/>
      <w:divBdr>
        <w:top w:val="none" w:sz="0" w:space="0" w:color="auto"/>
        <w:left w:val="none" w:sz="0" w:space="0" w:color="auto"/>
        <w:bottom w:val="none" w:sz="0" w:space="0" w:color="auto"/>
        <w:right w:val="none" w:sz="0" w:space="0" w:color="auto"/>
      </w:divBdr>
    </w:div>
    <w:div w:id="87507198">
      <w:bodyDiv w:val="1"/>
      <w:marLeft w:val="0"/>
      <w:marRight w:val="0"/>
      <w:marTop w:val="0"/>
      <w:marBottom w:val="0"/>
      <w:divBdr>
        <w:top w:val="none" w:sz="0" w:space="0" w:color="auto"/>
        <w:left w:val="none" w:sz="0" w:space="0" w:color="auto"/>
        <w:bottom w:val="none" w:sz="0" w:space="0" w:color="auto"/>
        <w:right w:val="none" w:sz="0" w:space="0" w:color="auto"/>
      </w:divBdr>
    </w:div>
    <w:div w:id="138882667">
      <w:bodyDiv w:val="1"/>
      <w:marLeft w:val="0"/>
      <w:marRight w:val="0"/>
      <w:marTop w:val="0"/>
      <w:marBottom w:val="0"/>
      <w:divBdr>
        <w:top w:val="none" w:sz="0" w:space="0" w:color="auto"/>
        <w:left w:val="none" w:sz="0" w:space="0" w:color="auto"/>
        <w:bottom w:val="none" w:sz="0" w:space="0" w:color="auto"/>
        <w:right w:val="none" w:sz="0" w:space="0" w:color="auto"/>
      </w:divBdr>
      <w:divsChild>
        <w:div w:id="474638162">
          <w:marLeft w:val="0"/>
          <w:marRight w:val="0"/>
          <w:marTop w:val="0"/>
          <w:marBottom w:val="0"/>
          <w:divBdr>
            <w:top w:val="none" w:sz="0" w:space="0" w:color="auto"/>
            <w:left w:val="none" w:sz="0" w:space="0" w:color="auto"/>
            <w:bottom w:val="none" w:sz="0" w:space="0" w:color="auto"/>
            <w:right w:val="none" w:sz="0" w:space="0" w:color="auto"/>
          </w:divBdr>
        </w:div>
        <w:div w:id="1485973995">
          <w:marLeft w:val="0"/>
          <w:marRight w:val="0"/>
          <w:marTop w:val="0"/>
          <w:marBottom w:val="0"/>
          <w:divBdr>
            <w:top w:val="none" w:sz="0" w:space="0" w:color="auto"/>
            <w:left w:val="none" w:sz="0" w:space="0" w:color="auto"/>
            <w:bottom w:val="none" w:sz="0" w:space="0" w:color="auto"/>
            <w:right w:val="none" w:sz="0" w:space="0" w:color="auto"/>
          </w:divBdr>
        </w:div>
        <w:div w:id="908270696">
          <w:marLeft w:val="0"/>
          <w:marRight w:val="0"/>
          <w:marTop w:val="0"/>
          <w:marBottom w:val="0"/>
          <w:divBdr>
            <w:top w:val="none" w:sz="0" w:space="0" w:color="auto"/>
            <w:left w:val="none" w:sz="0" w:space="0" w:color="auto"/>
            <w:bottom w:val="none" w:sz="0" w:space="0" w:color="auto"/>
            <w:right w:val="none" w:sz="0" w:space="0" w:color="auto"/>
          </w:divBdr>
        </w:div>
        <w:div w:id="1520002528">
          <w:marLeft w:val="0"/>
          <w:marRight w:val="0"/>
          <w:marTop w:val="0"/>
          <w:marBottom w:val="0"/>
          <w:divBdr>
            <w:top w:val="none" w:sz="0" w:space="0" w:color="auto"/>
            <w:left w:val="none" w:sz="0" w:space="0" w:color="auto"/>
            <w:bottom w:val="none" w:sz="0" w:space="0" w:color="auto"/>
            <w:right w:val="none" w:sz="0" w:space="0" w:color="auto"/>
          </w:divBdr>
        </w:div>
        <w:div w:id="1446193779">
          <w:marLeft w:val="0"/>
          <w:marRight w:val="0"/>
          <w:marTop w:val="0"/>
          <w:marBottom w:val="0"/>
          <w:divBdr>
            <w:top w:val="none" w:sz="0" w:space="0" w:color="auto"/>
            <w:left w:val="none" w:sz="0" w:space="0" w:color="auto"/>
            <w:bottom w:val="none" w:sz="0" w:space="0" w:color="auto"/>
            <w:right w:val="none" w:sz="0" w:space="0" w:color="auto"/>
          </w:divBdr>
        </w:div>
        <w:div w:id="616327061">
          <w:marLeft w:val="0"/>
          <w:marRight w:val="0"/>
          <w:marTop w:val="0"/>
          <w:marBottom w:val="0"/>
          <w:divBdr>
            <w:top w:val="none" w:sz="0" w:space="0" w:color="auto"/>
            <w:left w:val="none" w:sz="0" w:space="0" w:color="auto"/>
            <w:bottom w:val="none" w:sz="0" w:space="0" w:color="auto"/>
            <w:right w:val="none" w:sz="0" w:space="0" w:color="auto"/>
          </w:divBdr>
        </w:div>
        <w:div w:id="1901401351">
          <w:marLeft w:val="0"/>
          <w:marRight w:val="0"/>
          <w:marTop w:val="0"/>
          <w:marBottom w:val="0"/>
          <w:divBdr>
            <w:top w:val="none" w:sz="0" w:space="0" w:color="auto"/>
            <w:left w:val="none" w:sz="0" w:space="0" w:color="auto"/>
            <w:bottom w:val="none" w:sz="0" w:space="0" w:color="auto"/>
            <w:right w:val="none" w:sz="0" w:space="0" w:color="auto"/>
          </w:divBdr>
        </w:div>
        <w:div w:id="960234124">
          <w:marLeft w:val="0"/>
          <w:marRight w:val="0"/>
          <w:marTop w:val="0"/>
          <w:marBottom w:val="0"/>
          <w:divBdr>
            <w:top w:val="none" w:sz="0" w:space="0" w:color="auto"/>
            <w:left w:val="none" w:sz="0" w:space="0" w:color="auto"/>
            <w:bottom w:val="none" w:sz="0" w:space="0" w:color="auto"/>
            <w:right w:val="none" w:sz="0" w:space="0" w:color="auto"/>
          </w:divBdr>
        </w:div>
        <w:div w:id="1086732171">
          <w:marLeft w:val="0"/>
          <w:marRight w:val="0"/>
          <w:marTop w:val="0"/>
          <w:marBottom w:val="0"/>
          <w:divBdr>
            <w:top w:val="none" w:sz="0" w:space="0" w:color="auto"/>
            <w:left w:val="none" w:sz="0" w:space="0" w:color="auto"/>
            <w:bottom w:val="none" w:sz="0" w:space="0" w:color="auto"/>
            <w:right w:val="none" w:sz="0" w:space="0" w:color="auto"/>
          </w:divBdr>
        </w:div>
        <w:div w:id="1890409835">
          <w:marLeft w:val="0"/>
          <w:marRight w:val="0"/>
          <w:marTop w:val="0"/>
          <w:marBottom w:val="0"/>
          <w:divBdr>
            <w:top w:val="none" w:sz="0" w:space="0" w:color="auto"/>
            <w:left w:val="none" w:sz="0" w:space="0" w:color="auto"/>
            <w:bottom w:val="none" w:sz="0" w:space="0" w:color="auto"/>
            <w:right w:val="none" w:sz="0" w:space="0" w:color="auto"/>
          </w:divBdr>
        </w:div>
      </w:divsChild>
    </w:div>
    <w:div w:id="292978135">
      <w:bodyDiv w:val="1"/>
      <w:marLeft w:val="0"/>
      <w:marRight w:val="0"/>
      <w:marTop w:val="0"/>
      <w:marBottom w:val="0"/>
      <w:divBdr>
        <w:top w:val="none" w:sz="0" w:space="0" w:color="auto"/>
        <w:left w:val="none" w:sz="0" w:space="0" w:color="auto"/>
        <w:bottom w:val="none" w:sz="0" w:space="0" w:color="auto"/>
        <w:right w:val="none" w:sz="0" w:space="0" w:color="auto"/>
      </w:divBdr>
    </w:div>
    <w:div w:id="331832184">
      <w:bodyDiv w:val="1"/>
      <w:marLeft w:val="0"/>
      <w:marRight w:val="0"/>
      <w:marTop w:val="0"/>
      <w:marBottom w:val="0"/>
      <w:divBdr>
        <w:top w:val="none" w:sz="0" w:space="0" w:color="auto"/>
        <w:left w:val="none" w:sz="0" w:space="0" w:color="auto"/>
        <w:bottom w:val="none" w:sz="0" w:space="0" w:color="auto"/>
        <w:right w:val="none" w:sz="0" w:space="0" w:color="auto"/>
      </w:divBdr>
    </w:div>
    <w:div w:id="332102316">
      <w:bodyDiv w:val="1"/>
      <w:marLeft w:val="0"/>
      <w:marRight w:val="0"/>
      <w:marTop w:val="0"/>
      <w:marBottom w:val="0"/>
      <w:divBdr>
        <w:top w:val="none" w:sz="0" w:space="0" w:color="auto"/>
        <w:left w:val="none" w:sz="0" w:space="0" w:color="auto"/>
        <w:bottom w:val="none" w:sz="0" w:space="0" w:color="auto"/>
        <w:right w:val="none" w:sz="0" w:space="0" w:color="auto"/>
      </w:divBdr>
    </w:div>
    <w:div w:id="484468805">
      <w:bodyDiv w:val="1"/>
      <w:marLeft w:val="0"/>
      <w:marRight w:val="0"/>
      <w:marTop w:val="0"/>
      <w:marBottom w:val="0"/>
      <w:divBdr>
        <w:top w:val="none" w:sz="0" w:space="0" w:color="auto"/>
        <w:left w:val="none" w:sz="0" w:space="0" w:color="auto"/>
        <w:bottom w:val="none" w:sz="0" w:space="0" w:color="auto"/>
        <w:right w:val="none" w:sz="0" w:space="0" w:color="auto"/>
      </w:divBdr>
    </w:div>
    <w:div w:id="585188848">
      <w:bodyDiv w:val="1"/>
      <w:marLeft w:val="0"/>
      <w:marRight w:val="0"/>
      <w:marTop w:val="0"/>
      <w:marBottom w:val="0"/>
      <w:divBdr>
        <w:top w:val="none" w:sz="0" w:space="0" w:color="auto"/>
        <w:left w:val="none" w:sz="0" w:space="0" w:color="auto"/>
        <w:bottom w:val="none" w:sz="0" w:space="0" w:color="auto"/>
        <w:right w:val="none" w:sz="0" w:space="0" w:color="auto"/>
      </w:divBdr>
    </w:div>
    <w:div w:id="638608887">
      <w:bodyDiv w:val="1"/>
      <w:marLeft w:val="0"/>
      <w:marRight w:val="0"/>
      <w:marTop w:val="0"/>
      <w:marBottom w:val="0"/>
      <w:divBdr>
        <w:top w:val="none" w:sz="0" w:space="0" w:color="auto"/>
        <w:left w:val="none" w:sz="0" w:space="0" w:color="auto"/>
        <w:bottom w:val="none" w:sz="0" w:space="0" w:color="auto"/>
        <w:right w:val="none" w:sz="0" w:space="0" w:color="auto"/>
      </w:divBdr>
    </w:div>
    <w:div w:id="642006430">
      <w:bodyDiv w:val="1"/>
      <w:marLeft w:val="0"/>
      <w:marRight w:val="0"/>
      <w:marTop w:val="0"/>
      <w:marBottom w:val="0"/>
      <w:divBdr>
        <w:top w:val="none" w:sz="0" w:space="0" w:color="auto"/>
        <w:left w:val="none" w:sz="0" w:space="0" w:color="auto"/>
        <w:bottom w:val="none" w:sz="0" w:space="0" w:color="auto"/>
        <w:right w:val="none" w:sz="0" w:space="0" w:color="auto"/>
      </w:divBdr>
      <w:divsChild>
        <w:div w:id="354384929">
          <w:marLeft w:val="0"/>
          <w:marRight w:val="0"/>
          <w:marTop w:val="0"/>
          <w:marBottom w:val="0"/>
          <w:divBdr>
            <w:top w:val="none" w:sz="0" w:space="0" w:color="auto"/>
            <w:left w:val="none" w:sz="0" w:space="0" w:color="auto"/>
            <w:bottom w:val="none" w:sz="0" w:space="0" w:color="auto"/>
            <w:right w:val="none" w:sz="0" w:space="0" w:color="auto"/>
          </w:divBdr>
          <w:divsChild>
            <w:div w:id="400300821">
              <w:marLeft w:val="0"/>
              <w:marRight w:val="0"/>
              <w:marTop w:val="0"/>
              <w:marBottom w:val="0"/>
              <w:divBdr>
                <w:top w:val="none" w:sz="0" w:space="0" w:color="auto"/>
                <w:left w:val="none" w:sz="0" w:space="0" w:color="auto"/>
                <w:bottom w:val="none" w:sz="0" w:space="0" w:color="auto"/>
                <w:right w:val="none" w:sz="0" w:space="0" w:color="auto"/>
              </w:divBdr>
              <w:divsChild>
                <w:div w:id="5128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78089">
      <w:bodyDiv w:val="1"/>
      <w:marLeft w:val="0"/>
      <w:marRight w:val="0"/>
      <w:marTop w:val="0"/>
      <w:marBottom w:val="0"/>
      <w:divBdr>
        <w:top w:val="none" w:sz="0" w:space="0" w:color="auto"/>
        <w:left w:val="none" w:sz="0" w:space="0" w:color="auto"/>
        <w:bottom w:val="none" w:sz="0" w:space="0" w:color="auto"/>
        <w:right w:val="none" w:sz="0" w:space="0" w:color="auto"/>
      </w:divBdr>
      <w:divsChild>
        <w:div w:id="1381906260">
          <w:marLeft w:val="0"/>
          <w:marRight w:val="0"/>
          <w:marTop w:val="0"/>
          <w:marBottom w:val="0"/>
          <w:divBdr>
            <w:top w:val="none" w:sz="0" w:space="0" w:color="auto"/>
            <w:left w:val="none" w:sz="0" w:space="0" w:color="auto"/>
            <w:bottom w:val="none" w:sz="0" w:space="0" w:color="auto"/>
            <w:right w:val="none" w:sz="0" w:space="0" w:color="auto"/>
          </w:divBdr>
          <w:divsChild>
            <w:div w:id="623465957">
              <w:marLeft w:val="0"/>
              <w:marRight w:val="0"/>
              <w:marTop w:val="0"/>
              <w:marBottom w:val="0"/>
              <w:divBdr>
                <w:top w:val="none" w:sz="0" w:space="0" w:color="auto"/>
                <w:left w:val="none" w:sz="0" w:space="0" w:color="auto"/>
                <w:bottom w:val="none" w:sz="0" w:space="0" w:color="auto"/>
                <w:right w:val="none" w:sz="0" w:space="0" w:color="auto"/>
              </w:divBdr>
              <w:divsChild>
                <w:div w:id="632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0999">
      <w:bodyDiv w:val="1"/>
      <w:marLeft w:val="0"/>
      <w:marRight w:val="0"/>
      <w:marTop w:val="0"/>
      <w:marBottom w:val="0"/>
      <w:divBdr>
        <w:top w:val="none" w:sz="0" w:space="0" w:color="auto"/>
        <w:left w:val="none" w:sz="0" w:space="0" w:color="auto"/>
        <w:bottom w:val="none" w:sz="0" w:space="0" w:color="auto"/>
        <w:right w:val="none" w:sz="0" w:space="0" w:color="auto"/>
      </w:divBdr>
    </w:div>
    <w:div w:id="725959059">
      <w:bodyDiv w:val="1"/>
      <w:marLeft w:val="0"/>
      <w:marRight w:val="0"/>
      <w:marTop w:val="0"/>
      <w:marBottom w:val="0"/>
      <w:divBdr>
        <w:top w:val="none" w:sz="0" w:space="0" w:color="auto"/>
        <w:left w:val="none" w:sz="0" w:space="0" w:color="auto"/>
        <w:bottom w:val="none" w:sz="0" w:space="0" w:color="auto"/>
        <w:right w:val="none" w:sz="0" w:space="0" w:color="auto"/>
      </w:divBdr>
      <w:divsChild>
        <w:div w:id="435373732">
          <w:marLeft w:val="0"/>
          <w:marRight w:val="0"/>
          <w:marTop w:val="0"/>
          <w:marBottom w:val="0"/>
          <w:divBdr>
            <w:top w:val="none" w:sz="0" w:space="0" w:color="auto"/>
            <w:left w:val="none" w:sz="0" w:space="0" w:color="auto"/>
            <w:bottom w:val="none" w:sz="0" w:space="0" w:color="auto"/>
            <w:right w:val="none" w:sz="0" w:space="0" w:color="auto"/>
          </w:divBdr>
          <w:divsChild>
            <w:div w:id="602348096">
              <w:marLeft w:val="0"/>
              <w:marRight w:val="0"/>
              <w:marTop w:val="0"/>
              <w:marBottom w:val="0"/>
              <w:divBdr>
                <w:top w:val="none" w:sz="0" w:space="0" w:color="auto"/>
                <w:left w:val="none" w:sz="0" w:space="0" w:color="auto"/>
                <w:bottom w:val="none" w:sz="0" w:space="0" w:color="auto"/>
                <w:right w:val="none" w:sz="0" w:space="0" w:color="auto"/>
              </w:divBdr>
              <w:divsChild>
                <w:div w:id="308246697">
                  <w:marLeft w:val="0"/>
                  <w:marRight w:val="0"/>
                  <w:marTop w:val="0"/>
                  <w:marBottom w:val="0"/>
                  <w:divBdr>
                    <w:top w:val="none" w:sz="0" w:space="0" w:color="auto"/>
                    <w:left w:val="none" w:sz="0" w:space="0" w:color="auto"/>
                    <w:bottom w:val="none" w:sz="0" w:space="0" w:color="auto"/>
                    <w:right w:val="none" w:sz="0" w:space="0" w:color="auto"/>
                  </w:divBdr>
                  <w:divsChild>
                    <w:div w:id="2283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07044">
      <w:bodyDiv w:val="1"/>
      <w:marLeft w:val="0"/>
      <w:marRight w:val="0"/>
      <w:marTop w:val="0"/>
      <w:marBottom w:val="0"/>
      <w:divBdr>
        <w:top w:val="none" w:sz="0" w:space="0" w:color="auto"/>
        <w:left w:val="none" w:sz="0" w:space="0" w:color="auto"/>
        <w:bottom w:val="none" w:sz="0" w:space="0" w:color="auto"/>
        <w:right w:val="none" w:sz="0" w:space="0" w:color="auto"/>
      </w:divBdr>
    </w:div>
    <w:div w:id="792018471">
      <w:bodyDiv w:val="1"/>
      <w:marLeft w:val="0"/>
      <w:marRight w:val="0"/>
      <w:marTop w:val="0"/>
      <w:marBottom w:val="0"/>
      <w:divBdr>
        <w:top w:val="none" w:sz="0" w:space="0" w:color="auto"/>
        <w:left w:val="none" w:sz="0" w:space="0" w:color="auto"/>
        <w:bottom w:val="none" w:sz="0" w:space="0" w:color="auto"/>
        <w:right w:val="none" w:sz="0" w:space="0" w:color="auto"/>
      </w:divBdr>
    </w:div>
    <w:div w:id="859704477">
      <w:bodyDiv w:val="1"/>
      <w:marLeft w:val="0"/>
      <w:marRight w:val="0"/>
      <w:marTop w:val="0"/>
      <w:marBottom w:val="0"/>
      <w:divBdr>
        <w:top w:val="none" w:sz="0" w:space="0" w:color="auto"/>
        <w:left w:val="none" w:sz="0" w:space="0" w:color="auto"/>
        <w:bottom w:val="none" w:sz="0" w:space="0" w:color="auto"/>
        <w:right w:val="none" w:sz="0" w:space="0" w:color="auto"/>
      </w:divBdr>
    </w:div>
    <w:div w:id="871916255">
      <w:bodyDiv w:val="1"/>
      <w:marLeft w:val="0"/>
      <w:marRight w:val="0"/>
      <w:marTop w:val="0"/>
      <w:marBottom w:val="0"/>
      <w:divBdr>
        <w:top w:val="none" w:sz="0" w:space="0" w:color="auto"/>
        <w:left w:val="none" w:sz="0" w:space="0" w:color="auto"/>
        <w:bottom w:val="none" w:sz="0" w:space="0" w:color="auto"/>
        <w:right w:val="none" w:sz="0" w:space="0" w:color="auto"/>
      </w:divBdr>
      <w:divsChild>
        <w:div w:id="1233545385">
          <w:marLeft w:val="0"/>
          <w:marRight w:val="0"/>
          <w:marTop w:val="0"/>
          <w:marBottom w:val="0"/>
          <w:divBdr>
            <w:top w:val="none" w:sz="0" w:space="0" w:color="auto"/>
            <w:left w:val="none" w:sz="0" w:space="0" w:color="auto"/>
            <w:bottom w:val="none" w:sz="0" w:space="0" w:color="auto"/>
            <w:right w:val="none" w:sz="0" w:space="0" w:color="auto"/>
          </w:divBdr>
          <w:divsChild>
            <w:div w:id="538661549">
              <w:marLeft w:val="0"/>
              <w:marRight w:val="0"/>
              <w:marTop w:val="0"/>
              <w:marBottom w:val="0"/>
              <w:divBdr>
                <w:top w:val="none" w:sz="0" w:space="0" w:color="auto"/>
                <w:left w:val="none" w:sz="0" w:space="0" w:color="auto"/>
                <w:bottom w:val="none" w:sz="0" w:space="0" w:color="auto"/>
                <w:right w:val="none" w:sz="0" w:space="0" w:color="auto"/>
              </w:divBdr>
              <w:divsChild>
                <w:div w:id="56934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5754">
      <w:bodyDiv w:val="1"/>
      <w:marLeft w:val="0"/>
      <w:marRight w:val="0"/>
      <w:marTop w:val="0"/>
      <w:marBottom w:val="0"/>
      <w:divBdr>
        <w:top w:val="none" w:sz="0" w:space="0" w:color="auto"/>
        <w:left w:val="none" w:sz="0" w:space="0" w:color="auto"/>
        <w:bottom w:val="none" w:sz="0" w:space="0" w:color="auto"/>
        <w:right w:val="none" w:sz="0" w:space="0" w:color="auto"/>
      </w:divBdr>
    </w:div>
    <w:div w:id="899286951">
      <w:bodyDiv w:val="1"/>
      <w:marLeft w:val="0"/>
      <w:marRight w:val="0"/>
      <w:marTop w:val="0"/>
      <w:marBottom w:val="0"/>
      <w:divBdr>
        <w:top w:val="none" w:sz="0" w:space="0" w:color="auto"/>
        <w:left w:val="none" w:sz="0" w:space="0" w:color="auto"/>
        <w:bottom w:val="none" w:sz="0" w:space="0" w:color="auto"/>
        <w:right w:val="none" w:sz="0" w:space="0" w:color="auto"/>
      </w:divBdr>
    </w:div>
    <w:div w:id="918177490">
      <w:bodyDiv w:val="1"/>
      <w:marLeft w:val="0"/>
      <w:marRight w:val="0"/>
      <w:marTop w:val="0"/>
      <w:marBottom w:val="0"/>
      <w:divBdr>
        <w:top w:val="none" w:sz="0" w:space="0" w:color="auto"/>
        <w:left w:val="none" w:sz="0" w:space="0" w:color="auto"/>
        <w:bottom w:val="none" w:sz="0" w:space="0" w:color="auto"/>
        <w:right w:val="none" w:sz="0" w:space="0" w:color="auto"/>
      </w:divBdr>
      <w:divsChild>
        <w:div w:id="697973065">
          <w:marLeft w:val="0"/>
          <w:marRight w:val="0"/>
          <w:marTop w:val="0"/>
          <w:marBottom w:val="0"/>
          <w:divBdr>
            <w:top w:val="none" w:sz="0" w:space="0" w:color="auto"/>
            <w:left w:val="none" w:sz="0" w:space="0" w:color="auto"/>
            <w:bottom w:val="none" w:sz="0" w:space="0" w:color="auto"/>
            <w:right w:val="none" w:sz="0" w:space="0" w:color="auto"/>
          </w:divBdr>
          <w:divsChild>
            <w:div w:id="1507554356">
              <w:marLeft w:val="0"/>
              <w:marRight w:val="0"/>
              <w:marTop w:val="0"/>
              <w:marBottom w:val="0"/>
              <w:divBdr>
                <w:top w:val="none" w:sz="0" w:space="0" w:color="auto"/>
                <w:left w:val="none" w:sz="0" w:space="0" w:color="auto"/>
                <w:bottom w:val="none" w:sz="0" w:space="0" w:color="auto"/>
                <w:right w:val="none" w:sz="0" w:space="0" w:color="auto"/>
              </w:divBdr>
              <w:divsChild>
                <w:div w:id="209940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1118">
      <w:bodyDiv w:val="1"/>
      <w:marLeft w:val="0"/>
      <w:marRight w:val="0"/>
      <w:marTop w:val="0"/>
      <w:marBottom w:val="0"/>
      <w:divBdr>
        <w:top w:val="none" w:sz="0" w:space="0" w:color="auto"/>
        <w:left w:val="none" w:sz="0" w:space="0" w:color="auto"/>
        <w:bottom w:val="none" w:sz="0" w:space="0" w:color="auto"/>
        <w:right w:val="none" w:sz="0" w:space="0" w:color="auto"/>
      </w:divBdr>
    </w:div>
    <w:div w:id="947346480">
      <w:bodyDiv w:val="1"/>
      <w:marLeft w:val="0"/>
      <w:marRight w:val="0"/>
      <w:marTop w:val="0"/>
      <w:marBottom w:val="0"/>
      <w:divBdr>
        <w:top w:val="none" w:sz="0" w:space="0" w:color="auto"/>
        <w:left w:val="none" w:sz="0" w:space="0" w:color="auto"/>
        <w:bottom w:val="none" w:sz="0" w:space="0" w:color="auto"/>
        <w:right w:val="none" w:sz="0" w:space="0" w:color="auto"/>
      </w:divBdr>
    </w:div>
    <w:div w:id="971247716">
      <w:bodyDiv w:val="1"/>
      <w:marLeft w:val="0"/>
      <w:marRight w:val="0"/>
      <w:marTop w:val="0"/>
      <w:marBottom w:val="0"/>
      <w:divBdr>
        <w:top w:val="none" w:sz="0" w:space="0" w:color="auto"/>
        <w:left w:val="none" w:sz="0" w:space="0" w:color="auto"/>
        <w:bottom w:val="none" w:sz="0" w:space="0" w:color="auto"/>
        <w:right w:val="none" w:sz="0" w:space="0" w:color="auto"/>
      </w:divBdr>
    </w:div>
    <w:div w:id="1015882008">
      <w:bodyDiv w:val="1"/>
      <w:marLeft w:val="0"/>
      <w:marRight w:val="0"/>
      <w:marTop w:val="0"/>
      <w:marBottom w:val="0"/>
      <w:divBdr>
        <w:top w:val="none" w:sz="0" w:space="0" w:color="auto"/>
        <w:left w:val="none" w:sz="0" w:space="0" w:color="auto"/>
        <w:bottom w:val="none" w:sz="0" w:space="0" w:color="auto"/>
        <w:right w:val="none" w:sz="0" w:space="0" w:color="auto"/>
      </w:divBdr>
    </w:div>
    <w:div w:id="1019745730">
      <w:bodyDiv w:val="1"/>
      <w:marLeft w:val="0"/>
      <w:marRight w:val="0"/>
      <w:marTop w:val="0"/>
      <w:marBottom w:val="0"/>
      <w:divBdr>
        <w:top w:val="none" w:sz="0" w:space="0" w:color="auto"/>
        <w:left w:val="none" w:sz="0" w:space="0" w:color="auto"/>
        <w:bottom w:val="none" w:sz="0" w:space="0" w:color="auto"/>
        <w:right w:val="none" w:sz="0" w:space="0" w:color="auto"/>
      </w:divBdr>
      <w:divsChild>
        <w:div w:id="1294865694">
          <w:marLeft w:val="0"/>
          <w:marRight w:val="0"/>
          <w:marTop w:val="0"/>
          <w:marBottom w:val="0"/>
          <w:divBdr>
            <w:top w:val="none" w:sz="0" w:space="0" w:color="auto"/>
            <w:left w:val="none" w:sz="0" w:space="0" w:color="auto"/>
            <w:bottom w:val="none" w:sz="0" w:space="0" w:color="auto"/>
            <w:right w:val="none" w:sz="0" w:space="0" w:color="auto"/>
          </w:divBdr>
        </w:div>
        <w:div w:id="1064449637">
          <w:marLeft w:val="0"/>
          <w:marRight w:val="0"/>
          <w:marTop w:val="0"/>
          <w:marBottom w:val="0"/>
          <w:divBdr>
            <w:top w:val="none" w:sz="0" w:space="0" w:color="auto"/>
            <w:left w:val="none" w:sz="0" w:space="0" w:color="auto"/>
            <w:bottom w:val="none" w:sz="0" w:space="0" w:color="auto"/>
            <w:right w:val="none" w:sz="0" w:space="0" w:color="auto"/>
          </w:divBdr>
        </w:div>
        <w:div w:id="1246838538">
          <w:marLeft w:val="0"/>
          <w:marRight w:val="0"/>
          <w:marTop w:val="0"/>
          <w:marBottom w:val="0"/>
          <w:divBdr>
            <w:top w:val="none" w:sz="0" w:space="0" w:color="auto"/>
            <w:left w:val="none" w:sz="0" w:space="0" w:color="auto"/>
            <w:bottom w:val="none" w:sz="0" w:space="0" w:color="auto"/>
            <w:right w:val="none" w:sz="0" w:space="0" w:color="auto"/>
          </w:divBdr>
        </w:div>
        <w:div w:id="1965622870">
          <w:marLeft w:val="0"/>
          <w:marRight w:val="0"/>
          <w:marTop w:val="0"/>
          <w:marBottom w:val="0"/>
          <w:divBdr>
            <w:top w:val="none" w:sz="0" w:space="0" w:color="auto"/>
            <w:left w:val="none" w:sz="0" w:space="0" w:color="auto"/>
            <w:bottom w:val="none" w:sz="0" w:space="0" w:color="auto"/>
            <w:right w:val="none" w:sz="0" w:space="0" w:color="auto"/>
          </w:divBdr>
        </w:div>
        <w:div w:id="252521188">
          <w:marLeft w:val="0"/>
          <w:marRight w:val="0"/>
          <w:marTop w:val="0"/>
          <w:marBottom w:val="0"/>
          <w:divBdr>
            <w:top w:val="none" w:sz="0" w:space="0" w:color="auto"/>
            <w:left w:val="none" w:sz="0" w:space="0" w:color="auto"/>
            <w:bottom w:val="none" w:sz="0" w:space="0" w:color="auto"/>
            <w:right w:val="none" w:sz="0" w:space="0" w:color="auto"/>
          </w:divBdr>
        </w:div>
        <w:div w:id="2130927455">
          <w:marLeft w:val="0"/>
          <w:marRight w:val="0"/>
          <w:marTop w:val="0"/>
          <w:marBottom w:val="0"/>
          <w:divBdr>
            <w:top w:val="none" w:sz="0" w:space="0" w:color="auto"/>
            <w:left w:val="none" w:sz="0" w:space="0" w:color="auto"/>
            <w:bottom w:val="none" w:sz="0" w:space="0" w:color="auto"/>
            <w:right w:val="none" w:sz="0" w:space="0" w:color="auto"/>
          </w:divBdr>
        </w:div>
        <w:div w:id="1868325758">
          <w:marLeft w:val="0"/>
          <w:marRight w:val="0"/>
          <w:marTop w:val="0"/>
          <w:marBottom w:val="0"/>
          <w:divBdr>
            <w:top w:val="none" w:sz="0" w:space="0" w:color="auto"/>
            <w:left w:val="none" w:sz="0" w:space="0" w:color="auto"/>
            <w:bottom w:val="none" w:sz="0" w:space="0" w:color="auto"/>
            <w:right w:val="none" w:sz="0" w:space="0" w:color="auto"/>
          </w:divBdr>
        </w:div>
        <w:div w:id="2061127453">
          <w:marLeft w:val="0"/>
          <w:marRight w:val="0"/>
          <w:marTop w:val="0"/>
          <w:marBottom w:val="0"/>
          <w:divBdr>
            <w:top w:val="none" w:sz="0" w:space="0" w:color="auto"/>
            <w:left w:val="none" w:sz="0" w:space="0" w:color="auto"/>
            <w:bottom w:val="none" w:sz="0" w:space="0" w:color="auto"/>
            <w:right w:val="none" w:sz="0" w:space="0" w:color="auto"/>
          </w:divBdr>
        </w:div>
      </w:divsChild>
    </w:div>
    <w:div w:id="1119185940">
      <w:bodyDiv w:val="1"/>
      <w:marLeft w:val="0"/>
      <w:marRight w:val="0"/>
      <w:marTop w:val="0"/>
      <w:marBottom w:val="0"/>
      <w:divBdr>
        <w:top w:val="none" w:sz="0" w:space="0" w:color="auto"/>
        <w:left w:val="none" w:sz="0" w:space="0" w:color="auto"/>
        <w:bottom w:val="none" w:sz="0" w:space="0" w:color="auto"/>
        <w:right w:val="none" w:sz="0" w:space="0" w:color="auto"/>
      </w:divBdr>
      <w:divsChild>
        <w:div w:id="1177698970">
          <w:marLeft w:val="0"/>
          <w:marRight w:val="0"/>
          <w:marTop w:val="0"/>
          <w:marBottom w:val="0"/>
          <w:divBdr>
            <w:top w:val="none" w:sz="0" w:space="0" w:color="auto"/>
            <w:left w:val="none" w:sz="0" w:space="0" w:color="auto"/>
            <w:bottom w:val="none" w:sz="0" w:space="0" w:color="auto"/>
            <w:right w:val="none" w:sz="0" w:space="0" w:color="auto"/>
          </w:divBdr>
        </w:div>
        <w:div w:id="574315088">
          <w:marLeft w:val="0"/>
          <w:marRight w:val="0"/>
          <w:marTop w:val="0"/>
          <w:marBottom w:val="0"/>
          <w:divBdr>
            <w:top w:val="none" w:sz="0" w:space="0" w:color="auto"/>
            <w:left w:val="none" w:sz="0" w:space="0" w:color="auto"/>
            <w:bottom w:val="none" w:sz="0" w:space="0" w:color="auto"/>
            <w:right w:val="none" w:sz="0" w:space="0" w:color="auto"/>
          </w:divBdr>
        </w:div>
        <w:div w:id="1107971176">
          <w:marLeft w:val="0"/>
          <w:marRight w:val="0"/>
          <w:marTop w:val="0"/>
          <w:marBottom w:val="0"/>
          <w:divBdr>
            <w:top w:val="none" w:sz="0" w:space="0" w:color="auto"/>
            <w:left w:val="none" w:sz="0" w:space="0" w:color="auto"/>
            <w:bottom w:val="none" w:sz="0" w:space="0" w:color="auto"/>
            <w:right w:val="none" w:sz="0" w:space="0" w:color="auto"/>
          </w:divBdr>
        </w:div>
        <w:div w:id="1200969713">
          <w:marLeft w:val="0"/>
          <w:marRight w:val="0"/>
          <w:marTop w:val="0"/>
          <w:marBottom w:val="0"/>
          <w:divBdr>
            <w:top w:val="none" w:sz="0" w:space="0" w:color="auto"/>
            <w:left w:val="none" w:sz="0" w:space="0" w:color="auto"/>
            <w:bottom w:val="none" w:sz="0" w:space="0" w:color="auto"/>
            <w:right w:val="none" w:sz="0" w:space="0" w:color="auto"/>
          </w:divBdr>
        </w:div>
        <w:div w:id="1329559187">
          <w:marLeft w:val="0"/>
          <w:marRight w:val="0"/>
          <w:marTop w:val="0"/>
          <w:marBottom w:val="0"/>
          <w:divBdr>
            <w:top w:val="none" w:sz="0" w:space="0" w:color="auto"/>
            <w:left w:val="none" w:sz="0" w:space="0" w:color="auto"/>
            <w:bottom w:val="none" w:sz="0" w:space="0" w:color="auto"/>
            <w:right w:val="none" w:sz="0" w:space="0" w:color="auto"/>
          </w:divBdr>
        </w:div>
        <w:div w:id="148833879">
          <w:marLeft w:val="0"/>
          <w:marRight w:val="0"/>
          <w:marTop w:val="0"/>
          <w:marBottom w:val="0"/>
          <w:divBdr>
            <w:top w:val="none" w:sz="0" w:space="0" w:color="auto"/>
            <w:left w:val="none" w:sz="0" w:space="0" w:color="auto"/>
            <w:bottom w:val="none" w:sz="0" w:space="0" w:color="auto"/>
            <w:right w:val="none" w:sz="0" w:space="0" w:color="auto"/>
          </w:divBdr>
        </w:div>
        <w:div w:id="984971296">
          <w:marLeft w:val="0"/>
          <w:marRight w:val="0"/>
          <w:marTop w:val="0"/>
          <w:marBottom w:val="0"/>
          <w:divBdr>
            <w:top w:val="none" w:sz="0" w:space="0" w:color="auto"/>
            <w:left w:val="none" w:sz="0" w:space="0" w:color="auto"/>
            <w:bottom w:val="none" w:sz="0" w:space="0" w:color="auto"/>
            <w:right w:val="none" w:sz="0" w:space="0" w:color="auto"/>
          </w:divBdr>
        </w:div>
        <w:div w:id="535124142">
          <w:marLeft w:val="0"/>
          <w:marRight w:val="0"/>
          <w:marTop w:val="0"/>
          <w:marBottom w:val="0"/>
          <w:divBdr>
            <w:top w:val="none" w:sz="0" w:space="0" w:color="auto"/>
            <w:left w:val="none" w:sz="0" w:space="0" w:color="auto"/>
            <w:bottom w:val="none" w:sz="0" w:space="0" w:color="auto"/>
            <w:right w:val="none" w:sz="0" w:space="0" w:color="auto"/>
          </w:divBdr>
        </w:div>
        <w:div w:id="487092390">
          <w:marLeft w:val="0"/>
          <w:marRight w:val="0"/>
          <w:marTop w:val="0"/>
          <w:marBottom w:val="0"/>
          <w:divBdr>
            <w:top w:val="none" w:sz="0" w:space="0" w:color="auto"/>
            <w:left w:val="none" w:sz="0" w:space="0" w:color="auto"/>
            <w:bottom w:val="none" w:sz="0" w:space="0" w:color="auto"/>
            <w:right w:val="none" w:sz="0" w:space="0" w:color="auto"/>
          </w:divBdr>
        </w:div>
      </w:divsChild>
    </w:div>
    <w:div w:id="1160392558">
      <w:bodyDiv w:val="1"/>
      <w:marLeft w:val="0"/>
      <w:marRight w:val="0"/>
      <w:marTop w:val="0"/>
      <w:marBottom w:val="0"/>
      <w:divBdr>
        <w:top w:val="none" w:sz="0" w:space="0" w:color="auto"/>
        <w:left w:val="none" w:sz="0" w:space="0" w:color="auto"/>
        <w:bottom w:val="none" w:sz="0" w:space="0" w:color="auto"/>
        <w:right w:val="none" w:sz="0" w:space="0" w:color="auto"/>
      </w:divBdr>
    </w:div>
    <w:div w:id="1164737358">
      <w:bodyDiv w:val="1"/>
      <w:marLeft w:val="0"/>
      <w:marRight w:val="0"/>
      <w:marTop w:val="0"/>
      <w:marBottom w:val="0"/>
      <w:divBdr>
        <w:top w:val="none" w:sz="0" w:space="0" w:color="auto"/>
        <w:left w:val="none" w:sz="0" w:space="0" w:color="auto"/>
        <w:bottom w:val="none" w:sz="0" w:space="0" w:color="auto"/>
        <w:right w:val="none" w:sz="0" w:space="0" w:color="auto"/>
      </w:divBdr>
      <w:divsChild>
        <w:div w:id="602155990">
          <w:marLeft w:val="0"/>
          <w:marRight w:val="0"/>
          <w:marTop w:val="0"/>
          <w:marBottom w:val="0"/>
          <w:divBdr>
            <w:top w:val="none" w:sz="0" w:space="0" w:color="auto"/>
            <w:left w:val="none" w:sz="0" w:space="0" w:color="auto"/>
            <w:bottom w:val="none" w:sz="0" w:space="0" w:color="auto"/>
            <w:right w:val="none" w:sz="0" w:space="0" w:color="auto"/>
          </w:divBdr>
          <w:divsChild>
            <w:div w:id="858397799">
              <w:marLeft w:val="0"/>
              <w:marRight w:val="0"/>
              <w:marTop w:val="0"/>
              <w:marBottom w:val="0"/>
              <w:divBdr>
                <w:top w:val="none" w:sz="0" w:space="0" w:color="auto"/>
                <w:left w:val="none" w:sz="0" w:space="0" w:color="auto"/>
                <w:bottom w:val="none" w:sz="0" w:space="0" w:color="auto"/>
                <w:right w:val="none" w:sz="0" w:space="0" w:color="auto"/>
              </w:divBdr>
              <w:divsChild>
                <w:div w:id="1121998739">
                  <w:marLeft w:val="0"/>
                  <w:marRight w:val="0"/>
                  <w:marTop w:val="0"/>
                  <w:marBottom w:val="0"/>
                  <w:divBdr>
                    <w:top w:val="none" w:sz="0" w:space="0" w:color="auto"/>
                    <w:left w:val="none" w:sz="0" w:space="0" w:color="auto"/>
                    <w:bottom w:val="none" w:sz="0" w:space="0" w:color="auto"/>
                    <w:right w:val="none" w:sz="0" w:space="0" w:color="auto"/>
                  </w:divBdr>
                  <w:divsChild>
                    <w:div w:id="14547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5623">
      <w:bodyDiv w:val="1"/>
      <w:marLeft w:val="0"/>
      <w:marRight w:val="0"/>
      <w:marTop w:val="0"/>
      <w:marBottom w:val="0"/>
      <w:divBdr>
        <w:top w:val="none" w:sz="0" w:space="0" w:color="auto"/>
        <w:left w:val="none" w:sz="0" w:space="0" w:color="auto"/>
        <w:bottom w:val="none" w:sz="0" w:space="0" w:color="auto"/>
        <w:right w:val="none" w:sz="0" w:space="0" w:color="auto"/>
      </w:divBdr>
      <w:divsChild>
        <w:div w:id="695614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1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72360">
      <w:bodyDiv w:val="1"/>
      <w:marLeft w:val="0"/>
      <w:marRight w:val="0"/>
      <w:marTop w:val="0"/>
      <w:marBottom w:val="0"/>
      <w:divBdr>
        <w:top w:val="none" w:sz="0" w:space="0" w:color="auto"/>
        <w:left w:val="none" w:sz="0" w:space="0" w:color="auto"/>
        <w:bottom w:val="none" w:sz="0" w:space="0" w:color="auto"/>
        <w:right w:val="none" w:sz="0" w:space="0" w:color="auto"/>
      </w:divBdr>
    </w:div>
    <w:div w:id="1207522625">
      <w:bodyDiv w:val="1"/>
      <w:marLeft w:val="0"/>
      <w:marRight w:val="0"/>
      <w:marTop w:val="0"/>
      <w:marBottom w:val="0"/>
      <w:divBdr>
        <w:top w:val="none" w:sz="0" w:space="0" w:color="auto"/>
        <w:left w:val="none" w:sz="0" w:space="0" w:color="auto"/>
        <w:bottom w:val="none" w:sz="0" w:space="0" w:color="auto"/>
        <w:right w:val="none" w:sz="0" w:space="0" w:color="auto"/>
      </w:divBdr>
    </w:div>
    <w:div w:id="1220165631">
      <w:bodyDiv w:val="1"/>
      <w:marLeft w:val="0"/>
      <w:marRight w:val="0"/>
      <w:marTop w:val="0"/>
      <w:marBottom w:val="0"/>
      <w:divBdr>
        <w:top w:val="none" w:sz="0" w:space="0" w:color="auto"/>
        <w:left w:val="none" w:sz="0" w:space="0" w:color="auto"/>
        <w:bottom w:val="none" w:sz="0" w:space="0" w:color="auto"/>
        <w:right w:val="none" w:sz="0" w:space="0" w:color="auto"/>
      </w:divBdr>
      <w:divsChild>
        <w:div w:id="1568295334">
          <w:marLeft w:val="0"/>
          <w:marRight w:val="0"/>
          <w:marTop w:val="0"/>
          <w:marBottom w:val="0"/>
          <w:divBdr>
            <w:top w:val="none" w:sz="0" w:space="0" w:color="auto"/>
            <w:left w:val="none" w:sz="0" w:space="0" w:color="auto"/>
            <w:bottom w:val="none" w:sz="0" w:space="0" w:color="auto"/>
            <w:right w:val="none" w:sz="0" w:space="0" w:color="auto"/>
          </w:divBdr>
        </w:div>
        <w:div w:id="1950888524">
          <w:marLeft w:val="0"/>
          <w:marRight w:val="0"/>
          <w:marTop w:val="0"/>
          <w:marBottom w:val="0"/>
          <w:divBdr>
            <w:top w:val="none" w:sz="0" w:space="0" w:color="auto"/>
            <w:left w:val="none" w:sz="0" w:space="0" w:color="auto"/>
            <w:bottom w:val="none" w:sz="0" w:space="0" w:color="auto"/>
            <w:right w:val="none" w:sz="0" w:space="0" w:color="auto"/>
          </w:divBdr>
        </w:div>
        <w:div w:id="483158166">
          <w:marLeft w:val="0"/>
          <w:marRight w:val="0"/>
          <w:marTop w:val="0"/>
          <w:marBottom w:val="0"/>
          <w:divBdr>
            <w:top w:val="none" w:sz="0" w:space="0" w:color="auto"/>
            <w:left w:val="none" w:sz="0" w:space="0" w:color="auto"/>
            <w:bottom w:val="none" w:sz="0" w:space="0" w:color="auto"/>
            <w:right w:val="none" w:sz="0" w:space="0" w:color="auto"/>
          </w:divBdr>
        </w:div>
        <w:div w:id="1740904443">
          <w:marLeft w:val="0"/>
          <w:marRight w:val="0"/>
          <w:marTop w:val="0"/>
          <w:marBottom w:val="0"/>
          <w:divBdr>
            <w:top w:val="none" w:sz="0" w:space="0" w:color="auto"/>
            <w:left w:val="none" w:sz="0" w:space="0" w:color="auto"/>
            <w:bottom w:val="none" w:sz="0" w:space="0" w:color="auto"/>
            <w:right w:val="none" w:sz="0" w:space="0" w:color="auto"/>
          </w:divBdr>
        </w:div>
        <w:div w:id="1032682493">
          <w:marLeft w:val="0"/>
          <w:marRight w:val="0"/>
          <w:marTop w:val="0"/>
          <w:marBottom w:val="0"/>
          <w:divBdr>
            <w:top w:val="none" w:sz="0" w:space="0" w:color="auto"/>
            <w:left w:val="none" w:sz="0" w:space="0" w:color="auto"/>
            <w:bottom w:val="none" w:sz="0" w:space="0" w:color="auto"/>
            <w:right w:val="none" w:sz="0" w:space="0" w:color="auto"/>
          </w:divBdr>
          <w:divsChild>
            <w:div w:id="98064028">
              <w:marLeft w:val="0"/>
              <w:marRight w:val="0"/>
              <w:marTop w:val="0"/>
              <w:marBottom w:val="0"/>
              <w:divBdr>
                <w:top w:val="none" w:sz="0" w:space="0" w:color="auto"/>
                <w:left w:val="none" w:sz="0" w:space="0" w:color="auto"/>
                <w:bottom w:val="none" w:sz="0" w:space="0" w:color="auto"/>
                <w:right w:val="none" w:sz="0" w:space="0" w:color="auto"/>
              </w:divBdr>
            </w:div>
            <w:div w:id="827401425">
              <w:marLeft w:val="0"/>
              <w:marRight w:val="0"/>
              <w:marTop w:val="0"/>
              <w:marBottom w:val="0"/>
              <w:divBdr>
                <w:top w:val="none" w:sz="0" w:space="0" w:color="auto"/>
                <w:left w:val="none" w:sz="0" w:space="0" w:color="auto"/>
                <w:bottom w:val="none" w:sz="0" w:space="0" w:color="auto"/>
                <w:right w:val="none" w:sz="0" w:space="0" w:color="auto"/>
              </w:divBdr>
            </w:div>
            <w:div w:id="1883708714">
              <w:marLeft w:val="0"/>
              <w:marRight w:val="0"/>
              <w:marTop w:val="0"/>
              <w:marBottom w:val="0"/>
              <w:divBdr>
                <w:top w:val="none" w:sz="0" w:space="0" w:color="auto"/>
                <w:left w:val="none" w:sz="0" w:space="0" w:color="auto"/>
                <w:bottom w:val="none" w:sz="0" w:space="0" w:color="auto"/>
                <w:right w:val="none" w:sz="0" w:space="0" w:color="auto"/>
              </w:divBdr>
            </w:div>
            <w:div w:id="1647858168">
              <w:marLeft w:val="0"/>
              <w:marRight w:val="0"/>
              <w:marTop w:val="0"/>
              <w:marBottom w:val="0"/>
              <w:divBdr>
                <w:top w:val="none" w:sz="0" w:space="0" w:color="auto"/>
                <w:left w:val="none" w:sz="0" w:space="0" w:color="auto"/>
                <w:bottom w:val="none" w:sz="0" w:space="0" w:color="auto"/>
                <w:right w:val="none" w:sz="0" w:space="0" w:color="auto"/>
              </w:divBdr>
            </w:div>
            <w:div w:id="762649981">
              <w:marLeft w:val="0"/>
              <w:marRight w:val="0"/>
              <w:marTop w:val="0"/>
              <w:marBottom w:val="0"/>
              <w:divBdr>
                <w:top w:val="none" w:sz="0" w:space="0" w:color="auto"/>
                <w:left w:val="none" w:sz="0" w:space="0" w:color="auto"/>
                <w:bottom w:val="none" w:sz="0" w:space="0" w:color="auto"/>
                <w:right w:val="none" w:sz="0" w:space="0" w:color="auto"/>
              </w:divBdr>
            </w:div>
            <w:div w:id="16501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2631">
      <w:bodyDiv w:val="1"/>
      <w:marLeft w:val="0"/>
      <w:marRight w:val="0"/>
      <w:marTop w:val="0"/>
      <w:marBottom w:val="0"/>
      <w:divBdr>
        <w:top w:val="none" w:sz="0" w:space="0" w:color="auto"/>
        <w:left w:val="none" w:sz="0" w:space="0" w:color="auto"/>
        <w:bottom w:val="none" w:sz="0" w:space="0" w:color="auto"/>
        <w:right w:val="none" w:sz="0" w:space="0" w:color="auto"/>
      </w:divBdr>
    </w:div>
    <w:div w:id="1286891144">
      <w:bodyDiv w:val="1"/>
      <w:marLeft w:val="0"/>
      <w:marRight w:val="0"/>
      <w:marTop w:val="0"/>
      <w:marBottom w:val="0"/>
      <w:divBdr>
        <w:top w:val="none" w:sz="0" w:space="0" w:color="auto"/>
        <w:left w:val="none" w:sz="0" w:space="0" w:color="auto"/>
        <w:bottom w:val="none" w:sz="0" w:space="0" w:color="auto"/>
        <w:right w:val="none" w:sz="0" w:space="0" w:color="auto"/>
      </w:divBdr>
    </w:div>
    <w:div w:id="1305357083">
      <w:bodyDiv w:val="1"/>
      <w:marLeft w:val="0"/>
      <w:marRight w:val="0"/>
      <w:marTop w:val="0"/>
      <w:marBottom w:val="0"/>
      <w:divBdr>
        <w:top w:val="none" w:sz="0" w:space="0" w:color="auto"/>
        <w:left w:val="none" w:sz="0" w:space="0" w:color="auto"/>
        <w:bottom w:val="none" w:sz="0" w:space="0" w:color="auto"/>
        <w:right w:val="none" w:sz="0" w:space="0" w:color="auto"/>
      </w:divBdr>
    </w:div>
    <w:div w:id="1309937921">
      <w:bodyDiv w:val="1"/>
      <w:marLeft w:val="0"/>
      <w:marRight w:val="0"/>
      <w:marTop w:val="0"/>
      <w:marBottom w:val="0"/>
      <w:divBdr>
        <w:top w:val="none" w:sz="0" w:space="0" w:color="auto"/>
        <w:left w:val="none" w:sz="0" w:space="0" w:color="auto"/>
        <w:bottom w:val="none" w:sz="0" w:space="0" w:color="auto"/>
        <w:right w:val="none" w:sz="0" w:space="0" w:color="auto"/>
      </w:divBdr>
    </w:div>
    <w:div w:id="1344163618">
      <w:bodyDiv w:val="1"/>
      <w:marLeft w:val="0"/>
      <w:marRight w:val="0"/>
      <w:marTop w:val="0"/>
      <w:marBottom w:val="0"/>
      <w:divBdr>
        <w:top w:val="none" w:sz="0" w:space="0" w:color="auto"/>
        <w:left w:val="none" w:sz="0" w:space="0" w:color="auto"/>
        <w:bottom w:val="none" w:sz="0" w:space="0" w:color="auto"/>
        <w:right w:val="none" w:sz="0" w:space="0" w:color="auto"/>
      </w:divBdr>
    </w:div>
    <w:div w:id="1391155081">
      <w:bodyDiv w:val="1"/>
      <w:marLeft w:val="0"/>
      <w:marRight w:val="0"/>
      <w:marTop w:val="0"/>
      <w:marBottom w:val="0"/>
      <w:divBdr>
        <w:top w:val="none" w:sz="0" w:space="0" w:color="auto"/>
        <w:left w:val="none" w:sz="0" w:space="0" w:color="auto"/>
        <w:bottom w:val="none" w:sz="0" w:space="0" w:color="auto"/>
        <w:right w:val="none" w:sz="0" w:space="0" w:color="auto"/>
      </w:divBdr>
    </w:div>
    <w:div w:id="1391610110">
      <w:bodyDiv w:val="1"/>
      <w:marLeft w:val="0"/>
      <w:marRight w:val="0"/>
      <w:marTop w:val="0"/>
      <w:marBottom w:val="0"/>
      <w:divBdr>
        <w:top w:val="none" w:sz="0" w:space="0" w:color="auto"/>
        <w:left w:val="none" w:sz="0" w:space="0" w:color="auto"/>
        <w:bottom w:val="none" w:sz="0" w:space="0" w:color="auto"/>
        <w:right w:val="none" w:sz="0" w:space="0" w:color="auto"/>
      </w:divBdr>
    </w:div>
    <w:div w:id="1422067996">
      <w:bodyDiv w:val="1"/>
      <w:marLeft w:val="0"/>
      <w:marRight w:val="0"/>
      <w:marTop w:val="0"/>
      <w:marBottom w:val="0"/>
      <w:divBdr>
        <w:top w:val="none" w:sz="0" w:space="0" w:color="auto"/>
        <w:left w:val="none" w:sz="0" w:space="0" w:color="auto"/>
        <w:bottom w:val="none" w:sz="0" w:space="0" w:color="auto"/>
        <w:right w:val="none" w:sz="0" w:space="0" w:color="auto"/>
      </w:divBdr>
    </w:div>
    <w:div w:id="1436562877">
      <w:bodyDiv w:val="1"/>
      <w:marLeft w:val="0"/>
      <w:marRight w:val="0"/>
      <w:marTop w:val="0"/>
      <w:marBottom w:val="0"/>
      <w:divBdr>
        <w:top w:val="none" w:sz="0" w:space="0" w:color="auto"/>
        <w:left w:val="none" w:sz="0" w:space="0" w:color="auto"/>
        <w:bottom w:val="none" w:sz="0" w:space="0" w:color="auto"/>
        <w:right w:val="none" w:sz="0" w:space="0" w:color="auto"/>
      </w:divBdr>
    </w:div>
    <w:div w:id="1460567971">
      <w:bodyDiv w:val="1"/>
      <w:marLeft w:val="0"/>
      <w:marRight w:val="0"/>
      <w:marTop w:val="0"/>
      <w:marBottom w:val="0"/>
      <w:divBdr>
        <w:top w:val="none" w:sz="0" w:space="0" w:color="auto"/>
        <w:left w:val="none" w:sz="0" w:space="0" w:color="auto"/>
        <w:bottom w:val="none" w:sz="0" w:space="0" w:color="auto"/>
        <w:right w:val="none" w:sz="0" w:space="0" w:color="auto"/>
      </w:divBdr>
    </w:div>
    <w:div w:id="1466309643">
      <w:bodyDiv w:val="1"/>
      <w:marLeft w:val="0"/>
      <w:marRight w:val="0"/>
      <w:marTop w:val="0"/>
      <w:marBottom w:val="0"/>
      <w:divBdr>
        <w:top w:val="none" w:sz="0" w:space="0" w:color="auto"/>
        <w:left w:val="none" w:sz="0" w:space="0" w:color="auto"/>
        <w:bottom w:val="none" w:sz="0" w:space="0" w:color="auto"/>
        <w:right w:val="none" w:sz="0" w:space="0" w:color="auto"/>
      </w:divBdr>
      <w:divsChild>
        <w:div w:id="632445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228418">
              <w:marLeft w:val="0"/>
              <w:marRight w:val="0"/>
              <w:marTop w:val="0"/>
              <w:marBottom w:val="0"/>
              <w:divBdr>
                <w:top w:val="none" w:sz="0" w:space="0" w:color="auto"/>
                <w:left w:val="none" w:sz="0" w:space="0" w:color="auto"/>
                <w:bottom w:val="none" w:sz="0" w:space="0" w:color="auto"/>
                <w:right w:val="none" w:sz="0" w:space="0" w:color="auto"/>
              </w:divBdr>
              <w:divsChild>
                <w:div w:id="115025557">
                  <w:marLeft w:val="0"/>
                  <w:marRight w:val="0"/>
                  <w:marTop w:val="0"/>
                  <w:marBottom w:val="0"/>
                  <w:divBdr>
                    <w:top w:val="none" w:sz="0" w:space="0" w:color="auto"/>
                    <w:left w:val="none" w:sz="0" w:space="0" w:color="auto"/>
                    <w:bottom w:val="none" w:sz="0" w:space="0" w:color="auto"/>
                    <w:right w:val="none" w:sz="0" w:space="0" w:color="auto"/>
                  </w:divBdr>
                  <w:divsChild>
                    <w:div w:id="104934340">
                      <w:marLeft w:val="0"/>
                      <w:marRight w:val="0"/>
                      <w:marTop w:val="0"/>
                      <w:marBottom w:val="0"/>
                      <w:divBdr>
                        <w:top w:val="none" w:sz="0" w:space="0" w:color="auto"/>
                        <w:left w:val="none" w:sz="0" w:space="0" w:color="auto"/>
                        <w:bottom w:val="none" w:sz="0" w:space="0" w:color="auto"/>
                        <w:right w:val="none" w:sz="0" w:space="0" w:color="auto"/>
                      </w:divBdr>
                      <w:divsChild>
                        <w:div w:id="110974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9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021398">
      <w:bodyDiv w:val="1"/>
      <w:marLeft w:val="0"/>
      <w:marRight w:val="0"/>
      <w:marTop w:val="0"/>
      <w:marBottom w:val="0"/>
      <w:divBdr>
        <w:top w:val="none" w:sz="0" w:space="0" w:color="auto"/>
        <w:left w:val="none" w:sz="0" w:space="0" w:color="auto"/>
        <w:bottom w:val="none" w:sz="0" w:space="0" w:color="auto"/>
        <w:right w:val="none" w:sz="0" w:space="0" w:color="auto"/>
      </w:divBdr>
    </w:div>
    <w:div w:id="1550532978">
      <w:bodyDiv w:val="1"/>
      <w:marLeft w:val="0"/>
      <w:marRight w:val="0"/>
      <w:marTop w:val="0"/>
      <w:marBottom w:val="0"/>
      <w:divBdr>
        <w:top w:val="none" w:sz="0" w:space="0" w:color="auto"/>
        <w:left w:val="none" w:sz="0" w:space="0" w:color="auto"/>
        <w:bottom w:val="none" w:sz="0" w:space="0" w:color="auto"/>
        <w:right w:val="none" w:sz="0" w:space="0" w:color="auto"/>
      </w:divBdr>
    </w:div>
    <w:div w:id="1564289096">
      <w:bodyDiv w:val="1"/>
      <w:marLeft w:val="0"/>
      <w:marRight w:val="0"/>
      <w:marTop w:val="0"/>
      <w:marBottom w:val="0"/>
      <w:divBdr>
        <w:top w:val="none" w:sz="0" w:space="0" w:color="auto"/>
        <w:left w:val="none" w:sz="0" w:space="0" w:color="auto"/>
        <w:bottom w:val="none" w:sz="0" w:space="0" w:color="auto"/>
        <w:right w:val="none" w:sz="0" w:space="0" w:color="auto"/>
      </w:divBdr>
    </w:div>
    <w:div w:id="1602644045">
      <w:bodyDiv w:val="1"/>
      <w:marLeft w:val="0"/>
      <w:marRight w:val="0"/>
      <w:marTop w:val="0"/>
      <w:marBottom w:val="0"/>
      <w:divBdr>
        <w:top w:val="none" w:sz="0" w:space="0" w:color="auto"/>
        <w:left w:val="none" w:sz="0" w:space="0" w:color="auto"/>
        <w:bottom w:val="none" w:sz="0" w:space="0" w:color="auto"/>
        <w:right w:val="none" w:sz="0" w:space="0" w:color="auto"/>
      </w:divBdr>
    </w:div>
    <w:div w:id="1755203087">
      <w:bodyDiv w:val="1"/>
      <w:marLeft w:val="0"/>
      <w:marRight w:val="0"/>
      <w:marTop w:val="0"/>
      <w:marBottom w:val="0"/>
      <w:divBdr>
        <w:top w:val="none" w:sz="0" w:space="0" w:color="auto"/>
        <w:left w:val="none" w:sz="0" w:space="0" w:color="auto"/>
        <w:bottom w:val="none" w:sz="0" w:space="0" w:color="auto"/>
        <w:right w:val="none" w:sz="0" w:space="0" w:color="auto"/>
      </w:divBdr>
    </w:div>
    <w:div w:id="1813519130">
      <w:bodyDiv w:val="1"/>
      <w:marLeft w:val="0"/>
      <w:marRight w:val="0"/>
      <w:marTop w:val="0"/>
      <w:marBottom w:val="0"/>
      <w:divBdr>
        <w:top w:val="none" w:sz="0" w:space="0" w:color="auto"/>
        <w:left w:val="none" w:sz="0" w:space="0" w:color="auto"/>
        <w:bottom w:val="none" w:sz="0" w:space="0" w:color="auto"/>
        <w:right w:val="none" w:sz="0" w:space="0" w:color="auto"/>
      </w:divBdr>
    </w:div>
    <w:div w:id="1813937708">
      <w:bodyDiv w:val="1"/>
      <w:marLeft w:val="0"/>
      <w:marRight w:val="0"/>
      <w:marTop w:val="0"/>
      <w:marBottom w:val="0"/>
      <w:divBdr>
        <w:top w:val="none" w:sz="0" w:space="0" w:color="auto"/>
        <w:left w:val="none" w:sz="0" w:space="0" w:color="auto"/>
        <w:bottom w:val="none" w:sz="0" w:space="0" w:color="auto"/>
        <w:right w:val="none" w:sz="0" w:space="0" w:color="auto"/>
      </w:divBdr>
    </w:div>
    <w:div w:id="1925720074">
      <w:bodyDiv w:val="1"/>
      <w:marLeft w:val="0"/>
      <w:marRight w:val="0"/>
      <w:marTop w:val="0"/>
      <w:marBottom w:val="0"/>
      <w:divBdr>
        <w:top w:val="none" w:sz="0" w:space="0" w:color="auto"/>
        <w:left w:val="none" w:sz="0" w:space="0" w:color="auto"/>
        <w:bottom w:val="none" w:sz="0" w:space="0" w:color="auto"/>
        <w:right w:val="none" w:sz="0" w:space="0" w:color="auto"/>
      </w:divBdr>
    </w:div>
    <w:div w:id="1951205961">
      <w:bodyDiv w:val="1"/>
      <w:marLeft w:val="0"/>
      <w:marRight w:val="0"/>
      <w:marTop w:val="0"/>
      <w:marBottom w:val="0"/>
      <w:divBdr>
        <w:top w:val="none" w:sz="0" w:space="0" w:color="auto"/>
        <w:left w:val="none" w:sz="0" w:space="0" w:color="auto"/>
        <w:bottom w:val="none" w:sz="0" w:space="0" w:color="auto"/>
        <w:right w:val="none" w:sz="0" w:space="0" w:color="auto"/>
      </w:divBdr>
    </w:div>
    <w:div w:id="2075620426">
      <w:bodyDiv w:val="1"/>
      <w:marLeft w:val="0"/>
      <w:marRight w:val="0"/>
      <w:marTop w:val="0"/>
      <w:marBottom w:val="0"/>
      <w:divBdr>
        <w:top w:val="none" w:sz="0" w:space="0" w:color="auto"/>
        <w:left w:val="none" w:sz="0" w:space="0" w:color="auto"/>
        <w:bottom w:val="none" w:sz="0" w:space="0" w:color="auto"/>
        <w:right w:val="none" w:sz="0" w:space="0" w:color="auto"/>
      </w:divBdr>
      <w:divsChild>
        <w:div w:id="306976481">
          <w:marLeft w:val="0"/>
          <w:marRight w:val="0"/>
          <w:marTop w:val="0"/>
          <w:marBottom w:val="0"/>
          <w:divBdr>
            <w:top w:val="none" w:sz="0" w:space="0" w:color="auto"/>
            <w:left w:val="none" w:sz="0" w:space="0" w:color="auto"/>
            <w:bottom w:val="none" w:sz="0" w:space="0" w:color="auto"/>
            <w:right w:val="none" w:sz="0" w:space="0" w:color="auto"/>
          </w:divBdr>
        </w:div>
        <w:div w:id="930434734">
          <w:marLeft w:val="0"/>
          <w:marRight w:val="0"/>
          <w:marTop w:val="0"/>
          <w:marBottom w:val="0"/>
          <w:divBdr>
            <w:top w:val="none" w:sz="0" w:space="0" w:color="auto"/>
            <w:left w:val="none" w:sz="0" w:space="0" w:color="auto"/>
            <w:bottom w:val="none" w:sz="0" w:space="0" w:color="auto"/>
            <w:right w:val="none" w:sz="0" w:space="0" w:color="auto"/>
          </w:divBdr>
        </w:div>
      </w:divsChild>
    </w:div>
    <w:div w:id="2141335614">
      <w:bodyDiv w:val="1"/>
      <w:marLeft w:val="0"/>
      <w:marRight w:val="0"/>
      <w:marTop w:val="0"/>
      <w:marBottom w:val="0"/>
      <w:divBdr>
        <w:top w:val="none" w:sz="0" w:space="0" w:color="auto"/>
        <w:left w:val="none" w:sz="0" w:space="0" w:color="auto"/>
        <w:bottom w:val="none" w:sz="0" w:space="0" w:color="auto"/>
        <w:right w:val="none" w:sz="0" w:space="0" w:color="auto"/>
      </w:divBdr>
      <w:divsChild>
        <w:div w:id="1796026034">
          <w:marLeft w:val="0"/>
          <w:marRight w:val="0"/>
          <w:marTop w:val="0"/>
          <w:marBottom w:val="0"/>
          <w:divBdr>
            <w:top w:val="none" w:sz="0" w:space="0" w:color="auto"/>
            <w:left w:val="none" w:sz="0" w:space="0" w:color="auto"/>
            <w:bottom w:val="none" w:sz="0" w:space="0" w:color="auto"/>
            <w:right w:val="none" w:sz="0" w:space="0" w:color="auto"/>
          </w:divBdr>
          <w:divsChild>
            <w:div w:id="1570532402">
              <w:marLeft w:val="0"/>
              <w:marRight w:val="0"/>
              <w:marTop w:val="0"/>
              <w:marBottom w:val="0"/>
              <w:divBdr>
                <w:top w:val="none" w:sz="0" w:space="0" w:color="auto"/>
                <w:left w:val="none" w:sz="0" w:space="0" w:color="auto"/>
                <w:bottom w:val="none" w:sz="0" w:space="0" w:color="auto"/>
                <w:right w:val="none" w:sz="0" w:space="0" w:color="auto"/>
              </w:divBdr>
              <w:divsChild>
                <w:div w:id="260841443">
                  <w:marLeft w:val="0"/>
                  <w:marRight w:val="0"/>
                  <w:marTop w:val="0"/>
                  <w:marBottom w:val="0"/>
                  <w:divBdr>
                    <w:top w:val="none" w:sz="0" w:space="0" w:color="auto"/>
                    <w:left w:val="none" w:sz="0" w:space="0" w:color="auto"/>
                    <w:bottom w:val="none" w:sz="0" w:space="0" w:color="auto"/>
                    <w:right w:val="none" w:sz="0" w:space="0" w:color="auto"/>
                  </w:divBdr>
                </w:div>
              </w:divsChild>
            </w:div>
            <w:div w:id="1105269998">
              <w:marLeft w:val="0"/>
              <w:marRight w:val="0"/>
              <w:marTop w:val="0"/>
              <w:marBottom w:val="0"/>
              <w:divBdr>
                <w:top w:val="none" w:sz="0" w:space="0" w:color="auto"/>
                <w:left w:val="none" w:sz="0" w:space="0" w:color="auto"/>
                <w:bottom w:val="none" w:sz="0" w:space="0" w:color="auto"/>
                <w:right w:val="none" w:sz="0" w:space="0" w:color="auto"/>
              </w:divBdr>
              <w:divsChild>
                <w:div w:id="778259573">
                  <w:marLeft w:val="0"/>
                  <w:marRight w:val="0"/>
                  <w:marTop w:val="0"/>
                  <w:marBottom w:val="0"/>
                  <w:divBdr>
                    <w:top w:val="none" w:sz="0" w:space="0" w:color="auto"/>
                    <w:left w:val="none" w:sz="0" w:space="0" w:color="auto"/>
                    <w:bottom w:val="none" w:sz="0" w:space="0" w:color="auto"/>
                    <w:right w:val="none" w:sz="0" w:space="0" w:color="auto"/>
                  </w:divBdr>
                  <w:divsChild>
                    <w:div w:id="19522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sChild>
                <w:div w:id="1929919837">
                  <w:marLeft w:val="0"/>
                  <w:marRight w:val="0"/>
                  <w:marTop w:val="0"/>
                  <w:marBottom w:val="0"/>
                  <w:divBdr>
                    <w:top w:val="none" w:sz="0" w:space="0" w:color="auto"/>
                    <w:left w:val="none" w:sz="0" w:space="0" w:color="auto"/>
                    <w:bottom w:val="none" w:sz="0" w:space="0" w:color="auto"/>
                    <w:right w:val="none" w:sz="0" w:space="0" w:color="auto"/>
                  </w:divBdr>
                  <w:divsChild>
                    <w:div w:id="18080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0000">
              <w:marLeft w:val="0"/>
              <w:marRight w:val="0"/>
              <w:marTop w:val="0"/>
              <w:marBottom w:val="0"/>
              <w:divBdr>
                <w:top w:val="none" w:sz="0" w:space="0" w:color="auto"/>
                <w:left w:val="none" w:sz="0" w:space="0" w:color="auto"/>
                <w:bottom w:val="none" w:sz="0" w:space="0" w:color="auto"/>
                <w:right w:val="none" w:sz="0" w:space="0" w:color="auto"/>
              </w:divBdr>
              <w:divsChild>
                <w:div w:id="2070105289">
                  <w:marLeft w:val="0"/>
                  <w:marRight w:val="0"/>
                  <w:marTop w:val="0"/>
                  <w:marBottom w:val="0"/>
                  <w:divBdr>
                    <w:top w:val="none" w:sz="0" w:space="0" w:color="auto"/>
                    <w:left w:val="none" w:sz="0" w:space="0" w:color="auto"/>
                    <w:bottom w:val="none" w:sz="0" w:space="0" w:color="auto"/>
                    <w:right w:val="none" w:sz="0" w:space="0" w:color="auto"/>
                  </w:divBdr>
                  <w:divsChild>
                    <w:div w:id="15275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2074">
              <w:marLeft w:val="0"/>
              <w:marRight w:val="0"/>
              <w:marTop w:val="0"/>
              <w:marBottom w:val="0"/>
              <w:divBdr>
                <w:top w:val="none" w:sz="0" w:space="0" w:color="auto"/>
                <w:left w:val="none" w:sz="0" w:space="0" w:color="auto"/>
                <w:bottom w:val="none" w:sz="0" w:space="0" w:color="auto"/>
                <w:right w:val="none" w:sz="0" w:space="0" w:color="auto"/>
              </w:divBdr>
              <w:divsChild>
                <w:div w:id="1335062167">
                  <w:marLeft w:val="0"/>
                  <w:marRight w:val="0"/>
                  <w:marTop w:val="0"/>
                  <w:marBottom w:val="0"/>
                  <w:divBdr>
                    <w:top w:val="none" w:sz="0" w:space="0" w:color="auto"/>
                    <w:left w:val="none" w:sz="0" w:space="0" w:color="auto"/>
                    <w:bottom w:val="none" w:sz="0" w:space="0" w:color="auto"/>
                    <w:right w:val="none" w:sz="0" w:space="0" w:color="auto"/>
                  </w:divBdr>
                  <w:divsChild>
                    <w:div w:id="247542613">
                      <w:marLeft w:val="0"/>
                      <w:marRight w:val="0"/>
                      <w:marTop w:val="0"/>
                      <w:marBottom w:val="0"/>
                      <w:divBdr>
                        <w:top w:val="none" w:sz="0" w:space="0" w:color="auto"/>
                        <w:left w:val="none" w:sz="0" w:space="0" w:color="auto"/>
                        <w:bottom w:val="none" w:sz="0" w:space="0" w:color="auto"/>
                        <w:right w:val="none" w:sz="0" w:space="0" w:color="auto"/>
                      </w:divBdr>
                    </w:div>
                  </w:divsChild>
                </w:div>
                <w:div w:id="793718309">
                  <w:marLeft w:val="0"/>
                  <w:marRight w:val="0"/>
                  <w:marTop w:val="0"/>
                  <w:marBottom w:val="0"/>
                  <w:divBdr>
                    <w:top w:val="none" w:sz="0" w:space="0" w:color="auto"/>
                    <w:left w:val="none" w:sz="0" w:space="0" w:color="auto"/>
                    <w:bottom w:val="none" w:sz="0" w:space="0" w:color="auto"/>
                    <w:right w:val="none" w:sz="0" w:space="0" w:color="auto"/>
                  </w:divBdr>
                  <w:divsChild>
                    <w:div w:id="753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23412">
              <w:marLeft w:val="0"/>
              <w:marRight w:val="0"/>
              <w:marTop w:val="0"/>
              <w:marBottom w:val="0"/>
              <w:divBdr>
                <w:top w:val="none" w:sz="0" w:space="0" w:color="auto"/>
                <w:left w:val="none" w:sz="0" w:space="0" w:color="auto"/>
                <w:bottom w:val="none" w:sz="0" w:space="0" w:color="auto"/>
                <w:right w:val="none" w:sz="0" w:space="0" w:color="auto"/>
              </w:divBdr>
              <w:divsChild>
                <w:div w:id="970555259">
                  <w:marLeft w:val="0"/>
                  <w:marRight w:val="0"/>
                  <w:marTop w:val="0"/>
                  <w:marBottom w:val="0"/>
                  <w:divBdr>
                    <w:top w:val="none" w:sz="0" w:space="0" w:color="auto"/>
                    <w:left w:val="none" w:sz="0" w:space="0" w:color="auto"/>
                    <w:bottom w:val="none" w:sz="0" w:space="0" w:color="auto"/>
                    <w:right w:val="none" w:sz="0" w:space="0" w:color="auto"/>
                  </w:divBdr>
                  <w:divsChild>
                    <w:div w:id="15439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8403">
              <w:marLeft w:val="0"/>
              <w:marRight w:val="0"/>
              <w:marTop w:val="0"/>
              <w:marBottom w:val="0"/>
              <w:divBdr>
                <w:top w:val="none" w:sz="0" w:space="0" w:color="auto"/>
                <w:left w:val="none" w:sz="0" w:space="0" w:color="auto"/>
                <w:bottom w:val="none" w:sz="0" w:space="0" w:color="auto"/>
                <w:right w:val="none" w:sz="0" w:space="0" w:color="auto"/>
              </w:divBdr>
              <w:divsChild>
                <w:div w:id="2096248418">
                  <w:marLeft w:val="0"/>
                  <w:marRight w:val="0"/>
                  <w:marTop w:val="0"/>
                  <w:marBottom w:val="0"/>
                  <w:divBdr>
                    <w:top w:val="none" w:sz="0" w:space="0" w:color="auto"/>
                    <w:left w:val="none" w:sz="0" w:space="0" w:color="auto"/>
                    <w:bottom w:val="none" w:sz="0" w:space="0" w:color="auto"/>
                    <w:right w:val="none" w:sz="0" w:space="0" w:color="auto"/>
                  </w:divBdr>
                  <w:divsChild>
                    <w:div w:id="19132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86024">
              <w:marLeft w:val="0"/>
              <w:marRight w:val="0"/>
              <w:marTop w:val="0"/>
              <w:marBottom w:val="0"/>
              <w:divBdr>
                <w:top w:val="none" w:sz="0" w:space="0" w:color="auto"/>
                <w:left w:val="none" w:sz="0" w:space="0" w:color="auto"/>
                <w:bottom w:val="none" w:sz="0" w:space="0" w:color="auto"/>
                <w:right w:val="none" w:sz="0" w:space="0" w:color="auto"/>
              </w:divBdr>
              <w:divsChild>
                <w:div w:id="1238245455">
                  <w:marLeft w:val="0"/>
                  <w:marRight w:val="0"/>
                  <w:marTop w:val="0"/>
                  <w:marBottom w:val="0"/>
                  <w:divBdr>
                    <w:top w:val="none" w:sz="0" w:space="0" w:color="auto"/>
                    <w:left w:val="none" w:sz="0" w:space="0" w:color="auto"/>
                    <w:bottom w:val="none" w:sz="0" w:space="0" w:color="auto"/>
                    <w:right w:val="none" w:sz="0" w:space="0" w:color="auto"/>
                  </w:divBdr>
                  <w:divsChild>
                    <w:div w:id="7070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3513">
              <w:marLeft w:val="0"/>
              <w:marRight w:val="0"/>
              <w:marTop w:val="0"/>
              <w:marBottom w:val="0"/>
              <w:divBdr>
                <w:top w:val="none" w:sz="0" w:space="0" w:color="auto"/>
                <w:left w:val="none" w:sz="0" w:space="0" w:color="auto"/>
                <w:bottom w:val="none" w:sz="0" w:space="0" w:color="auto"/>
                <w:right w:val="none" w:sz="0" w:space="0" w:color="auto"/>
              </w:divBdr>
              <w:divsChild>
                <w:div w:id="1614555297">
                  <w:marLeft w:val="0"/>
                  <w:marRight w:val="0"/>
                  <w:marTop w:val="0"/>
                  <w:marBottom w:val="0"/>
                  <w:divBdr>
                    <w:top w:val="none" w:sz="0" w:space="0" w:color="auto"/>
                    <w:left w:val="none" w:sz="0" w:space="0" w:color="auto"/>
                    <w:bottom w:val="none" w:sz="0" w:space="0" w:color="auto"/>
                    <w:right w:val="none" w:sz="0" w:space="0" w:color="auto"/>
                  </w:divBdr>
                  <w:divsChild>
                    <w:div w:id="78042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0123">
              <w:marLeft w:val="0"/>
              <w:marRight w:val="0"/>
              <w:marTop w:val="0"/>
              <w:marBottom w:val="0"/>
              <w:divBdr>
                <w:top w:val="none" w:sz="0" w:space="0" w:color="auto"/>
                <w:left w:val="none" w:sz="0" w:space="0" w:color="auto"/>
                <w:bottom w:val="none" w:sz="0" w:space="0" w:color="auto"/>
                <w:right w:val="none" w:sz="0" w:space="0" w:color="auto"/>
              </w:divBdr>
              <w:divsChild>
                <w:div w:id="928929893">
                  <w:marLeft w:val="0"/>
                  <w:marRight w:val="0"/>
                  <w:marTop w:val="0"/>
                  <w:marBottom w:val="0"/>
                  <w:divBdr>
                    <w:top w:val="none" w:sz="0" w:space="0" w:color="auto"/>
                    <w:left w:val="none" w:sz="0" w:space="0" w:color="auto"/>
                    <w:bottom w:val="none" w:sz="0" w:space="0" w:color="auto"/>
                    <w:right w:val="none" w:sz="0" w:space="0" w:color="auto"/>
                  </w:divBdr>
                  <w:divsChild>
                    <w:div w:id="1614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3842">
              <w:marLeft w:val="0"/>
              <w:marRight w:val="0"/>
              <w:marTop w:val="0"/>
              <w:marBottom w:val="0"/>
              <w:divBdr>
                <w:top w:val="none" w:sz="0" w:space="0" w:color="auto"/>
                <w:left w:val="none" w:sz="0" w:space="0" w:color="auto"/>
                <w:bottom w:val="none" w:sz="0" w:space="0" w:color="auto"/>
                <w:right w:val="none" w:sz="0" w:space="0" w:color="auto"/>
              </w:divBdr>
              <w:divsChild>
                <w:div w:id="1087455586">
                  <w:marLeft w:val="0"/>
                  <w:marRight w:val="0"/>
                  <w:marTop w:val="0"/>
                  <w:marBottom w:val="0"/>
                  <w:divBdr>
                    <w:top w:val="none" w:sz="0" w:space="0" w:color="auto"/>
                    <w:left w:val="none" w:sz="0" w:space="0" w:color="auto"/>
                    <w:bottom w:val="none" w:sz="0" w:space="0" w:color="auto"/>
                    <w:right w:val="none" w:sz="0" w:space="0" w:color="auto"/>
                  </w:divBdr>
                  <w:divsChild>
                    <w:div w:id="19394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8385">
              <w:marLeft w:val="0"/>
              <w:marRight w:val="0"/>
              <w:marTop w:val="0"/>
              <w:marBottom w:val="0"/>
              <w:divBdr>
                <w:top w:val="none" w:sz="0" w:space="0" w:color="auto"/>
                <w:left w:val="none" w:sz="0" w:space="0" w:color="auto"/>
                <w:bottom w:val="none" w:sz="0" w:space="0" w:color="auto"/>
                <w:right w:val="none" w:sz="0" w:space="0" w:color="auto"/>
              </w:divBdr>
              <w:divsChild>
                <w:div w:id="1423723512">
                  <w:marLeft w:val="0"/>
                  <w:marRight w:val="0"/>
                  <w:marTop w:val="0"/>
                  <w:marBottom w:val="0"/>
                  <w:divBdr>
                    <w:top w:val="none" w:sz="0" w:space="0" w:color="auto"/>
                    <w:left w:val="none" w:sz="0" w:space="0" w:color="auto"/>
                    <w:bottom w:val="none" w:sz="0" w:space="0" w:color="auto"/>
                    <w:right w:val="none" w:sz="0" w:space="0" w:color="auto"/>
                  </w:divBdr>
                  <w:divsChild>
                    <w:div w:id="20710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18470">
              <w:marLeft w:val="0"/>
              <w:marRight w:val="0"/>
              <w:marTop w:val="0"/>
              <w:marBottom w:val="0"/>
              <w:divBdr>
                <w:top w:val="none" w:sz="0" w:space="0" w:color="auto"/>
                <w:left w:val="none" w:sz="0" w:space="0" w:color="auto"/>
                <w:bottom w:val="none" w:sz="0" w:space="0" w:color="auto"/>
                <w:right w:val="none" w:sz="0" w:space="0" w:color="auto"/>
              </w:divBdr>
              <w:divsChild>
                <w:div w:id="1891259415">
                  <w:marLeft w:val="0"/>
                  <w:marRight w:val="0"/>
                  <w:marTop w:val="0"/>
                  <w:marBottom w:val="0"/>
                  <w:divBdr>
                    <w:top w:val="none" w:sz="0" w:space="0" w:color="auto"/>
                    <w:left w:val="none" w:sz="0" w:space="0" w:color="auto"/>
                    <w:bottom w:val="none" w:sz="0" w:space="0" w:color="auto"/>
                    <w:right w:val="none" w:sz="0" w:space="0" w:color="auto"/>
                  </w:divBdr>
                  <w:divsChild>
                    <w:div w:id="142799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854874">
              <w:marLeft w:val="0"/>
              <w:marRight w:val="0"/>
              <w:marTop w:val="0"/>
              <w:marBottom w:val="0"/>
              <w:divBdr>
                <w:top w:val="none" w:sz="0" w:space="0" w:color="auto"/>
                <w:left w:val="none" w:sz="0" w:space="0" w:color="auto"/>
                <w:bottom w:val="none" w:sz="0" w:space="0" w:color="auto"/>
                <w:right w:val="none" w:sz="0" w:space="0" w:color="auto"/>
              </w:divBdr>
              <w:divsChild>
                <w:div w:id="1894458786">
                  <w:marLeft w:val="0"/>
                  <w:marRight w:val="0"/>
                  <w:marTop w:val="0"/>
                  <w:marBottom w:val="0"/>
                  <w:divBdr>
                    <w:top w:val="none" w:sz="0" w:space="0" w:color="auto"/>
                    <w:left w:val="none" w:sz="0" w:space="0" w:color="auto"/>
                    <w:bottom w:val="none" w:sz="0" w:space="0" w:color="auto"/>
                    <w:right w:val="none" w:sz="0" w:space="0" w:color="auto"/>
                  </w:divBdr>
                  <w:divsChild>
                    <w:div w:id="799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34986">
              <w:marLeft w:val="0"/>
              <w:marRight w:val="0"/>
              <w:marTop w:val="0"/>
              <w:marBottom w:val="0"/>
              <w:divBdr>
                <w:top w:val="none" w:sz="0" w:space="0" w:color="auto"/>
                <w:left w:val="none" w:sz="0" w:space="0" w:color="auto"/>
                <w:bottom w:val="none" w:sz="0" w:space="0" w:color="auto"/>
                <w:right w:val="none" w:sz="0" w:space="0" w:color="auto"/>
              </w:divBdr>
              <w:divsChild>
                <w:div w:id="721249515">
                  <w:marLeft w:val="0"/>
                  <w:marRight w:val="0"/>
                  <w:marTop w:val="0"/>
                  <w:marBottom w:val="0"/>
                  <w:divBdr>
                    <w:top w:val="none" w:sz="0" w:space="0" w:color="auto"/>
                    <w:left w:val="none" w:sz="0" w:space="0" w:color="auto"/>
                    <w:bottom w:val="none" w:sz="0" w:space="0" w:color="auto"/>
                    <w:right w:val="none" w:sz="0" w:space="0" w:color="auto"/>
                  </w:divBdr>
                  <w:divsChild>
                    <w:div w:id="136159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20634">
              <w:marLeft w:val="0"/>
              <w:marRight w:val="0"/>
              <w:marTop w:val="0"/>
              <w:marBottom w:val="0"/>
              <w:divBdr>
                <w:top w:val="none" w:sz="0" w:space="0" w:color="auto"/>
                <w:left w:val="none" w:sz="0" w:space="0" w:color="auto"/>
                <w:bottom w:val="none" w:sz="0" w:space="0" w:color="auto"/>
                <w:right w:val="none" w:sz="0" w:space="0" w:color="auto"/>
              </w:divBdr>
              <w:divsChild>
                <w:div w:id="74519368">
                  <w:marLeft w:val="0"/>
                  <w:marRight w:val="0"/>
                  <w:marTop w:val="0"/>
                  <w:marBottom w:val="0"/>
                  <w:divBdr>
                    <w:top w:val="none" w:sz="0" w:space="0" w:color="auto"/>
                    <w:left w:val="none" w:sz="0" w:space="0" w:color="auto"/>
                    <w:bottom w:val="none" w:sz="0" w:space="0" w:color="auto"/>
                    <w:right w:val="none" w:sz="0" w:space="0" w:color="auto"/>
                  </w:divBdr>
                  <w:divsChild>
                    <w:div w:id="15355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7256">
              <w:marLeft w:val="0"/>
              <w:marRight w:val="0"/>
              <w:marTop w:val="0"/>
              <w:marBottom w:val="0"/>
              <w:divBdr>
                <w:top w:val="none" w:sz="0" w:space="0" w:color="auto"/>
                <w:left w:val="none" w:sz="0" w:space="0" w:color="auto"/>
                <w:bottom w:val="none" w:sz="0" w:space="0" w:color="auto"/>
                <w:right w:val="none" w:sz="0" w:space="0" w:color="auto"/>
              </w:divBdr>
              <w:divsChild>
                <w:div w:id="1850018581">
                  <w:marLeft w:val="0"/>
                  <w:marRight w:val="0"/>
                  <w:marTop w:val="0"/>
                  <w:marBottom w:val="0"/>
                  <w:divBdr>
                    <w:top w:val="none" w:sz="0" w:space="0" w:color="auto"/>
                    <w:left w:val="none" w:sz="0" w:space="0" w:color="auto"/>
                    <w:bottom w:val="none" w:sz="0" w:space="0" w:color="auto"/>
                    <w:right w:val="none" w:sz="0" w:space="0" w:color="auto"/>
                  </w:divBdr>
                  <w:divsChild>
                    <w:div w:id="185847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8827">
              <w:marLeft w:val="0"/>
              <w:marRight w:val="0"/>
              <w:marTop w:val="0"/>
              <w:marBottom w:val="0"/>
              <w:divBdr>
                <w:top w:val="none" w:sz="0" w:space="0" w:color="auto"/>
                <w:left w:val="none" w:sz="0" w:space="0" w:color="auto"/>
                <w:bottom w:val="none" w:sz="0" w:space="0" w:color="auto"/>
                <w:right w:val="none" w:sz="0" w:space="0" w:color="auto"/>
              </w:divBdr>
              <w:divsChild>
                <w:div w:id="62337305">
                  <w:marLeft w:val="0"/>
                  <w:marRight w:val="0"/>
                  <w:marTop w:val="0"/>
                  <w:marBottom w:val="0"/>
                  <w:divBdr>
                    <w:top w:val="none" w:sz="0" w:space="0" w:color="auto"/>
                    <w:left w:val="none" w:sz="0" w:space="0" w:color="auto"/>
                    <w:bottom w:val="none" w:sz="0" w:space="0" w:color="auto"/>
                    <w:right w:val="none" w:sz="0" w:space="0" w:color="auto"/>
                  </w:divBdr>
                  <w:divsChild>
                    <w:div w:id="7325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35013">
              <w:marLeft w:val="0"/>
              <w:marRight w:val="0"/>
              <w:marTop w:val="0"/>
              <w:marBottom w:val="0"/>
              <w:divBdr>
                <w:top w:val="none" w:sz="0" w:space="0" w:color="auto"/>
                <w:left w:val="none" w:sz="0" w:space="0" w:color="auto"/>
                <w:bottom w:val="none" w:sz="0" w:space="0" w:color="auto"/>
                <w:right w:val="none" w:sz="0" w:space="0" w:color="auto"/>
              </w:divBdr>
              <w:divsChild>
                <w:div w:id="1500660184">
                  <w:marLeft w:val="0"/>
                  <w:marRight w:val="0"/>
                  <w:marTop w:val="0"/>
                  <w:marBottom w:val="0"/>
                  <w:divBdr>
                    <w:top w:val="none" w:sz="0" w:space="0" w:color="auto"/>
                    <w:left w:val="none" w:sz="0" w:space="0" w:color="auto"/>
                    <w:bottom w:val="none" w:sz="0" w:space="0" w:color="auto"/>
                    <w:right w:val="none" w:sz="0" w:space="0" w:color="auto"/>
                  </w:divBdr>
                  <w:divsChild>
                    <w:div w:id="834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19884">
              <w:marLeft w:val="0"/>
              <w:marRight w:val="0"/>
              <w:marTop w:val="0"/>
              <w:marBottom w:val="0"/>
              <w:divBdr>
                <w:top w:val="none" w:sz="0" w:space="0" w:color="auto"/>
                <w:left w:val="none" w:sz="0" w:space="0" w:color="auto"/>
                <w:bottom w:val="none" w:sz="0" w:space="0" w:color="auto"/>
                <w:right w:val="none" w:sz="0" w:space="0" w:color="auto"/>
              </w:divBdr>
              <w:divsChild>
                <w:div w:id="1985353681">
                  <w:marLeft w:val="0"/>
                  <w:marRight w:val="0"/>
                  <w:marTop w:val="0"/>
                  <w:marBottom w:val="0"/>
                  <w:divBdr>
                    <w:top w:val="none" w:sz="0" w:space="0" w:color="auto"/>
                    <w:left w:val="none" w:sz="0" w:space="0" w:color="auto"/>
                    <w:bottom w:val="none" w:sz="0" w:space="0" w:color="auto"/>
                    <w:right w:val="none" w:sz="0" w:space="0" w:color="auto"/>
                  </w:divBdr>
                  <w:divsChild>
                    <w:div w:id="85179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72402">
              <w:marLeft w:val="0"/>
              <w:marRight w:val="0"/>
              <w:marTop w:val="0"/>
              <w:marBottom w:val="0"/>
              <w:divBdr>
                <w:top w:val="none" w:sz="0" w:space="0" w:color="auto"/>
                <w:left w:val="none" w:sz="0" w:space="0" w:color="auto"/>
                <w:bottom w:val="none" w:sz="0" w:space="0" w:color="auto"/>
                <w:right w:val="none" w:sz="0" w:space="0" w:color="auto"/>
              </w:divBdr>
              <w:divsChild>
                <w:div w:id="1362900412">
                  <w:marLeft w:val="0"/>
                  <w:marRight w:val="0"/>
                  <w:marTop w:val="0"/>
                  <w:marBottom w:val="0"/>
                  <w:divBdr>
                    <w:top w:val="none" w:sz="0" w:space="0" w:color="auto"/>
                    <w:left w:val="none" w:sz="0" w:space="0" w:color="auto"/>
                    <w:bottom w:val="none" w:sz="0" w:space="0" w:color="auto"/>
                    <w:right w:val="none" w:sz="0" w:space="0" w:color="auto"/>
                  </w:divBdr>
                  <w:divsChild>
                    <w:div w:id="7172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7174">
              <w:marLeft w:val="0"/>
              <w:marRight w:val="0"/>
              <w:marTop w:val="0"/>
              <w:marBottom w:val="0"/>
              <w:divBdr>
                <w:top w:val="none" w:sz="0" w:space="0" w:color="auto"/>
                <w:left w:val="none" w:sz="0" w:space="0" w:color="auto"/>
                <w:bottom w:val="none" w:sz="0" w:space="0" w:color="auto"/>
                <w:right w:val="none" w:sz="0" w:space="0" w:color="auto"/>
              </w:divBdr>
              <w:divsChild>
                <w:div w:id="501092680">
                  <w:marLeft w:val="0"/>
                  <w:marRight w:val="0"/>
                  <w:marTop w:val="0"/>
                  <w:marBottom w:val="0"/>
                  <w:divBdr>
                    <w:top w:val="none" w:sz="0" w:space="0" w:color="auto"/>
                    <w:left w:val="none" w:sz="0" w:space="0" w:color="auto"/>
                    <w:bottom w:val="none" w:sz="0" w:space="0" w:color="auto"/>
                    <w:right w:val="none" w:sz="0" w:space="0" w:color="auto"/>
                  </w:divBdr>
                  <w:divsChild>
                    <w:div w:id="4887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4156">
              <w:marLeft w:val="0"/>
              <w:marRight w:val="0"/>
              <w:marTop w:val="0"/>
              <w:marBottom w:val="0"/>
              <w:divBdr>
                <w:top w:val="none" w:sz="0" w:space="0" w:color="auto"/>
                <w:left w:val="none" w:sz="0" w:space="0" w:color="auto"/>
                <w:bottom w:val="none" w:sz="0" w:space="0" w:color="auto"/>
                <w:right w:val="none" w:sz="0" w:space="0" w:color="auto"/>
              </w:divBdr>
              <w:divsChild>
                <w:div w:id="395519479">
                  <w:marLeft w:val="0"/>
                  <w:marRight w:val="0"/>
                  <w:marTop w:val="0"/>
                  <w:marBottom w:val="0"/>
                  <w:divBdr>
                    <w:top w:val="none" w:sz="0" w:space="0" w:color="auto"/>
                    <w:left w:val="none" w:sz="0" w:space="0" w:color="auto"/>
                    <w:bottom w:val="none" w:sz="0" w:space="0" w:color="auto"/>
                    <w:right w:val="none" w:sz="0" w:space="0" w:color="auto"/>
                  </w:divBdr>
                  <w:divsChild>
                    <w:div w:id="110481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0895">
              <w:marLeft w:val="0"/>
              <w:marRight w:val="0"/>
              <w:marTop w:val="0"/>
              <w:marBottom w:val="0"/>
              <w:divBdr>
                <w:top w:val="none" w:sz="0" w:space="0" w:color="auto"/>
                <w:left w:val="none" w:sz="0" w:space="0" w:color="auto"/>
                <w:bottom w:val="none" w:sz="0" w:space="0" w:color="auto"/>
                <w:right w:val="none" w:sz="0" w:space="0" w:color="auto"/>
              </w:divBdr>
              <w:divsChild>
                <w:div w:id="1477258251">
                  <w:marLeft w:val="0"/>
                  <w:marRight w:val="0"/>
                  <w:marTop w:val="0"/>
                  <w:marBottom w:val="0"/>
                  <w:divBdr>
                    <w:top w:val="none" w:sz="0" w:space="0" w:color="auto"/>
                    <w:left w:val="none" w:sz="0" w:space="0" w:color="auto"/>
                    <w:bottom w:val="none" w:sz="0" w:space="0" w:color="auto"/>
                    <w:right w:val="none" w:sz="0" w:space="0" w:color="auto"/>
                  </w:divBdr>
                  <w:divsChild>
                    <w:div w:id="17326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83610">
              <w:marLeft w:val="0"/>
              <w:marRight w:val="0"/>
              <w:marTop w:val="0"/>
              <w:marBottom w:val="0"/>
              <w:divBdr>
                <w:top w:val="none" w:sz="0" w:space="0" w:color="auto"/>
                <w:left w:val="none" w:sz="0" w:space="0" w:color="auto"/>
                <w:bottom w:val="none" w:sz="0" w:space="0" w:color="auto"/>
                <w:right w:val="none" w:sz="0" w:space="0" w:color="auto"/>
              </w:divBdr>
              <w:divsChild>
                <w:div w:id="53354458">
                  <w:marLeft w:val="0"/>
                  <w:marRight w:val="0"/>
                  <w:marTop w:val="0"/>
                  <w:marBottom w:val="0"/>
                  <w:divBdr>
                    <w:top w:val="none" w:sz="0" w:space="0" w:color="auto"/>
                    <w:left w:val="none" w:sz="0" w:space="0" w:color="auto"/>
                    <w:bottom w:val="none" w:sz="0" w:space="0" w:color="auto"/>
                    <w:right w:val="none" w:sz="0" w:space="0" w:color="auto"/>
                  </w:divBdr>
                  <w:divsChild>
                    <w:div w:id="8554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8070">
              <w:marLeft w:val="0"/>
              <w:marRight w:val="0"/>
              <w:marTop w:val="0"/>
              <w:marBottom w:val="0"/>
              <w:divBdr>
                <w:top w:val="none" w:sz="0" w:space="0" w:color="auto"/>
                <w:left w:val="none" w:sz="0" w:space="0" w:color="auto"/>
                <w:bottom w:val="none" w:sz="0" w:space="0" w:color="auto"/>
                <w:right w:val="none" w:sz="0" w:space="0" w:color="auto"/>
              </w:divBdr>
              <w:divsChild>
                <w:div w:id="596249903">
                  <w:marLeft w:val="0"/>
                  <w:marRight w:val="0"/>
                  <w:marTop w:val="0"/>
                  <w:marBottom w:val="0"/>
                  <w:divBdr>
                    <w:top w:val="none" w:sz="0" w:space="0" w:color="auto"/>
                    <w:left w:val="none" w:sz="0" w:space="0" w:color="auto"/>
                    <w:bottom w:val="none" w:sz="0" w:space="0" w:color="auto"/>
                    <w:right w:val="none" w:sz="0" w:space="0" w:color="auto"/>
                  </w:divBdr>
                  <w:divsChild>
                    <w:div w:id="17262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95279">
              <w:marLeft w:val="0"/>
              <w:marRight w:val="0"/>
              <w:marTop w:val="0"/>
              <w:marBottom w:val="0"/>
              <w:divBdr>
                <w:top w:val="none" w:sz="0" w:space="0" w:color="auto"/>
                <w:left w:val="none" w:sz="0" w:space="0" w:color="auto"/>
                <w:bottom w:val="none" w:sz="0" w:space="0" w:color="auto"/>
                <w:right w:val="none" w:sz="0" w:space="0" w:color="auto"/>
              </w:divBdr>
              <w:divsChild>
                <w:div w:id="1099718417">
                  <w:marLeft w:val="0"/>
                  <w:marRight w:val="0"/>
                  <w:marTop w:val="0"/>
                  <w:marBottom w:val="0"/>
                  <w:divBdr>
                    <w:top w:val="none" w:sz="0" w:space="0" w:color="auto"/>
                    <w:left w:val="none" w:sz="0" w:space="0" w:color="auto"/>
                    <w:bottom w:val="none" w:sz="0" w:space="0" w:color="auto"/>
                    <w:right w:val="none" w:sz="0" w:space="0" w:color="auto"/>
                  </w:divBdr>
                  <w:divsChild>
                    <w:div w:id="151356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3053">
              <w:marLeft w:val="0"/>
              <w:marRight w:val="0"/>
              <w:marTop w:val="0"/>
              <w:marBottom w:val="0"/>
              <w:divBdr>
                <w:top w:val="none" w:sz="0" w:space="0" w:color="auto"/>
                <w:left w:val="none" w:sz="0" w:space="0" w:color="auto"/>
                <w:bottom w:val="none" w:sz="0" w:space="0" w:color="auto"/>
                <w:right w:val="none" w:sz="0" w:space="0" w:color="auto"/>
              </w:divBdr>
              <w:divsChild>
                <w:div w:id="1114665523">
                  <w:marLeft w:val="0"/>
                  <w:marRight w:val="0"/>
                  <w:marTop w:val="0"/>
                  <w:marBottom w:val="0"/>
                  <w:divBdr>
                    <w:top w:val="none" w:sz="0" w:space="0" w:color="auto"/>
                    <w:left w:val="none" w:sz="0" w:space="0" w:color="auto"/>
                    <w:bottom w:val="none" w:sz="0" w:space="0" w:color="auto"/>
                    <w:right w:val="none" w:sz="0" w:space="0" w:color="auto"/>
                  </w:divBdr>
                  <w:divsChild>
                    <w:div w:id="101183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065">
              <w:marLeft w:val="0"/>
              <w:marRight w:val="0"/>
              <w:marTop w:val="0"/>
              <w:marBottom w:val="0"/>
              <w:divBdr>
                <w:top w:val="none" w:sz="0" w:space="0" w:color="auto"/>
                <w:left w:val="none" w:sz="0" w:space="0" w:color="auto"/>
                <w:bottom w:val="none" w:sz="0" w:space="0" w:color="auto"/>
                <w:right w:val="none" w:sz="0" w:space="0" w:color="auto"/>
              </w:divBdr>
              <w:divsChild>
                <w:div w:id="939411668">
                  <w:marLeft w:val="0"/>
                  <w:marRight w:val="0"/>
                  <w:marTop w:val="0"/>
                  <w:marBottom w:val="0"/>
                  <w:divBdr>
                    <w:top w:val="none" w:sz="0" w:space="0" w:color="auto"/>
                    <w:left w:val="none" w:sz="0" w:space="0" w:color="auto"/>
                    <w:bottom w:val="none" w:sz="0" w:space="0" w:color="auto"/>
                    <w:right w:val="none" w:sz="0" w:space="0" w:color="auto"/>
                  </w:divBdr>
                  <w:divsChild>
                    <w:div w:id="179509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99070">
              <w:marLeft w:val="0"/>
              <w:marRight w:val="0"/>
              <w:marTop w:val="0"/>
              <w:marBottom w:val="0"/>
              <w:divBdr>
                <w:top w:val="none" w:sz="0" w:space="0" w:color="auto"/>
                <w:left w:val="none" w:sz="0" w:space="0" w:color="auto"/>
                <w:bottom w:val="none" w:sz="0" w:space="0" w:color="auto"/>
                <w:right w:val="none" w:sz="0" w:space="0" w:color="auto"/>
              </w:divBdr>
              <w:divsChild>
                <w:div w:id="1504977320">
                  <w:marLeft w:val="0"/>
                  <w:marRight w:val="0"/>
                  <w:marTop w:val="0"/>
                  <w:marBottom w:val="0"/>
                  <w:divBdr>
                    <w:top w:val="none" w:sz="0" w:space="0" w:color="auto"/>
                    <w:left w:val="none" w:sz="0" w:space="0" w:color="auto"/>
                    <w:bottom w:val="none" w:sz="0" w:space="0" w:color="auto"/>
                    <w:right w:val="none" w:sz="0" w:space="0" w:color="auto"/>
                  </w:divBdr>
                </w:div>
                <w:div w:id="1254121943">
                  <w:marLeft w:val="0"/>
                  <w:marRight w:val="0"/>
                  <w:marTop w:val="0"/>
                  <w:marBottom w:val="0"/>
                  <w:divBdr>
                    <w:top w:val="none" w:sz="0" w:space="0" w:color="auto"/>
                    <w:left w:val="none" w:sz="0" w:space="0" w:color="auto"/>
                    <w:bottom w:val="none" w:sz="0" w:space="0" w:color="auto"/>
                    <w:right w:val="none" w:sz="0" w:space="0" w:color="auto"/>
                  </w:divBdr>
                </w:div>
              </w:divsChild>
            </w:div>
            <w:div w:id="942493804">
              <w:marLeft w:val="0"/>
              <w:marRight w:val="0"/>
              <w:marTop w:val="0"/>
              <w:marBottom w:val="0"/>
              <w:divBdr>
                <w:top w:val="none" w:sz="0" w:space="0" w:color="auto"/>
                <w:left w:val="none" w:sz="0" w:space="0" w:color="auto"/>
                <w:bottom w:val="none" w:sz="0" w:space="0" w:color="auto"/>
                <w:right w:val="none" w:sz="0" w:space="0" w:color="auto"/>
              </w:divBdr>
              <w:divsChild>
                <w:div w:id="20198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nastica.adattata@cusbergamo.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isberg.unibg.it/retrieve/handle/10446/289125/750176/ijerph-21-01469-with-cover.pdf" TargetMode="External"/><Relationship Id="rId4" Type="http://schemas.openxmlformats.org/officeDocument/2006/relationships/settings" Target="settings.xml"/><Relationship Id="rId9" Type="http://schemas.openxmlformats.org/officeDocument/2006/relationships/hyperlink" Target="http://www.cusbergamo.it/af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4D531-CEBD-4514-A817-82908C84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Pages>
  <Words>1750</Words>
  <Characters>9977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Cerea</dc:creator>
  <cp:keywords/>
  <dc:description/>
  <cp:lastModifiedBy>Martina Cerea</cp:lastModifiedBy>
  <cp:revision>82</cp:revision>
  <dcterms:created xsi:type="dcterms:W3CDTF">2024-10-08T07:20:00Z</dcterms:created>
  <dcterms:modified xsi:type="dcterms:W3CDTF">2025-02-06T18:09:00Z</dcterms:modified>
</cp:coreProperties>
</file>