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Pr="00006FE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006FE8">
        <w:rPr>
          <w:rFonts w:ascii="Rubik" w:hAnsi="Rubik" w:cs="Rubik"/>
          <w:sz w:val="20"/>
        </w:rPr>
        <w:t>Il/La sottoscritto/a ___________________________________</w:t>
      </w:r>
      <w:r w:rsidR="00A75439" w:rsidRPr="00006FE8">
        <w:rPr>
          <w:rFonts w:ascii="Rubik" w:hAnsi="Rubik" w:cs="Rubik"/>
          <w:sz w:val="20"/>
        </w:rPr>
        <w:t>____________</w:t>
      </w:r>
      <w:r w:rsidRPr="00006FE8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Pr="00006FE8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006FE8">
        <w:rPr>
          <w:rFonts w:ascii="Rubik" w:hAnsi="Rubik" w:cs="Rubik"/>
          <w:sz w:val="20"/>
        </w:rPr>
        <w:t xml:space="preserve">NATO/A </w:t>
      </w:r>
      <w:proofErr w:type="spellStart"/>
      <w:r w:rsidRPr="00006FE8">
        <w:rPr>
          <w:rFonts w:ascii="Rubik" w:hAnsi="Rubik" w:cs="Rubik"/>
          <w:sz w:val="20"/>
        </w:rPr>
        <w:t>a</w:t>
      </w:r>
      <w:proofErr w:type="spellEnd"/>
      <w:r w:rsidRPr="00006FE8">
        <w:rPr>
          <w:rFonts w:ascii="Rubik" w:hAnsi="Rubik" w:cs="Rubik"/>
          <w:sz w:val="20"/>
        </w:rPr>
        <w:t>_________________________________ IL _______________________</w:t>
      </w:r>
    </w:p>
    <w:p w14:paraId="7332DE86" w14:textId="14EC6CFB" w:rsidR="00A75439" w:rsidRPr="00006FE8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006FE8">
        <w:rPr>
          <w:rFonts w:ascii="Rubik" w:hAnsi="Rubik" w:cs="Rubik"/>
          <w:sz w:val="20"/>
        </w:rPr>
        <w:t>RESIDENTE A ______________________________________ (provincia di ________) CAP_____________VIA______________________________________________</w:t>
      </w:r>
    </w:p>
    <w:p w14:paraId="2F2454FE" w14:textId="77777777" w:rsidR="00A75439" w:rsidRPr="00006FE8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397590DB" w:rsidR="002A6E79" w:rsidRPr="00006FE8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006FE8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</w:t>
      </w:r>
      <w:r w:rsidR="00163155" w:rsidRPr="00006FE8">
        <w:rPr>
          <w:rFonts w:ascii="Rubik" w:hAnsi="Rubik" w:cs="Rubik"/>
          <w:sz w:val="20"/>
        </w:rPr>
        <w:t xml:space="preserve">procedura pubblica di selezione per n. </w:t>
      </w:r>
      <w:r w:rsidR="00140043" w:rsidRPr="00006FE8">
        <w:rPr>
          <w:rFonts w:ascii="Rubik" w:hAnsi="Rubik" w:cs="Rubik"/>
          <w:sz w:val="20"/>
        </w:rPr>
        <w:t>9</w:t>
      </w:r>
      <w:r w:rsidR="00163155" w:rsidRPr="00006FE8">
        <w:rPr>
          <w:rFonts w:ascii="Rubik" w:hAnsi="Rubik" w:cs="Rubik"/>
          <w:sz w:val="20"/>
        </w:rPr>
        <w:t xml:space="preserve"> post</w:t>
      </w:r>
      <w:r w:rsidR="00140043" w:rsidRPr="00006FE8">
        <w:rPr>
          <w:rFonts w:ascii="Rubik" w:hAnsi="Rubik" w:cs="Rubik"/>
          <w:sz w:val="20"/>
        </w:rPr>
        <w:t>i</w:t>
      </w:r>
      <w:r w:rsidR="00163155" w:rsidRPr="00006FE8">
        <w:rPr>
          <w:rFonts w:ascii="Rubik" w:hAnsi="Rubik" w:cs="Rubik"/>
          <w:sz w:val="20"/>
        </w:rPr>
        <w:t xml:space="preserve"> di ricercatore a tempo determinato ai sensi dell’art. 24, comma 3, lett. a) della l. 240/2010, nel testo previgente alle modifiche di cui al </w:t>
      </w:r>
      <w:proofErr w:type="spellStart"/>
      <w:r w:rsidR="00163155" w:rsidRPr="00006FE8">
        <w:rPr>
          <w:rFonts w:ascii="Rubik" w:hAnsi="Rubik" w:cs="Rubik"/>
          <w:sz w:val="20"/>
        </w:rPr>
        <w:t>d.l.</w:t>
      </w:r>
      <w:proofErr w:type="spellEnd"/>
      <w:r w:rsidR="00163155" w:rsidRPr="00006FE8">
        <w:rPr>
          <w:rFonts w:ascii="Rubik" w:hAnsi="Rubik" w:cs="Rubik"/>
          <w:sz w:val="20"/>
        </w:rPr>
        <w:t xml:space="preserve"> 30/04/2022, n. 36</w:t>
      </w:r>
      <w:r w:rsidR="007D1C7B" w:rsidRPr="00006FE8">
        <w:rPr>
          <w:rFonts w:ascii="Rubik" w:hAnsi="Rubik" w:cs="Rubik"/>
          <w:sz w:val="20"/>
        </w:rPr>
        <w:t xml:space="preserve">, bandita con decreto rettorale Rep. n. </w:t>
      </w:r>
      <w:r w:rsidR="00006FE8" w:rsidRPr="00006FE8">
        <w:rPr>
          <w:rFonts w:ascii="Rubik" w:hAnsi="Rubik" w:cs="Rubik"/>
          <w:sz w:val="20"/>
        </w:rPr>
        <w:t xml:space="preserve">408/2025, </w:t>
      </w:r>
      <w:r w:rsidR="007D1C7B" w:rsidRPr="00006FE8">
        <w:rPr>
          <w:rFonts w:ascii="Rubik" w:hAnsi="Rubik" w:cs="Rubik"/>
          <w:sz w:val="20"/>
        </w:rPr>
        <w:t xml:space="preserve">Prot. n. </w:t>
      </w:r>
      <w:r w:rsidR="00006FE8" w:rsidRPr="00006FE8">
        <w:rPr>
          <w:rFonts w:ascii="Rubik" w:hAnsi="Rubik" w:cs="Rubik"/>
          <w:sz w:val="20"/>
        </w:rPr>
        <w:t>0113384</w:t>
      </w:r>
      <w:r w:rsidR="007D1C7B" w:rsidRPr="00006FE8">
        <w:rPr>
          <w:rFonts w:ascii="Rubik" w:hAnsi="Rubik" w:cs="Rubik"/>
          <w:sz w:val="20"/>
        </w:rPr>
        <w:t xml:space="preserve"> del </w:t>
      </w:r>
      <w:r w:rsidR="00006FE8" w:rsidRPr="00006FE8">
        <w:rPr>
          <w:rFonts w:ascii="Rubik" w:hAnsi="Rubik" w:cs="Rubik"/>
          <w:sz w:val="20"/>
        </w:rPr>
        <w:t xml:space="preserve">13 giugno 2025 </w:t>
      </w:r>
      <w:r w:rsidR="007D1C7B" w:rsidRPr="00006FE8">
        <w:rPr>
          <w:rFonts w:ascii="Rubik" w:hAnsi="Rubik" w:cs="Rubik"/>
          <w:sz w:val="20"/>
        </w:rPr>
        <w:t xml:space="preserve">e pubblicata sulla Gazzetta Ufficiale n. </w:t>
      </w:r>
      <w:r w:rsidR="00006FE8" w:rsidRPr="00006FE8">
        <w:rPr>
          <w:rFonts w:ascii="Rubik" w:hAnsi="Rubik" w:cs="Rubik"/>
          <w:sz w:val="20"/>
        </w:rPr>
        <w:t>46 del</w:t>
      </w:r>
      <w:r w:rsidR="007D1C7B" w:rsidRPr="00006FE8">
        <w:rPr>
          <w:rFonts w:ascii="Rubik" w:hAnsi="Rubik" w:cs="Rubik"/>
          <w:sz w:val="20"/>
        </w:rPr>
        <w:t xml:space="preserve"> </w:t>
      </w:r>
      <w:r w:rsidR="00140043" w:rsidRPr="00006FE8">
        <w:rPr>
          <w:rFonts w:ascii="Rubik" w:hAnsi="Rubik" w:cs="Rubik"/>
          <w:sz w:val="20"/>
        </w:rPr>
        <w:t>13 giugno 2025.</w:t>
      </w:r>
      <w:r w:rsidR="007D1C7B" w:rsidRPr="00006FE8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006FE8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B5C9336" w14:textId="77777777" w:rsidR="00D46ADE" w:rsidRPr="00006FE8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006FE8">
        <w:rPr>
          <w:rFonts w:ascii="Rubik" w:hAnsi="Rubik" w:cs="Rubik"/>
          <w:sz w:val="20"/>
        </w:rPr>
        <w:t>Gruppo scientifico-disciplinare (GSD) _______________________________________</w:t>
      </w:r>
    </w:p>
    <w:p w14:paraId="698849EB" w14:textId="77777777" w:rsidR="00D46ADE" w:rsidRPr="00006FE8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006FE8">
        <w:rPr>
          <w:rFonts w:ascii="Rubik" w:hAnsi="Rubik" w:cs="Rubik"/>
          <w:sz w:val="20"/>
        </w:rPr>
        <w:t>Settore scientifico-disciplinare (SSD) _______________________________________</w:t>
      </w:r>
    </w:p>
    <w:p w14:paraId="2C88AB44" w14:textId="77777777" w:rsidR="00D46ADE" w:rsidRPr="00006FE8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006FE8">
        <w:rPr>
          <w:rFonts w:ascii="Rubik" w:hAnsi="Rubik" w:cs="Rubik"/>
          <w:sz w:val="20"/>
        </w:rPr>
        <w:t>Dipartimento di _____________________________________________________</w:t>
      </w:r>
    </w:p>
    <w:p w14:paraId="71215CD5" w14:textId="77777777" w:rsidR="002A6E79" w:rsidRPr="00006FE8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340177">
    <w:abstractNumId w:val="21"/>
  </w:num>
  <w:num w:numId="2" w16cid:durableId="1101409441">
    <w:abstractNumId w:val="7"/>
  </w:num>
  <w:num w:numId="3" w16cid:durableId="1512724426">
    <w:abstractNumId w:val="14"/>
  </w:num>
  <w:num w:numId="4" w16cid:durableId="2143618807">
    <w:abstractNumId w:val="4"/>
  </w:num>
  <w:num w:numId="5" w16cid:durableId="700786293">
    <w:abstractNumId w:val="12"/>
  </w:num>
  <w:num w:numId="6" w16cid:durableId="587423184">
    <w:abstractNumId w:val="5"/>
  </w:num>
  <w:num w:numId="7" w16cid:durableId="278729521">
    <w:abstractNumId w:val="17"/>
  </w:num>
  <w:num w:numId="8" w16cid:durableId="2078622685">
    <w:abstractNumId w:val="13"/>
  </w:num>
  <w:num w:numId="9" w16cid:durableId="1137262266">
    <w:abstractNumId w:val="16"/>
  </w:num>
  <w:num w:numId="10" w16cid:durableId="143357117">
    <w:abstractNumId w:val="6"/>
  </w:num>
  <w:num w:numId="11" w16cid:durableId="1562132204">
    <w:abstractNumId w:val="1"/>
  </w:num>
  <w:num w:numId="12" w16cid:durableId="1385370183">
    <w:abstractNumId w:val="18"/>
  </w:num>
  <w:num w:numId="13" w16cid:durableId="1910579071">
    <w:abstractNumId w:val="15"/>
  </w:num>
  <w:num w:numId="14" w16cid:durableId="2123306222">
    <w:abstractNumId w:val="11"/>
  </w:num>
  <w:num w:numId="15" w16cid:durableId="383993950">
    <w:abstractNumId w:val="9"/>
  </w:num>
  <w:num w:numId="16" w16cid:durableId="1983462850">
    <w:abstractNumId w:val="0"/>
  </w:num>
  <w:num w:numId="17" w16cid:durableId="963192840">
    <w:abstractNumId w:val="8"/>
  </w:num>
  <w:num w:numId="18" w16cid:durableId="1225059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2970488">
    <w:abstractNumId w:val="22"/>
  </w:num>
  <w:num w:numId="20" w16cid:durableId="1827167213">
    <w:abstractNumId w:val="20"/>
  </w:num>
  <w:num w:numId="21" w16cid:durableId="2072386082">
    <w:abstractNumId w:val="10"/>
  </w:num>
  <w:num w:numId="22" w16cid:durableId="331153421">
    <w:abstractNumId w:val="19"/>
  </w:num>
  <w:num w:numId="23" w16cid:durableId="59983914">
    <w:abstractNumId w:val="3"/>
  </w:num>
  <w:num w:numId="24" w16cid:durableId="671106122">
    <w:abstractNumId w:val="10"/>
  </w:num>
  <w:num w:numId="25" w16cid:durableId="59371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06FE8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40043"/>
    <w:rsid w:val="00163155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621A4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84656"/>
    <w:rsid w:val="00AA2640"/>
    <w:rsid w:val="00AA5E13"/>
    <w:rsid w:val="00AB423E"/>
    <w:rsid w:val="00AD15AB"/>
    <w:rsid w:val="00AE6961"/>
    <w:rsid w:val="00AF4322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1145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46ADE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201</cp:revision>
  <cp:lastPrinted>2017-10-16T10:59:00Z</cp:lastPrinted>
  <dcterms:created xsi:type="dcterms:W3CDTF">2014-02-19T15:15:00Z</dcterms:created>
  <dcterms:modified xsi:type="dcterms:W3CDTF">2025-06-13T06:30:00Z</dcterms:modified>
</cp:coreProperties>
</file>