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379343E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670A66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256B59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768894C" w14:textId="19659CD6" w:rsidR="00CF161A" w:rsidRDefault="00B713A6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210043598"/>
      <w:bookmarkStart w:id="1" w:name="_Hlk45272197"/>
      <w:r>
        <w:rPr>
          <w:rFonts w:ascii="Rubik Medium" w:eastAsia="Rubik Medium" w:hAnsi="Rubik Medium" w:cs="Rubik Medium"/>
          <w:b/>
          <w:lang w:val="en-GB"/>
        </w:rPr>
        <w:t>Public selection procedure, pursuant to Art. 22 of Law 240 of 30</w:t>
      </w:r>
      <w:r>
        <w:rPr>
          <w:rFonts w:ascii="Rubik Medium" w:eastAsia="Rubik Medium" w:hAnsi="Rubik Medium" w:cs="Rubik Medium"/>
          <w:b/>
          <w:vertAlign w:val="superscript"/>
          <w:lang w:val="en-GB"/>
        </w:rPr>
        <w:t>th</w:t>
      </w:r>
      <w:r>
        <w:rPr>
          <w:rFonts w:ascii="Rubik Medium" w:eastAsia="Rubik Medium" w:hAnsi="Rubik Medium" w:cs="Rubik Medium"/>
          <w:b/>
          <w:lang w:val="en-GB"/>
        </w:rPr>
        <w:t xml:space="preserve"> December 2010, for the recruitment of n. </w:t>
      </w:r>
      <w:r w:rsidR="00E92215">
        <w:rPr>
          <w:rFonts w:ascii="Rubik Medium" w:eastAsia="Rubik Medium" w:hAnsi="Rubik Medium" w:cs="Rubik Medium"/>
          <w:b/>
          <w:lang w:val="en-GB"/>
        </w:rPr>
        <w:t>3</w:t>
      </w:r>
      <w:r>
        <w:rPr>
          <w:rFonts w:ascii="Rubik Medium" w:eastAsia="Rubik Medium" w:hAnsi="Rubik Medium" w:cs="Rubik Medium"/>
          <w:b/>
          <w:lang w:val="en-GB"/>
        </w:rPr>
        <w:t xml:space="preserve"> Research contractors at </w:t>
      </w:r>
      <w:bookmarkStart w:id="2" w:name="_Hlk209088444"/>
      <w:r w:rsidR="004D7743">
        <w:rPr>
          <w:rFonts w:ascii="Rubik Medium" w:eastAsia="Rubik Medium" w:hAnsi="Rubik Medium" w:cs="Rubik Medium"/>
          <w:b/>
          <w:lang w:val="en-GB"/>
        </w:rPr>
        <w:t xml:space="preserve">the </w:t>
      </w:r>
      <w:r>
        <w:rPr>
          <w:rFonts w:ascii="Rubik Medium" w:eastAsia="Rubik Medium" w:hAnsi="Rubik Medium" w:cs="Rubik Medium"/>
          <w:b/>
          <w:lang w:val="en-GB"/>
        </w:rPr>
        <w:t xml:space="preserve">Department </w:t>
      </w:r>
      <w:bookmarkEnd w:id="2"/>
      <w:r>
        <w:rPr>
          <w:rFonts w:ascii="Rubik Medium" w:eastAsia="Rubik Medium" w:hAnsi="Rubik Medium" w:cs="Rubik Medium"/>
          <w:b/>
          <w:lang w:val="en-GB"/>
        </w:rPr>
        <w:t xml:space="preserve">of </w:t>
      </w:r>
      <w:r w:rsidR="00E92215" w:rsidRPr="00E92215">
        <w:rPr>
          <w:rFonts w:ascii="Rubik Medium" w:eastAsia="Rubik Medium" w:hAnsi="Rubik Medium" w:cs="Rubik Medium"/>
          <w:b/>
          <w:lang w:val="en-GB"/>
        </w:rPr>
        <w:t xml:space="preserve">Management </w:t>
      </w:r>
      <w:r w:rsidR="00E92215">
        <w:rPr>
          <w:rFonts w:ascii="Rubik Medium" w:eastAsia="Rubik Medium" w:hAnsi="Rubik Medium" w:cs="Rubik Medium"/>
          <w:b/>
          <w:lang w:val="en-GB"/>
        </w:rPr>
        <w:t xml:space="preserve">of </w:t>
      </w:r>
      <w:r>
        <w:rPr>
          <w:rFonts w:ascii="Rubik Medium" w:eastAsia="Rubik Medium" w:hAnsi="Rubik Medium" w:cs="Rubik Medium"/>
          <w:b/>
          <w:lang w:val="en-GB"/>
        </w:rPr>
        <w:t>the University of Bergamo - Code: 25CR00</w:t>
      </w:r>
      <w:bookmarkEnd w:id="0"/>
      <w:r w:rsidR="00E92215">
        <w:rPr>
          <w:rFonts w:ascii="Rubik Medium" w:eastAsia="Rubik Medium" w:hAnsi="Rubik Medium" w:cs="Rubik Medium"/>
          <w:b/>
          <w:lang w:val="en-GB"/>
        </w:rPr>
        <w:t>4</w:t>
      </w:r>
    </w:p>
    <w:p w14:paraId="28B44C8E" w14:textId="77777777" w:rsidR="00B713A6" w:rsidRDefault="00B713A6" w:rsidP="00CF161A">
      <w:pPr>
        <w:spacing w:before="60" w:after="60"/>
        <w:jc w:val="both"/>
        <w:rPr>
          <w:rFonts w:eastAsia="Times New Roman"/>
          <w:b/>
          <w:lang w:val="en-GB"/>
        </w:rPr>
      </w:pPr>
    </w:p>
    <w:p w14:paraId="2067EA66" w14:textId="4E029C6F" w:rsidR="00CF161A" w:rsidRPr="00256B59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 xml:space="preserve">announced with </w:t>
      </w:r>
      <w:r w:rsidRPr="00256B59">
        <w:rPr>
          <w:rFonts w:ascii="Rubik" w:eastAsia="Calibri" w:hAnsi="Rubik" w:cs="Rubik"/>
          <w:sz w:val="20"/>
          <w:lang w:val="en-US"/>
        </w:rPr>
        <w:t xml:space="preserve">decree of the Chancellor Rep. no. </w:t>
      </w:r>
      <w:r w:rsidR="00B713A6" w:rsidRPr="00256B59">
        <w:rPr>
          <w:rFonts w:ascii="Rubik" w:eastAsia="Calibri" w:hAnsi="Rubik" w:cs="Rubik"/>
          <w:sz w:val="20"/>
          <w:lang w:val="en-US"/>
        </w:rPr>
        <w:t xml:space="preserve"> 6</w:t>
      </w:r>
      <w:r w:rsidR="00256B59" w:rsidRPr="00256B59">
        <w:rPr>
          <w:rFonts w:ascii="Rubik" w:eastAsia="Calibri" w:hAnsi="Rubik" w:cs="Rubik"/>
          <w:sz w:val="20"/>
          <w:lang w:val="en-US"/>
        </w:rPr>
        <w:t>92</w:t>
      </w:r>
      <w:r w:rsidRPr="00256B59">
        <w:rPr>
          <w:rFonts w:ascii="Rubik" w:eastAsia="Calibri" w:hAnsi="Rubik" w:cs="Rubik"/>
          <w:sz w:val="20"/>
          <w:lang w:val="en-US"/>
        </w:rPr>
        <w:t xml:space="preserve">/2025 of </w:t>
      </w:r>
      <w:r w:rsidR="00256B59" w:rsidRPr="00256B59">
        <w:rPr>
          <w:rFonts w:ascii="Rubik" w:eastAsia="Calibri" w:hAnsi="Rubik" w:cs="Rubik"/>
          <w:sz w:val="20"/>
          <w:lang w:val="en-US"/>
        </w:rPr>
        <w:t>06.10.2025 and</w:t>
      </w:r>
      <w:r w:rsidRPr="00256B59">
        <w:rPr>
          <w:rFonts w:ascii="Rubik" w:eastAsia="Calibri" w:hAnsi="Rubik" w:cs="Rubik"/>
          <w:sz w:val="20"/>
          <w:lang w:val="en-US"/>
        </w:rPr>
        <w:t xml:space="preserve"> posted on the official registry of the University on </w:t>
      </w:r>
      <w:r w:rsidR="00B713A6" w:rsidRPr="00256B59">
        <w:rPr>
          <w:rFonts w:ascii="Rubik" w:eastAsia="Calibri" w:hAnsi="Rubik" w:cs="Rubik"/>
          <w:sz w:val="20"/>
          <w:lang w:val="en-US"/>
        </w:rPr>
        <w:t>0</w:t>
      </w:r>
      <w:r w:rsidR="00256B59" w:rsidRPr="00256B59">
        <w:rPr>
          <w:rFonts w:ascii="Rubik" w:eastAsia="Calibri" w:hAnsi="Rubik" w:cs="Rubik"/>
          <w:sz w:val="20"/>
          <w:lang w:val="en-US"/>
        </w:rPr>
        <w:t>7</w:t>
      </w:r>
      <w:r w:rsidR="00B713A6" w:rsidRPr="00256B59">
        <w:rPr>
          <w:rFonts w:ascii="Rubik" w:eastAsia="Calibri" w:hAnsi="Rubik" w:cs="Rubik"/>
          <w:sz w:val="20"/>
          <w:lang w:val="en-US"/>
        </w:rPr>
        <w:t>.10.2025.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1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3F8C" w14:textId="77777777" w:rsidR="00710AF9" w:rsidRDefault="00710AF9" w:rsidP="003E3074">
      <w:r>
        <w:separator/>
      </w:r>
    </w:p>
  </w:endnote>
  <w:endnote w:type="continuationSeparator" w:id="0">
    <w:p w14:paraId="02B8C798" w14:textId="77777777" w:rsidR="00710AF9" w:rsidRDefault="00710AF9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87B3" w14:textId="77777777" w:rsidR="00710AF9" w:rsidRDefault="00710AF9" w:rsidP="003E3074">
      <w:r>
        <w:separator/>
      </w:r>
    </w:p>
  </w:footnote>
  <w:footnote w:type="continuationSeparator" w:id="0">
    <w:p w14:paraId="76BA12D7" w14:textId="77777777" w:rsidR="00710AF9" w:rsidRDefault="00710AF9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10943">
    <w:abstractNumId w:val="8"/>
  </w:num>
  <w:num w:numId="2" w16cid:durableId="1977684989">
    <w:abstractNumId w:val="4"/>
  </w:num>
  <w:num w:numId="3" w16cid:durableId="1335843742">
    <w:abstractNumId w:val="7"/>
  </w:num>
  <w:num w:numId="4" w16cid:durableId="160582181">
    <w:abstractNumId w:val="6"/>
  </w:num>
  <w:num w:numId="5" w16cid:durableId="1338993587">
    <w:abstractNumId w:val="9"/>
  </w:num>
  <w:num w:numId="6" w16cid:durableId="1451514204">
    <w:abstractNumId w:val="1"/>
  </w:num>
  <w:num w:numId="7" w16cid:durableId="656571175">
    <w:abstractNumId w:val="5"/>
  </w:num>
  <w:num w:numId="8" w16cid:durableId="1822036705">
    <w:abstractNumId w:val="12"/>
  </w:num>
  <w:num w:numId="9" w16cid:durableId="1965847923">
    <w:abstractNumId w:val="10"/>
  </w:num>
  <w:num w:numId="10" w16cid:durableId="399208577">
    <w:abstractNumId w:val="3"/>
  </w:num>
  <w:num w:numId="11" w16cid:durableId="279653282">
    <w:abstractNumId w:val="0"/>
  </w:num>
  <w:num w:numId="12" w16cid:durableId="538006336">
    <w:abstractNumId w:val="2"/>
  </w:num>
  <w:num w:numId="13" w16cid:durableId="799032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6B59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D7743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0A66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0AF9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3B2E"/>
    <w:rsid w:val="007E0D88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13A6"/>
    <w:rsid w:val="00B752E3"/>
    <w:rsid w:val="00B835B7"/>
    <w:rsid w:val="00B872C6"/>
    <w:rsid w:val="00B95301"/>
    <w:rsid w:val="00BA0A65"/>
    <w:rsid w:val="00BB211B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2215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67393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4599-3B64-4093-A8DB-7EA99B5E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9</cp:revision>
  <cp:lastPrinted>2018-06-06T06:49:00Z</cp:lastPrinted>
  <dcterms:created xsi:type="dcterms:W3CDTF">2025-04-11T09:18:00Z</dcterms:created>
  <dcterms:modified xsi:type="dcterms:W3CDTF">2025-10-06T09:37:00Z</dcterms:modified>
</cp:coreProperties>
</file>