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8A87" w14:textId="0D241E72" w:rsidR="0071232A" w:rsidRDefault="00D34A9B" w:rsidP="00483267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b w:val="0"/>
          <w:bCs w:val="0"/>
          <w:sz w:val="24"/>
          <w:szCs w:val="24"/>
          <w:u w:val="single"/>
        </w:rPr>
      </w:pPr>
      <w:r>
        <w:rPr>
          <w:rStyle w:val="Enfasigrassetto"/>
          <w:rFonts w:ascii="Rubik" w:hAnsi="Rubik" w:cs="Rubik"/>
          <w:b w:val="0"/>
          <w:bCs w:val="0"/>
          <w:sz w:val="24"/>
          <w:szCs w:val="24"/>
          <w:u w:val="single"/>
        </w:rPr>
        <w:t xml:space="preserve">COMUNICATO </w:t>
      </w:r>
      <w:r w:rsidR="001410DC" w:rsidRPr="00EA44E4">
        <w:rPr>
          <w:rStyle w:val="Enfasigrassetto"/>
          <w:rFonts w:ascii="Rubik" w:hAnsi="Rubik" w:cs="Rubik" w:hint="cs"/>
          <w:b w:val="0"/>
          <w:bCs w:val="0"/>
          <w:sz w:val="24"/>
          <w:szCs w:val="24"/>
          <w:u w:val="single"/>
        </w:rPr>
        <w:t>STAMPA</w:t>
      </w:r>
    </w:p>
    <w:p w14:paraId="5C9BA0C9" w14:textId="77777777" w:rsidR="00483267" w:rsidRPr="0099550E" w:rsidRDefault="00483267" w:rsidP="00483267">
      <w:pPr>
        <w:jc w:val="both"/>
        <w:rPr>
          <w:rFonts w:ascii="Rubik" w:hAnsi="Rubik" w:cs="Rubik"/>
        </w:rPr>
      </w:pPr>
    </w:p>
    <w:p w14:paraId="28D2041F" w14:textId="0DD2F30C" w:rsidR="00471F81" w:rsidRPr="006A64E4" w:rsidRDefault="00471F81" w:rsidP="00D34A9B">
      <w:pPr>
        <w:jc w:val="center"/>
        <w:rPr>
          <w:rFonts w:ascii="Rubik" w:hAnsi="Rubik" w:cs="Rubik"/>
          <w:b/>
          <w:bCs/>
          <w:sz w:val="26"/>
          <w:szCs w:val="26"/>
        </w:rPr>
      </w:pPr>
      <w:r w:rsidRPr="006A64E4">
        <w:rPr>
          <w:rFonts w:ascii="Rubik" w:hAnsi="Rubik" w:cs="Rubik"/>
          <w:b/>
          <w:bCs/>
          <w:sz w:val="26"/>
          <w:szCs w:val="26"/>
        </w:rPr>
        <w:t>TORNA LA LECTURA DANTIS BERGOMENSIS:</w:t>
      </w:r>
    </w:p>
    <w:p w14:paraId="656CCD27" w14:textId="463A20D3" w:rsidR="00D34A9B" w:rsidRPr="006A64E4" w:rsidRDefault="00471F81" w:rsidP="00D34A9B">
      <w:pPr>
        <w:jc w:val="center"/>
        <w:rPr>
          <w:rFonts w:ascii="Rubik" w:hAnsi="Rubik" w:cs="Rubik"/>
          <w:b/>
          <w:bCs/>
          <w:sz w:val="26"/>
          <w:szCs w:val="26"/>
        </w:rPr>
      </w:pPr>
      <w:r w:rsidRPr="006A64E4">
        <w:rPr>
          <w:rFonts w:ascii="Rubik" w:hAnsi="Rubik" w:cs="Rubik"/>
          <w:b/>
          <w:bCs/>
          <w:sz w:val="26"/>
          <w:szCs w:val="26"/>
        </w:rPr>
        <w:t>A NOVEMBRE TRE INCONTRI DEDICATI AL PURGATORIO</w:t>
      </w:r>
    </w:p>
    <w:p w14:paraId="1A074310" w14:textId="77777777" w:rsidR="00D34A9B" w:rsidRPr="003C584C" w:rsidRDefault="00D34A9B" w:rsidP="00D34A9B">
      <w:pPr>
        <w:jc w:val="both"/>
        <w:rPr>
          <w:rFonts w:ascii="Rubik" w:hAnsi="Rubik" w:cs="Rubik"/>
        </w:rPr>
      </w:pPr>
    </w:p>
    <w:p w14:paraId="23A473E3" w14:textId="08BB4A78" w:rsidR="00D34A9B" w:rsidRDefault="005E5709" w:rsidP="00D34A9B">
      <w:pPr>
        <w:jc w:val="both"/>
        <w:rPr>
          <w:rFonts w:ascii="Rubik" w:hAnsi="Rubik" w:cs="Rubik"/>
        </w:rPr>
      </w:pPr>
      <w:r w:rsidRPr="002917B5">
        <w:rPr>
          <w:rFonts w:ascii="Rubik" w:hAnsi="Rubik" w:cs="Rubik"/>
          <w:i/>
          <w:iCs/>
        </w:rPr>
        <w:t>Bergamo, 11 novembre 2025</w:t>
      </w:r>
      <w:r>
        <w:rPr>
          <w:rFonts w:ascii="Rubik" w:hAnsi="Rubik" w:cs="Rubik"/>
        </w:rPr>
        <w:t xml:space="preserve"> – </w:t>
      </w:r>
      <w:r w:rsidR="00D34A9B">
        <w:rPr>
          <w:rFonts w:ascii="Rubik" w:hAnsi="Rubik" w:cs="Rubik"/>
        </w:rPr>
        <w:t>Dopo i primi incontri del 2025</w:t>
      </w:r>
      <w:r w:rsidR="002917B5">
        <w:rPr>
          <w:rFonts w:ascii="Rubik" w:hAnsi="Rubik" w:cs="Rubik"/>
        </w:rPr>
        <w:t>,</w:t>
      </w:r>
      <w:r w:rsidR="00D34A9B">
        <w:rPr>
          <w:rFonts w:ascii="Rubik" w:hAnsi="Rubik" w:cs="Rubik"/>
        </w:rPr>
        <w:t xml:space="preserve"> tenuti in Università tra</w:t>
      </w:r>
      <w:r w:rsidR="00D34A9B" w:rsidRPr="003C584C">
        <w:rPr>
          <w:rFonts w:ascii="Rubik" w:hAnsi="Rubik" w:cs="Rubik"/>
        </w:rPr>
        <w:t xml:space="preserve"> </w:t>
      </w:r>
      <w:r w:rsidR="00D34A9B">
        <w:rPr>
          <w:rFonts w:ascii="Rubik" w:hAnsi="Rubik" w:cs="Rubik"/>
        </w:rPr>
        <w:t>marzo</w:t>
      </w:r>
      <w:r w:rsidR="00D34A9B" w:rsidRPr="003C584C">
        <w:rPr>
          <w:rFonts w:ascii="Rubik" w:hAnsi="Rubik" w:cs="Rubik"/>
        </w:rPr>
        <w:t xml:space="preserve"> e </w:t>
      </w:r>
      <w:r w:rsidR="00D34A9B">
        <w:rPr>
          <w:rFonts w:ascii="Rubik" w:hAnsi="Rubik" w:cs="Rubik"/>
        </w:rPr>
        <w:t>maggio, a metà novembre</w:t>
      </w:r>
      <w:r w:rsidR="00D34A9B" w:rsidRPr="003C584C">
        <w:rPr>
          <w:rFonts w:ascii="Rubik" w:hAnsi="Rubik" w:cs="Rubik"/>
        </w:rPr>
        <w:t xml:space="preserve"> </w:t>
      </w:r>
      <w:r w:rsidR="002917B5">
        <w:rPr>
          <w:rFonts w:ascii="Rubik" w:hAnsi="Rubik" w:cs="Rubik"/>
          <w:b/>
          <w:bCs/>
        </w:rPr>
        <w:t>ricomincia</w:t>
      </w:r>
      <w:r w:rsidR="00D34A9B" w:rsidRPr="003C584C">
        <w:rPr>
          <w:rFonts w:ascii="Rubik" w:hAnsi="Rubik" w:cs="Rubik"/>
          <w:b/>
          <w:bCs/>
        </w:rPr>
        <w:t xml:space="preserve"> la</w:t>
      </w:r>
      <w:r w:rsidR="00D34A9B" w:rsidRPr="003C584C">
        <w:rPr>
          <w:rFonts w:ascii="Rubik" w:hAnsi="Rubik" w:cs="Rubik"/>
        </w:rPr>
        <w:t xml:space="preserve"> </w:t>
      </w:r>
      <w:r w:rsidR="00D34A9B" w:rsidRPr="003C584C">
        <w:rPr>
          <w:rFonts w:ascii="Rubik" w:hAnsi="Rubik" w:cs="Rubik"/>
          <w:b/>
          <w:bCs/>
          <w:i/>
          <w:iCs/>
        </w:rPr>
        <w:t>Lectura Dantis Bergomensis</w:t>
      </w:r>
      <w:r w:rsidR="00D34A9B">
        <w:rPr>
          <w:rFonts w:ascii="Rubik" w:hAnsi="Rubik" w:cs="Rubik"/>
          <w:b/>
          <w:bCs/>
          <w:i/>
          <w:iCs/>
        </w:rPr>
        <w:t xml:space="preserve"> 2025</w:t>
      </w:r>
      <w:r w:rsidR="00D34A9B" w:rsidRPr="003C584C">
        <w:rPr>
          <w:rFonts w:ascii="Rubik" w:hAnsi="Rubik" w:cs="Rubik"/>
        </w:rPr>
        <w:t xml:space="preserve"> </w:t>
      </w:r>
      <w:r w:rsidR="00D34A9B">
        <w:rPr>
          <w:rFonts w:ascii="Rubik" w:hAnsi="Rubik" w:cs="Rubik"/>
        </w:rPr>
        <w:t>realizzata</w:t>
      </w:r>
      <w:r w:rsidR="00D34A9B" w:rsidRPr="003C584C">
        <w:rPr>
          <w:rFonts w:ascii="Rubik" w:hAnsi="Rubik" w:cs="Rubik"/>
        </w:rPr>
        <w:t xml:space="preserve"> dal Dipartimento di Lingue, Letterature e Culture straniere</w:t>
      </w:r>
      <w:r w:rsidR="00D34A9B">
        <w:rPr>
          <w:rFonts w:ascii="Rubik" w:hAnsi="Rubik" w:cs="Rubik"/>
        </w:rPr>
        <w:t xml:space="preserve"> e dal Dipartimento di Lettere, Filosofia, Comunicazione</w:t>
      </w:r>
      <w:r w:rsidR="00D34A9B" w:rsidRPr="003C584C">
        <w:rPr>
          <w:rFonts w:ascii="Rubik" w:hAnsi="Rubik" w:cs="Rubik"/>
        </w:rPr>
        <w:t xml:space="preserve"> dell’Università degli studi di Bergamo in collaborazione con il Comitato di Bergamo della Società Dante Alighieri</w:t>
      </w:r>
      <w:r w:rsidR="00D34A9B">
        <w:rPr>
          <w:rFonts w:ascii="Rubik" w:hAnsi="Rubik" w:cs="Rubik"/>
        </w:rPr>
        <w:t>.</w:t>
      </w:r>
      <w:r w:rsidR="00D34A9B" w:rsidRPr="003C584C">
        <w:rPr>
          <w:rFonts w:ascii="Rubik" w:hAnsi="Rubik" w:cs="Rubik"/>
        </w:rPr>
        <w:t xml:space="preserve"> </w:t>
      </w:r>
      <w:r w:rsidR="00D34A9B">
        <w:rPr>
          <w:rFonts w:ascii="Rubik" w:hAnsi="Rubik" w:cs="Rubik"/>
        </w:rPr>
        <w:t>Gli ultimi tre incontri dell’anno</w:t>
      </w:r>
      <w:r w:rsidR="00D34A9B" w:rsidRPr="003C584C">
        <w:rPr>
          <w:rFonts w:ascii="Rubik" w:hAnsi="Rubik" w:cs="Rubik"/>
        </w:rPr>
        <w:t xml:space="preserve"> si terranno in </w:t>
      </w:r>
      <w:r w:rsidR="00D34A9B" w:rsidRPr="003C584C">
        <w:rPr>
          <w:rFonts w:ascii="Rubik" w:hAnsi="Rubik" w:cs="Rubik"/>
          <w:b/>
          <w:bCs/>
        </w:rPr>
        <w:t xml:space="preserve">varie sedi </w:t>
      </w:r>
      <w:r w:rsidR="00D34A9B">
        <w:rPr>
          <w:rFonts w:ascii="Rubik" w:hAnsi="Rubik" w:cs="Rubik"/>
          <w:b/>
          <w:bCs/>
        </w:rPr>
        <w:t>universitarie fra via Salvecchio e via Pignolo (palazzo Bassi)</w:t>
      </w:r>
      <w:r>
        <w:rPr>
          <w:rFonts w:ascii="Rubik" w:hAnsi="Rubik" w:cs="Rubik"/>
          <w:b/>
          <w:bCs/>
        </w:rPr>
        <w:t xml:space="preserve"> </w:t>
      </w:r>
      <w:r w:rsidR="00D34A9B">
        <w:rPr>
          <w:rFonts w:ascii="Rubik" w:hAnsi="Rubik" w:cs="Rubik"/>
          <w:b/>
          <w:bCs/>
        </w:rPr>
        <w:t>venerdì 14</w:t>
      </w:r>
      <w:r>
        <w:rPr>
          <w:rFonts w:ascii="Rubik" w:hAnsi="Rubik" w:cs="Rubik"/>
          <w:b/>
          <w:bCs/>
        </w:rPr>
        <w:t>, giovedì 20 e martedì 25 novembre</w:t>
      </w:r>
      <w:r w:rsidR="00D34A9B">
        <w:rPr>
          <w:rFonts w:ascii="Rubik" w:hAnsi="Rubik" w:cs="Rubik"/>
        </w:rPr>
        <w:t>.</w:t>
      </w:r>
    </w:p>
    <w:p w14:paraId="1C614FFD" w14:textId="77777777" w:rsidR="005E5709" w:rsidRDefault="005E5709" w:rsidP="00D34A9B">
      <w:pPr>
        <w:jc w:val="both"/>
        <w:rPr>
          <w:rFonts w:ascii="Rubik" w:hAnsi="Rubik" w:cs="Rubik"/>
        </w:rPr>
      </w:pPr>
    </w:p>
    <w:p w14:paraId="76FE9258" w14:textId="19EE4D63" w:rsidR="00D34A9B" w:rsidRDefault="00D34A9B" w:rsidP="00D34A9B">
      <w:pPr>
        <w:jc w:val="both"/>
        <w:rPr>
          <w:rFonts w:ascii="Rubik" w:hAnsi="Rubik" w:cs="Rubik"/>
          <w:i/>
          <w:iCs/>
        </w:rPr>
      </w:pPr>
      <w:r>
        <w:rPr>
          <w:rFonts w:ascii="Rubik" w:hAnsi="Rubik" w:cs="Rubik"/>
        </w:rPr>
        <w:t xml:space="preserve">Saranno ospiti </w:t>
      </w:r>
      <w:r w:rsidR="005E5709">
        <w:rPr>
          <w:rFonts w:ascii="Rubik" w:hAnsi="Rubik" w:cs="Rubik"/>
        </w:rPr>
        <w:t xml:space="preserve">dell’Ateneo </w:t>
      </w:r>
      <w:r>
        <w:rPr>
          <w:rFonts w:ascii="Rubik" w:hAnsi="Rubik" w:cs="Rubik"/>
        </w:rPr>
        <w:t xml:space="preserve">tre importanti studiosi di Dante del panorama nazionale e internazionale: il </w:t>
      </w:r>
      <w:r w:rsidRPr="005E5709">
        <w:rPr>
          <w:rFonts w:ascii="Rubik" w:hAnsi="Rubik" w:cs="Rubik"/>
          <w:b/>
          <w:bCs/>
        </w:rPr>
        <w:t>14 novembre</w:t>
      </w:r>
      <w:r>
        <w:rPr>
          <w:rFonts w:ascii="Rubik" w:hAnsi="Rubik" w:cs="Rubik"/>
        </w:rPr>
        <w:t xml:space="preserve"> alle 17.30 </w:t>
      </w:r>
      <w:r w:rsidRPr="008E3C1D">
        <w:rPr>
          <w:rFonts w:ascii="Rubik" w:hAnsi="Rubik" w:cs="Rubik"/>
          <w:b/>
          <w:bCs/>
        </w:rPr>
        <w:t xml:space="preserve">Michelangelo </w:t>
      </w:r>
      <w:proofErr w:type="spellStart"/>
      <w:r w:rsidRPr="008E3C1D">
        <w:rPr>
          <w:rFonts w:ascii="Rubik" w:hAnsi="Rubik" w:cs="Rubik"/>
          <w:b/>
          <w:bCs/>
        </w:rPr>
        <w:t>Zaccarello</w:t>
      </w:r>
      <w:proofErr w:type="spellEnd"/>
      <w:r>
        <w:rPr>
          <w:rFonts w:ascii="Rubik" w:hAnsi="Rubik" w:cs="Rubik"/>
        </w:rPr>
        <w:t xml:space="preserve"> (Università di Pisa) parlerà di </w:t>
      </w:r>
      <w:r>
        <w:rPr>
          <w:rFonts w:ascii="Rubik" w:hAnsi="Rubik" w:cs="Rubik"/>
          <w:i/>
          <w:iCs/>
        </w:rPr>
        <w:t xml:space="preserve">Purgatorio </w:t>
      </w:r>
      <w:r>
        <w:rPr>
          <w:rFonts w:ascii="Rubik" w:hAnsi="Rubik" w:cs="Rubik"/>
        </w:rPr>
        <w:t>XXXII</w:t>
      </w:r>
      <w:r w:rsidR="00540254">
        <w:rPr>
          <w:rFonts w:ascii="Rubik" w:hAnsi="Rubik" w:cs="Rubik"/>
        </w:rPr>
        <w:t xml:space="preserve"> presso l’</w:t>
      </w:r>
      <w:r w:rsidR="00540254" w:rsidRPr="00540254">
        <w:rPr>
          <w:rFonts w:ascii="Rubik" w:hAnsi="Rubik" w:cs="Rubik"/>
        </w:rPr>
        <w:t>aula 3</w:t>
      </w:r>
      <w:r w:rsidR="00540254">
        <w:rPr>
          <w:rFonts w:ascii="Rubik" w:hAnsi="Rubik" w:cs="Rubik"/>
        </w:rPr>
        <w:t xml:space="preserve"> in </w:t>
      </w:r>
      <w:r w:rsidR="00540254" w:rsidRPr="00540254">
        <w:rPr>
          <w:rFonts w:ascii="Rubik" w:hAnsi="Rubik" w:cs="Rubik"/>
        </w:rPr>
        <w:t>via Salvecchio 19</w:t>
      </w:r>
      <w:r w:rsidR="00540254">
        <w:rPr>
          <w:rFonts w:ascii="Rubik" w:hAnsi="Rubik" w:cs="Rubik"/>
        </w:rPr>
        <w:t>;</w:t>
      </w:r>
      <w:r>
        <w:rPr>
          <w:rFonts w:ascii="Rubik" w:hAnsi="Rubik" w:cs="Rubik"/>
        </w:rPr>
        <w:t xml:space="preserve"> </w:t>
      </w:r>
      <w:r w:rsidR="00540254">
        <w:rPr>
          <w:rFonts w:ascii="Rubik" w:hAnsi="Rubik" w:cs="Rubik"/>
        </w:rPr>
        <w:t>I</w:t>
      </w:r>
      <w:r>
        <w:rPr>
          <w:rFonts w:ascii="Rubik" w:hAnsi="Rubik" w:cs="Rubik"/>
        </w:rPr>
        <w:t xml:space="preserve">l </w:t>
      </w:r>
      <w:r w:rsidRPr="005E5709">
        <w:rPr>
          <w:rFonts w:ascii="Rubik" w:hAnsi="Rubik" w:cs="Rubik"/>
          <w:b/>
          <w:bCs/>
        </w:rPr>
        <w:t>20 novembre</w:t>
      </w:r>
      <w:r>
        <w:rPr>
          <w:rFonts w:ascii="Rubik" w:hAnsi="Rubik" w:cs="Rubik"/>
        </w:rPr>
        <w:t xml:space="preserve"> alle 17.30 </w:t>
      </w:r>
      <w:r w:rsidRPr="008E3C1D">
        <w:rPr>
          <w:rFonts w:ascii="Rubik" w:hAnsi="Rubik" w:cs="Rubik"/>
          <w:b/>
          <w:bCs/>
        </w:rPr>
        <w:t>Giovanna Frosini</w:t>
      </w:r>
      <w:r>
        <w:rPr>
          <w:rFonts w:ascii="Rubik" w:hAnsi="Rubik" w:cs="Rubik"/>
        </w:rPr>
        <w:t xml:space="preserve"> (Università per Stranieri di Siena) si occuperà di </w:t>
      </w:r>
      <w:r>
        <w:rPr>
          <w:rFonts w:ascii="Rubik" w:hAnsi="Rubik" w:cs="Rubik"/>
          <w:i/>
          <w:iCs/>
        </w:rPr>
        <w:t>Tempo e storia nel Purgatorio</w:t>
      </w:r>
      <w:r w:rsidR="00540254">
        <w:rPr>
          <w:rFonts w:ascii="Rubik" w:hAnsi="Rubik" w:cs="Rubik"/>
        </w:rPr>
        <w:t xml:space="preserve"> </w:t>
      </w:r>
      <w:r w:rsidR="009105F3">
        <w:rPr>
          <w:rFonts w:ascii="Rubik" w:hAnsi="Rubik" w:cs="Rubik"/>
        </w:rPr>
        <w:t xml:space="preserve">durante l’incontro </w:t>
      </w:r>
      <w:r w:rsidR="00540254">
        <w:rPr>
          <w:rFonts w:ascii="Rubik" w:hAnsi="Rubik" w:cs="Rubik"/>
        </w:rPr>
        <w:t>nell’</w:t>
      </w:r>
      <w:r w:rsidR="00540254" w:rsidRPr="00540254">
        <w:rPr>
          <w:rFonts w:ascii="Rubik" w:hAnsi="Rubik" w:cs="Rubik"/>
        </w:rPr>
        <w:t xml:space="preserve">aula 1 </w:t>
      </w:r>
      <w:r w:rsidR="009105F3">
        <w:rPr>
          <w:rFonts w:ascii="Rubik" w:hAnsi="Rubik" w:cs="Rubik"/>
        </w:rPr>
        <w:t>in</w:t>
      </w:r>
      <w:r w:rsidR="00540254">
        <w:rPr>
          <w:rFonts w:ascii="Rubik" w:hAnsi="Rubik" w:cs="Rubik"/>
        </w:rPr>
        <w:t xml:space="preserve"> </w:t>
      </w:r>
      <w:r w:rsidR="00540254" w:rsidRPr="00540254">
        <w:rPr>
          <w:rFonts w:ascii="Rubik" w:hAnsi="Rubik" w:cs="Rubik"/>
        </w:rPr>
        <w:t>via Pignolo 76 (Bassi-Rathgeb)</w:t>
      </w:r>
      <w:r w:rsidR="00540254">
        <w:rPr>
          <w:rFonts w:ascii="Rubik" w:hAnsi="Rubik" w:cs="Rubik"/>
        </w:rPr>
        <w:t>;</w:t>
      </w:r>
      <w:r>
        <w:rPr>
          <w:rFonts w:ascii="Rubik" w:hAnsi="Rubik" w:cs="Rubik"/>
        </w:rPr>
        <w:t xml:space="preserve"> </w:t>
      </w:r>
      <w:r w:rsidR="00540254">
        <w:rPr>
          <w:rFonts w:ascii="Rubik" w:hAnsi="Rubik" w:cs="Rubik"/>
        </w:rPr>
        <w:t>s</w:t>
      </w:r>
      <w:r>
        <w:rPr>
          <w:rFonts w:ascii="Rubik" w:hAnsi="Rubik" w:cs="Rubik"/>
        </w:rPr>
        <w:t>eguirà,</w:t>
      </w:r>
      <w:r w:rsidR="00540254">
        <w:rPr>
          <w:rFonts w:ascii="Rubik" w:hAnsi="Rubik" w:cs="Rubik"/>
        </w:rPr>
        <w:t xml:space="preserve"> infine,</w:t>
      </w:r>
      <w:r>
        <w:rPr>
          <w:rFonts w:ascii="Rubik" w:hAnsi="Rubik" w:cs="Rubik"/>
        </w:rPr>
        <w:t xml:space="preserve"> </w:t>
      </w:r>
      <w:r w:rsidR="005E5709" w:rsidRPr="005E5709">
        <w:rPr>
          <w:rFonts w:ascii="Rubik" w:hAnsi="Rubik" w:cs="Rubik"/>
        </w:rPr>
        <w:t>il</w:t>
      </w:r>
      <w:r w:rsidR="005E5709">
        <w:rPr>
          <w:rFonts w:ascii="Rubik" w:hAnsi="Rubik" w:cs="Rubik"/>
          <w:b/>
          <w:bCs/>
        </w:rPr>
        <w:t xml:space="preserve"> </w:t>
      </w:r>
      <w:r w:rsidRPr="005E5709">
        <w:rPr>
          <w:rFonts w:ascii="Rubik" w:hAnsi="Rubik" w:cs="Rubik"/>
          <w:b/>
          <w:bCs/>
        </w:rPr>
        <w:t>25 novembre</w:t>
      </w:r>
      <w:r>
        <w:rPr>
          <w:rFonts w:ascii="Rubik" w:hAnsi="Rubik" w:cs="Rubik"/>
        </w:rPr>
        <w:t xml:space="preserve"> alle 15</w:t>
      </w:r>
      <w:r w:rsidR="00540254">
        <w:rPr>
          <w:rFonts w:ascii="Rubik" w:hAnsi="Rubik" w:cs="Rubik"/>
        </w:rPr>
        <w:t xml:space="preserve"> presso l’</w:t>
      </w:r>
      <w:r w:rsidR="00540254" w:rsidRPr="00540254">
        <w:rPr>
          <w:rFonts w:ascii="Rubik" w:hAnsi="Rubik" w:cs="Rubik"/>
        </w:rPr>
        <w:t>aula 3</w:t>
      </w:r>
      <w:r w:rsidR="00540254">
        <w:rPr>
          <w:rFonts w:ascii="Rubik" w:hAnsi="Rubik" w:cs="Rubik"/>
        </w:rPr>
        <w:t xml:space="preserve"> in</w:t>
      </w:r>
      <w:r w:rsidR="00540254" w:rsidRPr="00540254">
        <w:rPr>
          <w:rFonts w:ascii="Rubik" w:hAnsi="Rubik" w:cs="Rubik"/>
        </w:rPr>
        <w:t xml:space="preserve"> via Salvecchio 19</w:t>
      </w:r>
      <w:r>
        <w:rPr>
          <w:rFonts w:ascii="Rubik" w:hAnsi="Rubik" w:cs="Rubik"/>
        </w:rPr>
        <w:t xml:space="preserve">, un intervento di </w:t>
      </w:r>
      <w:r w:rsidRPr="008E3C1D">
        <w:rPr>
          <w:rFonts w:ascii="Rubik" w:hAnsi="Rubik" w:cs="Rubik"/>
          <w:b/>
          <w:bCs/>
        </w:rPr>
        <w:t xml:space="preserve">Marco </w:t>
      </w:r>
      <w:proofErr w:type="spellStart"/>
      <w:r w:rsidRPr="008E3C1D">
        <w:rPr>
          <w:rFonts w:ascii="Rubik" w:hAnsi="Rubik" w:cs="Rubik"/>
          <w:b/>
          <w:bCs/>
        </w:rPr>
        <w:t>Petoletti</w:t>
      </w:r>
      <w:proofErr w:type="spellEnd"/>
      <w:r>
        <w:rPr>
          <w:rFonts w:ascii="Rubik" w:hAnsi="Rubik" w:cs="Rubik"/>
        </w:rPr>
        <w:t xml:space="preserve"> (Università Cattolica del Sacro Cuore, Milano) sul commento dantesco di Alberico da Rosciate, che aprirà poi una tavola rotonda moderata da Raul Calzoni (Direttore del Dipartimento di Lingue, Letterature e Culture Straniere) sulla recentemente pubblicata edizione del tomo II del suo </w:t>
      </w:r>
      <w:proofErr w:type="spellStart"/>
      <w:r>
        <w:rPr>
          <w:rFonts w:ascii="Rubik" w:hAnsi="Rubik" w:cs="Rubik"/>
          <w:i/>
          <w:iCs/>
        </w:rPr>
        <w:t>Comentum</w:t>
      </w:r>
      <w:proofErr w:type="spellEnd"/>
      <w:r>
        <w:rPr>
          <w:rFonts w:ascii="Rubik" w:hAnsi="Rubik" w:cs="Rubik"/>
          <w:i/>
          <w:iCs/>
        </w:rPr>
        <w:t>.</w:t>
      </w:r>
    </w:p>
    <w:p w14:paraId="1F93E1CD" w14:textId="77777777" w:rsidR="005E5709" w:rsidRDefault="005E5709" w:rsidP="00D34A9B">
      <w:pPr>
        <w:jc w:val="both"/>
        <w:rPr>
          <w:rFonts w:ascii="Rubik" w:hAnsi="Rubik" w:cs="Rubik"/>
          <w:i/>
          <w:iCs/>
        </w:rPr>
      </w:pPr>
    </w:p>
    <w:p w14:paraId="473F84EB" w14:textId="77777777" w:rsidR="005E5709" w:rsidRDefault="00D34A9B" w:rsidP="00D34A9B">
      <w:pPr>
        <w:jc w:val="both"/>
        <w:rPr>
          <w:rFonts w:ascii="Rubik" w:hAnsi="Rubik" w:cs="Rubik"/>
        </w:rPr>
      </w:pPr>
      <w:r w:rsidRPr="003C584C">
        <w:rPr>
          <w:rFonts w:ascii="Rubik" w:hAnsi="Rubik" w:cs="Rubik"/>
        </w:rPr>
        <w:t>Le letture dedicate a specifici canti, di circa un’ora ciascuna, saranno seguite dall’</w:t>
      </w:r>
      <w:r w:rsidRPr="00540254">
        <w:rPr>
          <w:rFonts w:ascii="Rubik" w:hAnsi="Rubik" w:cs="Rubik"/>
          <w:b/>
          <w:bCs/>
        </w:rPr>
        <w:t>esecuzione declamata dei testi</w:t>
      </w:r>
      <w:r w:rsidRPr="003C584C">
        <w:rPr>
          <w:rFonts w:ascii="Rubik" w:hAnsi="Rubik" w:cs="Rubik"/>
        </w:rPr>
        <w:t xml:space="preserve">, a cura di </w:t>
      </w:r>
      <w:r>
        <w:rPr>
          <w:rFonts w:ascii="Rubik" w:hAnsi="Rubik" w:cs="Rubik"/>
        </w:rPr>
        <w:t>Angiola Magni e Luca Lombardo</w:t>
      </w:r>
      <w:r w:rsidRPr="003C584C">
        <w:rPr>
          <w:rFonts w:ascii="Rubik" w:hAnsi="Rubik" w:cs="Rubik"/>
        </w:rPr>
        <w:t xml:space="preserve">. </w:t>
      </w:r>
    </w:p>
    <w:p w14:paraId="719CE0AE" w14:textId="77777777" w:rsidR="005E5709" w:rsidRDefault="005E5709" w:rsidP="00D34A9B">
      <w:pPr>
        <w:jc w:val="both"/>
        <w:rPr>
          <w:rFonts w:ascii="Rubik" w:hAnsi="Rubik" w:cs="Rubik"/>
        </w:rPr>
      </w:pPr>
    </w:p>
    <w:p w14:paraId="1F4133BB" w14:textId="6ADB140B" w:rsidR="00D34A9B" w:rsidRDefault="00D34A9B" w:rsidP="00D34A9B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Il progetto è organizzato e coordinato dai dantisti e da alcuni italianisti dell’Ateneo: Thomas Persico, Luca Lombardo, Luca Bani, Matteo Grassano, Cristina Cappelletti, con la collaborazione di</w:t>
      </w:r>
      <w:r w:rsidRPr="003C584C">
        <w:rPr>
          <w:rFonts w:ascii="Rubik" w:hAnsi="Rubik" w:cs="Rubik"/>
        </w:rPr>
        <w:t xml:space="preserve"> Enzo Noris, </w:t>
      </w:r>
      <w:r>
        <w:rPr>
          <w:rFonts w:ascii="Rubik" w:hAnsi="Rubik" w:cs="Rubik"/>
        </w:rPr>
        <w:t>P</w:t>
      </w:r>
      <w:r w:rsidRPr="003C584C">
        <w:rPr>
          <w:rFonts w:ascii="Rubik" w:hAnsi="Rubik" w:cs="Rubik"/>
        </w:rPr>
        <w:t>residente della Società Dante Alighieri – Bergamo.</w:t>
      </w:r>
    </w:p>
    <w:p w14:paraId="179D713D" w14:textId="77777777" w:rsidR="005E5709" w:rsidRPr="003C584C" w:rsidRDefault="005E5709" w:rsidP="00D34A9B">
      <w:pPr>
        <w:jc w:val="both"/>
        <w:rPr>
          <w:rFonts w:ascii="Rubik" w:hAnsi="Rubik" w:cs="Rubik"/>
        </w:rPr>
      </w:pPr>
    </w:p>
    <w:p w14:paraId="236A46DB" w14:textId="5039CECE" w:rsidR="00D34A9B" w:rsidRPr="003C584C" w:rsidRDefault="00D34A9B" w:rsidP="00D34A9B">
      <w:pPr>
        <w:jc w:val="both"/>
        <w:rPr>
          <w:rFonts w:ascii="Rubik" w:hAnsi="Rubik" w:cs="Rubik"/>
        </w:rPr>
      </w:pPr>
      <w:r w:rsidRPr="003C584C">
        <w:rPr>
          <w:rFonts w:ascii="Rubik" w:hAnsi="Rubik" w:cs="Rubik"/>
          <w:b/>
          <w:bCs/>
        </w:rPr>
        <w:t xml:space="preserve">Per </w:t>
      </w:r>
      <w:r w:rsidR="005E5709">
        <w:rPr>
          <w:rFonts w:ascii="Rubik" w:hAnsi="Rubik" w:cs="Rubik"/>
          <w:b/>
          <w:bCs/>
        </w:rPr>
        <w:t>ulteriori informazioni</w:t>
      </w:r>
      <w:r w:rsidRPr="003C584C">
        <w:rPr>
          <w:rFonts w:ascii="Rubik" w:hAnsi="Rubik" w:cs="Rubik"/>
          <w:b/>
          <w:bCs/>
        </w:rPr>
        <w:t xml:space="preserve">: </w:t>
      </w:r>
      <w:hyperlink r:id="rId9" w:history="1">
        <w:r w:rsidR="005E5709" w:rsidRPr="003601EA">
          <w:rPr>
            <w:rStyle w:val="Collegamentoipertestuale"/>
            <w:rFonts w:ascii="Rubik" w:hAnsi="Rubik" w:cs="Rubik"/>
            <w:b/>
            <w:bCs/>
          </w:rPr>
          <w:t>www.unibg.it/eventi</w:t>
        </w:r>
      </w:hyperlink>
      <w:r w:rsidR="005E5709">
        <w:rPr>
          <w:rFonts w:ascii="Rubik" w:hAnsi="Rubik" w:cs="Rubik"/>
        </w:rPr>
        <w:t xml:space="preserve"> </w:t>
      </w:r>
    </w:p>
    <w:p w14:paraId="145E494A" w14:textId="7CFC6CE0" w:rsidR="0099550E" w:rsidRPr="0099550E" w:rsidRDefault="0099550E" w:rsidP="003F0102">
      <w:pPr>
        <w:pStyle w:val="NormaleWeb"/>
        <w:jc w:val="center"/>
        <w:rPr>
          <w:rFonts w:ascii="Rubik" w:hAnsi="Rubik" w:cs="Rubik"/>
          <w:color w:val="EE0000"/>
          <w:sz w:val="24"/>
          <w:szCs w:val="24"/>
          <w:u w:val="single"/>
        </w:rPr>
      </w:pPr>
    </w:p>
    <w:sectPr w:rsidR="0099550E" w:rsidRPr="0099550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7846" w14:textId="77777777" w:rsidR="005012A8" w:rsidRDefault="005012A8">
      <w:r>
        <w:separator/>
      </w:r>
    </w:p>
  </w:endnote>
  <w:endnote w:type="continuationSeparator" w:id="0">
    <w:p w14:paraId="2147230E" w14:textId="77777777" w:rsidR="005012A8" w:rsidRDefault="0050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B5DD" w14:textId="77777777" w:rsidR="005012A8" w:rsidRDefault="005012A8">
      <w:r>
        <w:separator/>
      </w:r>
    </w:p>
  </w:footnote>
  <w:footnote w:type="continuationSeparator" w:id="0">
    <w:p w14:paraId="213DF565" w14:textId="77777777" w:rsidR="005012A8" w:rsidRDefault="0050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12A8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5012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12A8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45D3D"/>
    <w:multiLevelType w:val="multilevel"/>
    <w:tmpl w:val="92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63225"/>
    <w:multiLevelType w:val="multilevel"/>
    <w:tmpl w:val="D4A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10"/>
  </w:num>
  <w:num w:numId="2" w16cid:durableId="1120952931">
    <w:abstractNumId w:val="5"/>
  </w:num>
  <w:num w:numId="3" w16cid:durableId="785587686">
    <w:abstractNumId w:val="11"/>
  </w:num>
  <w:num w:numId="4" w16cid:durableId="596183167">
    <w:abstractNumId w:val="1"/>
  </w:num>
  <w:num w:numId="5" w16cid:durableId="431434954">
    <w:abstractNumId w:val="17"/>
  </w:num>
  <w:num w:numId="6" w16cid:durableId="1529098284">
    <w:abstractNumId w:val="13"/>
  </w:num>
  <w:num w:numId="7" w16cid:durableId="1633898099">
    <w:abstractNumId w:val="15"/>
  </w:num>
  <w:num w:numId="8" w16cid:durableId="615062255">
    <w:abstractNumId w:val="3"/>
  </w:num>
  <w:num w:numId="9" w16cid:durableId="719012087">
    <w:abstractNumId w:val="20"/>
  </w:num>
  <w:num w:numId="10" w16cid:durableId="422185782">
    <w:abstractNumId w:val="22"/>
  </w:num>
  <w:num w:numId="11" w16cid:durableId="303239277">
    <w:abstractNumId w:val="19"/>
  </w:num>
  <w:num w:numId="12" w16cid:durableId="1351838401">
    <w:abstractNumId w:val="9"/>
  </w:num>
  <w:num w:numId="13" w16cid:durableId="1316371342">
    <w:abstractNumId w:val="7"/>
  </w:num>
  <w:num w:numId="14" w16cid:durableId="1722821421">
    <w:abstractNumId w:val="23"/>
  </w:num>
  <w:num w:numId="15" w16cid:durableId="210725276">
    <w:abstractNumId w:val="14"/>
  </w:num>
  <w:num w:numId="16" w16cid:durableId="1110736163">
    <w:abstractNumId w:val="24"/>
  </w:num>
  <w:num w:numId="17" w16cid:durableId="816534799">
    <w:abstractNumId w:val="2"/>
  </w:num>
  <w:num w:numId="18" w16cid:durableId="348600597">
    <w:abstractNumId w:val="18"/>
  </w:num>
  <w:num w:numId="19" w16cid:durableId="865871764">
    <w:abstractNumId w:val="16"/>
  </w:num>
  <w:num w:numId="20" w16cid:durableId="1155796659">
    <w:abstractNumId w:val="4"/>
  </w:num>
  <w:num w:numId="21" w16cid:durableId="853035626">
    <w:abstractNumId w:val="6"/>
  </w:num>
  <w:num w:numId="22" w16cid:durableId="1947420942">
    <w:abstractNumId w:val="0"/>
  </w:num>
  <w:num w:numId="23" w16cid:durableId="1668047871">
    <w:abstractNumId w:val="21"/>
  </w:num>
  <w:num w:numId="24" w16cid:durableId="560558891">
    <w:abstractNumId w:val="12"/>
  </w:num>
  <w:num w:numId="25" w16cid:durableId="1930577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21D4C"/>
    <w:rsid w:val="00025F83"/>
    <w:rsid w:val="00027E81"/>
    <w:rsid w:val="00031F61"/>
    <w:rsid w:val="000341FB"/>
    <w:rsid w:val="00035FB8"/>
    <w:rsid w:val="00036106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22DA"/>
    <w:rsid w:val="000F3254"/>
    <w:rsid w:val="000F6193"/>
    <w:rsid w:val="00103B96"/>
    <w:rsid w:val="00106037"/>
    <w:rsid w:val="001131B0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3448"/>
    <w:rsid w:val="00181616"/>
    <w:rsid w:val="00186E51"/>
    <w:rsid w:val="001970FA"/>
    <w:rsid w:val="001A1C4F"/>
    <w:rsid w:val="001A5FEA"/>
    <w:rsid w:val="001A6C12"/>
    <w:rsid w:val="001A6DF7"/>
    <w:rsid w:val="001B4C3A"/>
    <w:rsid w:val="001B7D93"/>
    <w:rsid w:val="001C3D94"/>
    <w:rsid w:val="001C42B7"/>
    <w:rsid w:val="001C6ACB"/>
    <w:rsid w:val="001D3F00"/>
    <w:rsid w:val="001E0CC7"/>
    <w:rsid w:val="00211ACA"/>
    <w:rsid w:val="002209B8"/>
    <w:rsid w:val="00224857"/>
    <w:rsid w:val="002266D1"/>
    <w:rsid w:val="002316C3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917B5"/>
    <w:rsid w:val="002A5E84"/>
    <w:rsid w:val="002A7937"/>
    <w:rsid w:val="002B0BA5"/>
    <w:rsid w:val="002B55E9"/>
    <w:rsid w:val="002C7E4D"/>
    <w:rsid w:val="002D36BF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307194"/>
    <w:rsid w:val="00311940"/>
    <w:rsid w:val="003129AA"/>
    <w:rsid w:val="00312F5E"/>
    <w:rsid w:val="003235E2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40FA"/>
    <w:rsid w:val="003B7D43"/>
    <w:rsid w:val="003C0E88"/>
    <w:rsid w:val="003C1C1E"/>
    <w:rsid w:val="003C434E"/>
    <w:rsid w:val="003D291A"/>
    <w:rsid w:val="003D331A"/>
    <w:rsid w:val="003E1584"/>
    <w:rsid w:val="003E2064"/>
    <w:rsid w:val="003E2D26"/>
    <w:rsid w:val="003F0102"/>
    <w:rsid w:val="004047EB"/>
    <w:rsid w:val="00404C79"/>
    <w:rsid w:val="00407E49"/>
    <w:rsid w:val="004106D0"/>
    <w:rsid w:val="004154DB"/>
    <w:rsid w:val="00426586"/>
    <w:rsid w:val="00430518"/>
    <w:rsid w:val="00431713"/>
    <w:rsid w:val="00431F1D"/>
    <w:rsid w:val="00435CED"/>
    <w:rsid w:val="00442967"/>
    <w:rsid w:val="00447474"/>
    <w:rsid w:val="00465296"/>
    <w:rsid w:val="00466272"/>
    <w:rsid w:val="00470C2B"/>
    <w:rsid w:val="00471F81"/>
    <w:rsid w:val="00475056"/>
    <w:rsid w:val="0047688F"/>
    <w:rsid w:val="00476D93"/>
    <w:rsid w:val="00480D05"/>
    <w:rsid w:val="00483267"/>
    <w:rsid w:val="004859D3"/>
    <w:rsid w:val="00491F41"/>
    <w:rsid w:val="00492115"/>
    <w:rsid w:val="004A5C2E"/>
    <w:rsid w:val="004C0ACD"/>
    <w:rsid w:val="004C0B54"/>
    <w:rsid w:val="004C10B9"/>
    <w:rsid w:val="004C3806"/>
    <w:rsid w:val="004D04CA"/>
    <w:rsid w:val="004D071E"/>
    <w:rsid w:val="004D3E55"/>
    <w:rsid w:val="004E32C9"/>
    <w:rsid w:val="004E7E4D"/>
    <w:rsid w:val="004F1235"/>
    <w:rsid w:val="004F3A8D"/>
    <w:rsid w:val="005012A8"/>
    <w:rsid w:val="00510D90"/>
    <w:rsid w:val="005123AB"/>
    <w:rsid w:val="005330BC"/>
    <w:rsid w:val="00540254"/>
    <w:rsid w:val="00540C71"/>
    <w:rsid w:val="00544632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5E5709"/>
    <w:rsid w:val="00600112"/>
    <w:rsid w:val="00602A69"/>
    <w:rsid w:val="00606BCA"/>
    <w:rsid w:val="00614D41"/>
    <w:rsid w:val="00616E0D"/>
    <w:rsid w:val="00617ED3"/>
    <w:rsid w:val="00642A01"/>
    <w:rsid w:val="006659D4"/>
    <w:rsid w:val="00670D45"/>
    <w:rsid w:val="006718BF"/>
    <w:rsid w:val="00680144"/>
    <w:rsid w:val="006802EC"/>
    <w:rsid w:val="00695F45"/>
    <w:rsid w:val="006A64E4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53D64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C19B3"/>
    <w:rsid w:val="007C29C7"/>
    <w:rsid w:val="007C5695"/>
    <w:rsid w:val="007C63AF"/>
    <w:rsid w:val="007C7905"/>
    <w:rsid w:val="007D2ED1"/>
    <w:rsid w:val="007D4499"/>
    <w:rsid w:val="007D4D48"/>
    <w:rsid w:val="007D7CBE"/>
    <w:rsid w:val="007F2F89"/>
    <w:rsid w:val="007F5525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701D"/>
    <w:rsid w:val="008A6AE9"/>
    <w:rsid w:val="008C2DE6"/>
    <w:rsid w:val="008C56BF"/>
    <w:rsid w:val="008C68BA"/>
    <w:rsid w:val="008D1102"/>
    <w:rsid w:val="008E1156"/>
    <w:rsid w:val="008E7659"/>
    <w:rsid w:val="008F12E8"/>
    <w:rsid w:val="008F4EC1"/>
    <w:rsid w:val="009105F3"/>
    <w:rsid w:val="009122C0"/>
    <w:rsid w:val="00934173"/>
    <w:rsid w:val="009375C7"/>
    <w:rsid w:val="00943013"/>
    <w:rsid w:val="0094481F"/>
    <w:rsid w:val="00961CE1"/>
    <w:rsid w:val="00964231"/>
    <w:rsid w:val="009841B4"/>
    <w:rsid w:val="0099550E"/>
    <w:rsid w:val="009A7F68"/>
    <w:rsid w:val="009C05FA"/>
    <w:rsid w:val="009C2DF4"/>
    <w:rsid w:val="009D536F"/>
    <w:rsid w:val="009F5BC3"/>
    <w:rsid w:val="00A03DF9"/>
    <w:rsid w:val="00A0441C"/>
    <w:rsid w:val="00A050B0"/>
    <w:rsid w:val="00A104F6"/>
    <w:rsid w:val="00A2032E"/>
    <w:rsid w:val="00A20DE9"/>
    <w:rsid w:val="00A40488"/>
    <w:rsid w:val="00A442CD"/>
    <w:rsid w:val="00A53599"/>
    <w:rsid w:val="00A56A2A"/>
    <w:rsid w:val="00A6331A"/>
    <w:rsid w:val="00A75355"/>
    <w:rsid w:val="00A85EBE"/>
    <w:rsid w:val="00A95869"/>
    <w:rsid w:val="00A960D2"/>
    <w:rsid w:val="00AA0645"/>
    <w:rsid w:val="00AA1DBF"/>
    <w:rsid w:val="00AA593C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52E9C"/>
    <w:rsid w:val="00B64DC5"/>
    <w:rsid w:val="00B72AAD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C6B14"/>
    <w:rsid w:val="00CD266B"/>
    <w:rsid w:val="00CD2842"/>
    <w:rsid w:val="00CE25AD"/>
    <w:rsid w:val="00CF6B9A"/>
    <w:rsid w:val="00CF7461"/>
    <w:rsid w:val="00D04165"/>
    <w:rsid w:val="00D126B7"/>
    <w:rsid w:val="00D21946"/>
    <w:rsid w:val="00D231E5"/>
    <w:rsid w:val="00D249F2"/>
    <w:rsid w:val="00D25301"/>
    <w:rsid w:val="00D309E2"/>
    <w:rsid w:val="00D34401"/>
    <w:rsid w:val="00D34A9B"/>
    <w:rsid w:val="00D46A9B"/>
    <w:rsid w:val="00D51640"/>
    <w:rsid w:val="00D54DA0"/>
    <w:rsid w:val="00D65369"/>
    <w:rsid w:val="00D76BE7"/>
    <w:rsid w:val="00D80956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4C1F"/>
    <w:rsid w:val="00E641E9"/>
    <w:rsid w:val="00E8190D"/>
    <w:rsid w:val="00E837FC"/>
    <w:rsid w:val="00E84991"/>
    <w:rsid w:val="00EA41BA"/>
    <w:rsid w:val="00EA44E4"/>
    <w:rsid w:val="00ED5047"/>
    <w:rsid w:val="00EE4579"/>
    <w:rsid w:val="00EE4E58"/>
    <w:rsid w:val="00EF5078"/>
    <w:rsid w:val="00EF7DBD"/>
    <w:rsid w:val="00EF7E05"/>
    <w:rsid w:val="00F00B35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805FF"/>
    <w:rsid w:val="00F84BF8"/>
    <w:rsid w:val="00F943CD"/>
    <w:rsid w:val="00FA19E8"/>
    <w:rsid w:val="00FA38B4"/>
    <w:rsid w:val="00FB449C"/>
    <w:rsid w:val="00FD316F"/>
    <w:rsid w:val="00FD4E9C"/>
    <w:rsid w:val="00FE5466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bg.it/event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40</cp:revision>
  <dcterms:created xsi:type="dcterms:W3CDTF">2025-10-23T13:03:00Z</dcterms:created>
  <dcterms:modified xsi:type="dcterms:W3CDTF">2025-11-11T09:05:00Z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