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77B1" w14:textId="77777777" w:rsidR="003B3C35" w:rsidRDefault="003B3C35" w:rsidP="003B3C35">
      <w:pPr>
        <w:jc w:val="center"/>
        <w:rPr>
          <w:rFonts w:ascii="Rubik" w:hAnsi="Rubik" w:cs="Rubik"/>
          <w:u w:val="single"/>
        </w:rPr>
      </w:pPr>
      <w:r w:rsidRPr="00BB36D1">
        <w:rPr>
          <w:rFonts w:ascii="Rubik" w:hAnsi="Rubik" w:cs="Rubik" w:hint="cs"/>
          <w:u w:val="single"/>
        </w:rPr>
        <w:t>COMUNICATO STAMPA</w:t>
      </w:r>
    </w:p>
    <w:p w14:paraId="196AFD97" w14:textId="77777777" w:rsidR="003B3C35" w:rsidRPr="00BB36D1" w:rsidRDefault="003B3C35" w:rsidP="003B3C35">
      <w:pPr>
        <w:jc w:val="center"/>
        <w:rPr>
          <w:rFonts w:ascii="Rubik" w:hAnsi="Rubik" w:cs="Rubik"/>
          <w:u w:val="single"/>
        </w:rPr>
      </w:pPr>
    </w:p>
    <w:p w14:paraId="284AA1AC" w14:textId="77777777" w:rsidR="003B3C35" w:rsidRDefault="003B3C35" w:rsidP="003B3C35">
      <w:pPr>
        <w:jc w:val="center"/>
        <w:rPr>
          <w:rFonts w:ascii="Rubik" w:hAnsi="Rubik" w:cs="Rubik"/>
          <w:b/>
          <w:bCs/>
        </w:rPr>
      </w:pPr>
      <w:r w:rsidRPr="00BB36D1">
        <w:rPr>
          <w:rFonts w:ascii="Rubik" w:hAnsi="Rubik" w:cs="Rubik" w:hint="cs"/>
          <w:b/>
          <w:bCs/>
        </w:rPr>
        <w:t xml:space="preserve">“DIGITALE E AI GUIDANO UNA RIVOLUZIONE COGNITIVA: </w:t>
      </w:r>
      <w:r w:rsidRPr="00BB36D1">
        <w:rPr>
          <w:rFonts w:ascii="Rubik" w:hAnsi="Rubik" w:cs="Rubik" w:hint="cs"/>
          <w:b/>
          <w:bCs/>
        </w:rPr>
        <w:br/>
        <w:t>INVESTIRE IN CONOSCENZA E FORMAZIONE PER AFFRONTARE LA SFIDA”</w:t>
      </w:r>
      <w:r w:rsidRPr="00BB36D1">
        <w:rPr>
          <w:rFonts w:ascii="Rubik" w:hAnsi="Rubik" w:cs="Rubik" w:hint="cs"/>
          <w:b/>
          <w:bCs/>
        </w:rPr>
        <w:br/>
      </w:r>
    </w:p>
    <w:p w14:paraId="3AAAA255" w14:textId="2095A794" w:rsidR="003B3C35" w:rsidRDefault="003B3C35" w:rsidP="003B3C35">
      <w:pPr>
        <w:jc w:val="center"/>
        <w:rPr>
          <w:rFonts w:ascii="Rubik" w:hAnsi="Rubik" w:cs="Rubik"/>
          <w:b/>
          <w:bCs/>
        </w:rPr>
      </w:pPr>
      <w:r w:rsidRPr="00BB36D1">
        <w:rPr>
          <w:rFonts w:ascii="Rubik" w:hAnsi="Rubik" w:cs="Rubik" w:hint="cs"/>
          <w:b/>
          <w:bCs/>
        </w:rPr>
        <w:t xml:space="preserve">MERCOLEDÌ 26 NOVEMBRE LA CERIMONIA DI INAUGURAZIONE </w:t>
      </w:r>
      <w:r w:rsidRPr="00BB36D1">
        <w:rPr>
          <w:rFonts w:ascii="Rubik" w:hAnsi="Rubik" w:cs="Rubik" w:hint="cs"/>
          <w:b/>
          <w:bCs/>
        </w:rPr>
        <w:br/>
        <w:t>DELL’ANNO ACCADEMICO 2025-2026</w:t>
      </w:r>
    </w:p>
    <w:p w14:paraId="6D7AF1A8" w14:textId="77777777" w:rsidR="003B3C35" w:rsidRPr="00BB36D1" w:rsidRDefault="003B3C35" w:rsidP="003B3C35">
      <w:pPr>
        <w:jc w:val="center"/>
        <w:rPr>
          <w:rFonts w:ascii="Rubik" w:hAnsi="Rubik" w:cs="Rubik"/>
          <w:b/>
          <w:bCs/>
        </w:rPr>
      </w:pPr>
    </w:p>
    <w:p w14:paraId="3F227956" w14:textId="77777777" w:rsidR="003B3C35" w:rsidRDefault="003B3C35" w:rsidP="003B3C35">
      <w:pPr>
        <w:jc w:val="both"/>
        <w:rPr>
          <w:rFonts w:ascii="Rubik" w:hAnsi="Rubik" w:cs="Rubik"/>
        </w:rPr>
      </w:pPr>
      <w:r w:rsidRPr="00BB36D1">
        <w:rPr>
          <w:rFonts w:ascii="Rubik" w:hAnsi="Rubik" w:cs="Rubik" w:hint="cs"/>
          <w:i/>
          <w:iCs/>
        </w:rPr>
        <w:t>Bergamo, 21 novembre 2025</w:t>
      </w:r>
      <w:r w:rsidRPr="00BB36D1">
        <w:rPr>
          <w:rFonts w:ascii="Rubik" w:hAnsi="Rubik" w:cs="Rubik" w:hint="cs"/>
        </w:rPr>
        <w:t xml:space="preserve"> – Il mondo contemporaneo è protagonista di una </w:t>
      </w:r>
      <w:r w:rsidRPr="00BB36D1">
        <w:rPr>
          <w:rFonts w:ascii="Rubik" w:hAnsi="Rubik" w:cs="Rubik" w:hint="cs"/>
          <w:b/>
          <w:bCs/>
        </w:rPr>
        <w:t>“rivoluzione cognitiva”</w:t>
      </w:r>
      <w:r w:rsidRPr="00BB36D1">
        <w:rPr>
          <w:rFonts w:ascii="Rubik" w:hAnsi="Rubik" w:cs="Rubik" w:hint="cs"/>
        </w:rPr>
        <w:t xml:space="preserve">, segnata da trasformazioni tecnologiche che coinvolgono sia la coscienza individuale, sia quella collettiva. Automazione, robotica e Intelligenza Artificiale stanno trasformando radicalmente il rapporto con il lavoro, con effetti significativi sulle relazioni economiche, ma anche effetti sociali e relazionali. </w:t>
      </w:r>
    </w:p>
    <w:p w14:paraId="0CD2BC49" w14:textId="77777777" w:rsidR="003B3C35" w:rsidRPr="00BB36D1" w:rsidRDefault="003B3C35" w:rsidP="003B3C35">
      <w:pPr>
        <w:jc w:val="both"/>
        <w:rPr>
          <w:rFonts w:ascii="Rubik" w:hAnsi="Rubik" w:cs="Rubik"/>
        </w:rPr>
      </w:pPr>
    </w:p>
    <w:p w14:paraId="2895A5A5" w14:textId="77777777" w:rsidR="003B3C35" w:rsidRDefault="003B3C35" w:rsidP="003B3C35">
      <w:pPr>
        <w:jc w:val="both"/>
        <w:rPr>
          <w:rFonts w:ascii="Rubik" w:hAnsi="Rubik" w:cs="Rubik"/>
        </w:rPr>
      </w:pPr>
      <w:r w:rsidRPr="00BB36D1">
        <w:rPr>
          <w:rFonts w:ascii="Rubik" w:hAnsi="Rubik" w:cs="Rubik" w:hint="cs"/>
        </w:rPr>
        <w:t xml:space="preserve">Sarà proprio quello della rivoluzione digitale uno degli argomenti al centro della </w:t>
      </w:r>
      <w:r w:rsidRPr="00BB36D1">
        <w:rPr>
          <w:rFonts w:ascii="Rubik" w:hAnsi="Rubik" w:cs="Rubik" w:hint="cs"/>
          <w:b/>
          <w:bCs/>
        </w:rPr>
        <w:t>cerimonia di inaugurazione dell’Anno Accademico 2025-2026 dell’Università degli studi di Bergamo</w:t>
      </w:r>
      <w:r w:rsidRPr="00BB36D1">
        <w:rPr>
          <w:rFonts w:ascii="Rubik" w:hAnsi="Rubik" w:cs="Rubik" w:hint="cs"/>
        </w:rPr>
        <w:t xml:space="preserve">, che si terrà </w:t>
      </w:r>
      <w:r w:rsidRPr="00BB36D1">
        <w:rPr>
          <w:rFonts w:ascii="Rubik" w:hAnsi="Rubik" w:cs="Rubik" w:hint="cs"/>
          <w:b/>
          <w:bCs/>
        </w:rPr>
        <w:t>mercoledì 26 novembre 2025</w:t>
      </w:r>
      <w:r w:rsidRPr="00BB36D1">
        <w:rPr>
          <w:rFonts w:ascii="Rubik" w:hAnsi="Rubik" w:cs="Rubik" w:hint="cs"/>
        </w:rPr>
        <w:t xml:space="preserve"> alle </w:t>
      </w:r>
      <w:r w:rsidRPr="00BB36D1">
        <w:rPr>
          <w:rFonts w:ascii="Rubik" w:hAnsi="Rubik" w:cs="Rubik" w:hint="cs"/>
          <w:b/>
          <w:bCs/>
        </w:rPr>
        <w:t>ore 11</w:t>
      </w:r>
      <w:r w:rsidRPr="00BB36D1">
        <w:rPr>
          <w:rFonts w:ascii="Rubik" w:hAnsi="Rubik" w:cs="Rubik" w:hint="cs"/>
        </w:rPr>
        <w:t xml:space="preserve">, nell’Aula Magna della sede universitaria di Sant’Agostino. </w:t>
      </w:r>
    </w:p>
    <w:p w14:paraId="338ADD3E" w14:textId="77777777" w:rsidR="003B3C35" w:rsidRPr="00BB36D1" w:rsidRDefault="003B3C35" w:rsidP="003B3C35">
      <w:pPr>
        <w:jc w:val="both"/>
        <w:rPr>
          <w:rFonts w:ascii="Rubik" w:hAnsi="Rubik" w:cs="Rubik"/>
        </w:rPr>
      </w:pPr>
    </w:p>
    <w:p w14:paraId="100076C6" w14:textId="30A6BDBF" w:rsidR="003B3C35" w:rsidRDefault="003B3C35" w:rsidP="003B3C35">
      <w:pPr>
        <w:jc w:val="both"/>
        <w:rPr>
          <w:rFonts w:ascii="Rubik" w:hAnsi="Rubik" w:cs="Rubik"/>
        </w:rPr>
      </w:pPr>
      <w:r w:rsidRPr="00BB36D1">
        <w:rPr>
          <w:rFonts w:ascii="Rubik" w:hAnsi="Rubik" w:cs="Rubik" w:hint="cs"/>
        </w:rPr>
        <w:t xml:space="preserve">La cerimonia avrà inizio con il tradizionale corteo accademico, l’Inno Nazionale e quello dell’Unione Europea, a cui faranno seguito i saluti istituzionali </w:t>
      </w:r>
      <w:r w:rsidR="00D87518">
        <w:rPr>
          <w:rFonts w:ascii="Rubik" w:hAnsi="Rubik" w:cs="Rubik"/>
        </w:rPr>
        <w:t xml:space="preserve">di </w:t>
      </w:r>
      <w:r w:rsidR="00D87518" w:rsidRPr="00D87518">
        <w:rPr>
          <w:rFonts w:ascii="Rubik" w:hAnsi="Rubik" w:cs="Rubik"/>
          <w:b/>
          <w:bCs/>
        </w:rPr>
        <w:t>Elena Carnevali</w:t>
      </w:r>
      <w:r w:rsidR="00D87518">
        <w:rPr>
          <w:rFonts w:ascii="Rubik" w:hAnsi="Rubik" w:cs="Rubik"/>
        </w:rPr>
        <w:t xml:space="preserve">, sindaca di Bergamo, </w:t>
      </w:r>
      <w:r w:rsidR="00D87518" w:rsidRPr="00D87518">
        <w:rPr>
          <w:rFonts w:ascii="Rubik" w:hAnsi="Rubik" w:cs="Rubik"/>
          <w:b/>
          <w:bCs/>
        </w:rPr>
        <w:t>Umberto Valois</w:t>
      </w:r>
      <w:r w:rsidR="00D87518">
        <w:rPr>
          <w:rFonts w:ascii="Rubik" w:hAnsi="Rubik" w:cs="Rubik"/>
        </w:rPr>
        <w:t xml:space="preserve">, vicepresidente della Provincia di Bergamo, </w:t>
      </w:r>
      <w:r w:rsidR="00D87518" w:rsidRPr="00D87518">
        <w:rPr>
          <w:rFonts w:ascii="Rubik" w:hAnsi="Rubik" w:cs="Rubik"/>
          <w:b/>
          <w:bCs/>
        </w:rPr>
        <w:t>Attilio Fontana</w:t>
      </w:r>
      <w:r w:rsidR="00D87518">
        <w:rPr>
          <w:rFonts w:ascii="Rubik" w:hAnsi="Rubik" w:cs="Rubik"/>
        </w:rPr>
        <w:t xml:space="preserve">, presidente della Regione Lombardia e </w:t>
      </w:r>
      <w:r w:rsidR="00D87518" w:rsidRPr="00D87518">
        <w:rPr>
          <w:rFonts w:ascii="Rubik" w:hAnsi="Rubik" w:cs="Rubik"/>
          <w:b/>
          <w:bCs/>
        </w:rPr>
        <w:t>Alessandra Gallone</w:t>
      </w:r>
      <w:r w:rsidR="00D87518">
        <w:rPr>
          <w:rFonts w:ascii="Rubik" w:hAnsi="Rubik" w:cs="Rubik"/>
        </w:rPr>
        <w:t xml:space="preserve">, consigliera </w:t>
      </w:r>
      <w:r w:rsidR="00896D08">
        <w:rPr>
          <w:rFonts w:ascii="Rubik" w:hAnsi="Rubik" w:cs="Rubik"/>
        </w:rPr>
        <w:t xml:space="preserve">delegata </w:t>
      </w:r>
      <w:r w:rsidR="00D87518">
        <w:rPr>
          <w:rFonts w:ascii="Rubik" w:hAnsi="Rubik" w:cs="Rubik"/>
        </w:rPr>
        <w:t>del Ministro dell’Università e della Ricerca Anna Maria Bernini. Seguiranno</w:t>
      </w:r>
      <w:r w:rsidRPr="00BB36D1">
        <w:rPr>
          <w:rFonts w:ascii="Rubik" w:hAnsi="Rubik" w:cs="Rubik" w:hint="cs"/>
        </w:rPr>
        <w:t xml:space="preserve"> gli interventi </w:t>
      </w:r>
      <w:r w:rsidR="00D87518">
        <w:rPr>
          <w:rFonts w:ascii="Rubik" w:hAnsi="Rubik" w:cs="Rubik"/>
        </w:rPr>
        <w:t>della dott.ssa</w:t>
      </w:r>
      <w:r w:rsidRPr="00BB36D1">
        <w:rPr>
          <w:rFonts w:ascii="Rubik" w:hAnsi="Rubik" w:cs="Rubik" w:hint="cs"/>
          <w:b/>
          <w:bCs/>
        </w:rPr>
        <w:t xml:space="preserve"> Michela Farina</w:t>
      </w:r>
      <w:r w:rsidRPr="00BB36D1">
        <w:rPr>
          <w:rFonts w:ascii="Rubik" w:hAnsi="Rubik" w:cs="Rubik" w:hint="cs"/>
        </w:rPr>
        <w:t xml:space="preserve">, rappresentante della Componente del personale tecnico, amministrativo e bibliotecario nel Presidio della Qualità di Ateneo, e della studentessa </w:t>
      </w:r>
      <w:r w:rsidRPr="00BB36D1">
        <w:rPr>
          <w:rFonts w:ascii="Rubik" w:hAnsi="Rubik" w:cs="Rubik" w:hint="cs"/>
          <w:b/>
          <w:bCs/>
        </w:rPr>
        <w:t>Giorgia Morotti</w:t>
      </w:r>
      <w:r w:rsidRPr="00BB36D1">
        <w:rPr>
          <w:rFonts w:ascii="Rubik" w:hAnsi="Rubik" w:cs="Rubik" w:hint="cs"/>
        </w:rPr>
        <w:t xml:space="preserve">, presidente della Consulta degli studenti e delle studentesse di </w:t>
      </w:r>
      <w:proofErr w:type="spellStart"/>
      <w:r w:rsidRPr="00BB36D1">
        <w:rPr>
          <w:rFonts w:ascii="Rubik" w:hAnsi="Rubik" w:cs="Rubik" w:hint="cs"/>
        </w:rPr>
        <w:t>UniBg</w:t>
      </w:r>
      <w:proofErr w:type="spellEnd"/>
      <w:r w:rsidRPr="00BB36D1">
        <w:rPr>
          <w:rFonts w:ascii="Rubik" w:hAnsi="Rubik" w:cs="Rubik" w:hint="cs"/>
        </w:rPr>
        <w:t>.</w:t>
      </w:r>
    </w:p>
    <w:p w14:paraId="1C01B6B6" w14:textId="77777777" w:rsidR="003B3C35" w:rsidRPr="00BB36D1" w:rsidRDefault="003B3C35" w:rsidP="003B3C35">
      <w:pPr>
        <w:jc w:val="both"/>
        <w:rPr>
          <w:rFonts w:ascii="Rubik" w:hAnsi="Rubik" w:cs="Rubik"/>
        </w:rPr>
      </w:pPr>
    </w:p>
    <w:p w14:paraId="7CD93682" w14:textId="7B2C04D7" w:rsidR="003B3C35" w:rsidRDefault="007465A8" w:rsidP="003B3C35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>P</w:t>
      </w:r>
      <w:r w:rsidR="003B3C35" w:rsidRPr="00BB36D1">
        <w:rPr>
          <w:rFonts w:ascii="Rubik" w:hAnsi="Rubik" w:cs="Rubik" w:hint="cs"/>
        </w:rPr>
        <w:t xml:space="preserve">renderà </w:t>
      </w:r>
      <w:r>
        <w:rPr>
          <w:rFonts w:ascii="Rubik" w:hAnsi="Rubik" w:cs="Rubik"/>
        </w:rPr>
        <w:t xml:space="preserve">poi </w:t>
      </w:r>
      <w:r w:rsidR="003B3C35" w:rsidRPr="00BB36D1">
        <w:rPr>
          <w:rFonts w:ascii="Rubik" w:hAnsi="Rubik" w:cs="Rubik" w:hint="cs"/>
        </w:rPr>
        <w:t xml:space="preserve">la parola il magnifico rettore </w:t>
      </w:r>
      <w:r w:rsidR="003B3C35" w:rsidRPr="00D87518">
        <w:rPr>
          <w:rFonts w:ascii="Rubik" w:hAnsi="Rubik" w:cs="Rubik" w:hint="cs"/>
        </w:rPr>
        <w:t>prof.</w:t>
      </w:r>
      <w:r w:rsidR="003B3C35" w:rsidRPr="00BB36D1">
        <w:rPr>
          <w:rFonts w:ascii="Rubik" w:hAnsi="Rubik" w:cs="Rubik" w:hint="cs"/>
          <w:b/>
          <w:bCs/>
        </w:rPr>
        <w:t xml:space="preserve"> Sergio Cavalieri</w:t>
      </w:r>
      <w:r w:rsidR="003B3C35" w:rsidRPr="00BB36D1">
        <w:rPr>
          <w:rFonts w:ascii="Rubik" w:hAnsi="Rubik" w:cs="Rubik" w:hint="cs"/>
        </w:rPr>
        <w:t xml:space="preserve"> che, nella sua prolusione, affronterà la sfida della </w:t>
      </w:r>
      <w:r w:rsidR="003B3C35" w:rsidRPr="00BB36D1">
        <w:rPr>
          <w:rFonts w:ascii="Rubik" w:hAnsi="Rubik" w:cs="Rubik" w:hint="cs"/>
          <w:b/>
          <w:bCs/>
        </w:rPr>
        <w:t>trasformazione digitale</w:t>
      </w:r>
      <w:r w:rsidR="003B3C35" w:rsidRPr="00BB36D1">
        <w:rPr>
          <w:rFonts w:ascii="Rubik" w:hAnsi="Rubik" w:cs="Rubik" w:hint="cs"/>
        </w:rPr>
        <w:t xml:space="preserve"> e della necessità di investire sempre più in </w:t>
      </w:r>
      <w:r w:rsidR="003B3C35" w:rsidRPr="00BB36D1">
        <w:rPr>
          <w:rFonts w:ascii="Rubik" w:hAnsi="Rubik" w:cs="Rubik" w:hint="cs"/>
          <w:b/>
          <w:bCs/>
        </w:rPr>
        <w:t>conoscenza</w:t>
      </w:r>
      <w:r w:rsidR="003B3C35" w:rsidRPr="00BB36D1">
        <w:rPr>
          <w:rFonts w:ascii="Rubik" w:hAnsi="Rubik" w:cs="Rubik" w:hint="cs"/>
        </w:rPr>
        <w:t xml:space="preserve">, per governare il cambiamento e costruire un </w:t>
      </w:r>
      <w:r w:rsidR="003B3C35" w:rsidRPr="00BB36D1">
        <w:rPr>
          <w:rFonts w:ascii="Rubik" w:hAnsi="Rubik" w:cs="Rubik" w:hint="cs"/>
          <w:b/>
          <w:bCs/>
        </w:rPr>
        <w:t>futuro equo e sostenibile</w:t>
      </w:r>
      <w:r w:rsidR="003B3C35" w:rsidRPr="00BB36D1">
        <w:rPr>
          <w:rFonts w:ascii="Rubik" w:hAnsi="Rubik" w:cs="Rubik" w:hint="cs"/>
        </w:rPr>
        <w:t>.</w:t>
      </w:r>
    </w:p>
    <w:p w14:paraId="719CFC2A" w14:textId="77777777" w:rsidR="003B3C35" w:rsidRPr="00BB36D1" w:rsidRDefault="003B3C35" w:rsidP="003B3C35">
      <w:pPr>
        <w:jc w:val="both"/>
        <w:rPr>
          <w:rFonts w:ascii="Rubik" w:hAnsi="Rubik" w:cs="Rubik"/>
        </w:rPr>
      </w:pPr>
    </w:p>
    <w:p w14:paraId="340D1C5A" w14:textId="6004B946" w:rsidR="003B3C35" w:rsidRDefault="003B3C35" w:rsidP="003B3C35">
      <w:pPr>
        <w:jc w:val="both"/>
        <w:rPr>
          <w:rFonts w:ascii="Rubik" w:hAnsi="Rubik" w:cs="Rubik"/>
        </w:rPr>
      </w:pPr>
      <w:r w:rsidRPr="00BB36D1">
        <w:rPr>
          <w:rFonts w:ascii="Rubik" w:hAnsi="Rubik" w:cs="Rubik" w:hint="cs"/>
        </w:rPr>
        <w:t xml:space="preserve">Ospite d’onore alla cerimonia quest’anno sarà il </w:t>
      </w:r>
      <w:r w:rsidRPr="00D87518">
        <w:rPr>
          <w:rFonts w:ascii="Rubik" w:hAnsi="Rubik" w:cs="Rubik" w:hint="cs"/>
        </w:rPr>
        <w:t>prof.</w:t>
      </w:r>
      <w:r w:rsidRPr="00BB36D1">
        <w:rPr>
          <w:rFonts w:ascii="Rubik" w:hAnsi="Rubik" w:cs="Rubik" w:hint="cs"/>
          <w:b/>
          <w:bCs/>
        </w:rPr>
        <w:t xml:space="preserve"> Oliver Riedel</w:t>
      </w:r>
      <w:r w:rsidRPr="00BB36D1">
        <w:rPr>
          <w:rFonts w:ascii="Rubik" w:hAnsi="Rubik" w:cs="Rubik" w:hint="cs"/>
        </w:rPr>
        <w:t>, dell’</w:t>
      </w:r>
      <w:r w:rsidRPr="00BB36D1">
        <w:rPr>
          <w:rFonts w:ascii="Rubik" w:hAnsi="Rubik" w:cs="Rubik" w:hint="cs"/>
          <w:b/>
          <w:bCs/>
        </w:rPr>
        <w:t>Università di Stoccarda</w:t>
      </w:r>
      <w:r w:rsidRPr="00BB36D1">
        <w:rPr>
          <w:rFonts w:ascii="Rubik" w:hAnsi="Rubik" w:cs="Rubik" w:hint="cs"/>
        </w:rPr>
        <w:t>, che</w:t>
      </w:r>
      <w:r w:rsidR="007465A8">
        <w:rPr>
          <w:rFonts w:ascii="Rubik" w:hAnsi="Rubik" w:cs="Rubik"/>
        </w:rPr>
        <w:t>, d</w:t>
      </w:r>
      <w:r w:rsidR="007465A8" w:rsidRPr="00BB36D1">
        <w:rPr>
          <w:rFonts w:ascii="Rubik" w:hAnsi="Rubik" w:cs="Rubik" w:hint="cs"/>
        </w:rPr>
        <w:t xml:space="preserve">opo l’inno dell’Università degli studi di Bergamo </w:t>
      </w:r>
      <w:r w:rsidR="007465A8" w:rsidRPr="00BB36D1">
        <w:rPr>
          <w:rFonts w:ascii="Rubik" w:hAnsi="Rubik" w:cs="Rubik" w:hint="cs"/>
          <w:i/>
          <w:iCs/>
        </w:rPr>
        <w:t xml:space="preserve">“O </w:t>
      </w:r>
      <w:proofErr w:type="spellStart"/>
      <w:r w:rsidR="007465A8" w:rsidRPr="00BB36D1">
        <w:rPr>
          <w:rFonts w:ascii="Rubik" w:hAnsi="Rubik" w:cs="Rubik" w:hint="cs"/>
          <w:i/>
          <w:iCs/>
        </w:rPr>
        <w:t>vos</w:t>
      </w:r>
      <w:proofErr w:type="spellEnd"/>
      <w:r w:rsidR="007465A8" w:rsidRPr="00BB36D1">
        <w:rPr>
          <w:rFonts w:ascii="Rubik" w:hAnsi="Rubik" w:cs="Rubik" w:hint="cs"/>
          <w:i/>
          <w:iCs/>
        </w:rPr>
        <w:t xml:space="preserve">, est </w:t>
      </w:r>
      <w:proofErr w:type="spellStart"/>
      <w:r w:rsidR="007465A8" w:rsidRPr="00BB36D1">
        <w:rPr>
          <w:rFonts w:ascii="Rubik" w:hAnsi="Rubik" w:cs="Rubik" w:hint="cs"/>
          <w:i/>
          <w:iCs/>
        </w:rPr>
        <w:t>aetas</w:t>
      </w:r>
      <w:proofErr w:type="spellEnd"/>
      <w:r w:rsidR="007465A8" w:rsidRPr="00BB36D1">
        <w:rPr>
          <w:rFonts w:ascii="Rubik" w:hAnsi="Rubik" w:cs="Rubik" w:hint="cs"/>
          <w:i/>
          <w:iCs/>
        </w:rPr>
        <w:t>”</w:t>
      </w:r>
      <w:r w:rsidR="007465A8" w:rsidRPr="00BB36D1">
        <w:rPr>
          <w:rFonts w:ascii="Rubik" w:hAnsi="Rubik" w:cs="Rubik" w:hint="cs"/>
        </w:rPr>
        <w:t xml:space="preserve"> introdotto dal </w:t>
      </w:r>
      <w:r w:rsidR="007465A8" w:rsidRPr="00D87518">
        <w:rPr>
          <w:rFonts w:ascii="Rubik" w:hAnsi="Rubik" w:cs="Rubik" w:hint="cs"/>
        </w:rPr>
        <w:t>prof.</w:t>
      </w:r>
      <w:r w:rsidR="007465A8" w:rsidRPr="00BB36D1">
        <w:rPr>
          <w:rFonts w:ascii="Rubik" w:hAnsi="Rubik" w:cs="Rubik" w:hint="cs"/>
          <w:b/>
          <w:bCs/>
        </w:rPr>
        <w:t xml:space="preserve"> Virgilio Bernardoni</w:t>
      </w:r>
      <w:r w:rsidR="007465A8" w:rsidRPr="00BB36D1">
        <w:rPr>
          <w:rFonts w:ascii="Rubik" w:hAnsi="Rubik" w:cs="Rubik" w:hint="cs"/>
        </w:rPr>
        <w:t>,</w:t>
      </w:r>
      <w:r w:rsidRPr="00BB36D1">
        <w:rPr>
          <w:rFonts w:ascii="Rubik" w:hAnsi="Rubik" w:cs="Rubik" w:hint="cs"/>
        </w:rPr>
        <w:t xml:space="preserve"> terrà la Lectio Magistralis dal titolo </w:t>
      </w:r>
      <w:r w:rsidRPr="00BB36D1">
        <w:rPr>
          <w:rFonts w:ascii="Rubik" w:hAnsi="Rubik" w:cs="Rubik" w:hint="cs"/>
          <w:b/>
          <w:bCs/>
        </w:rPr>
        <w:t>“Compute-</w:t>
      </w:r>
      <w:proofErr w:type="spellStart"/>
      <w:r w:rsidRPr="00BB36D1">
        <w:rPr>
          <w:rFonts w:ascii="Rubik" w:hAnsi="Rubik" w:cs="Rubik" w:hint="cs"/>
          <w:b/>
          <w:bCs/>
        </w:rPr>
        <w:t>enabled</w:t>
      </w:r>
      <w:proofErr w:type="spellEnd"/>
      <w:r w:rsidRPr="00BB36D1">
        <w:rPr>
          <w:rFonts w:ascii="Rubik" w:hAnsi="Rubik" w:cs="Rubik" w:hint="cs"/>
          <w:b/>
          <w:bCs/>
        </w:rPr>
        <w:t xml:space="preserve"> smart manufacturing: </w:t>
      </w:r>
      <w:proofErr w:type="spellStart"/>
      <w:r w:rsidRPr="00BB36D1">
        <w:rPr>
          <w:rFonts w:ascii="Rubik" w:hAnsi="Rubik" w:cs="Rubik" w:hint="cs"/>
          <w:b/>
          <w:bCs/>
        </w:rPr>
        <w:t>digital</w:t>
      </w:r>
      <w:proofErr w:type="spellEnd"/>
      <w:r w:rsidRPr="00BB36D1">
        <w:rPr>
          <w:rFonts w:ascii="Rubik" w:hAnsi="Rubik" w:cs="Rubik" w:hint="cs"/>
          <w:b/>
          <w:bCs/>
        </w:rPr>
        <w:t xml:space="preserve"> twins and AI </w:t>
      </w:r>
      <w:proofErr w:type="spellStart"/>
      <w:r w:rsidRPr="00BB36D1">
        <w:rPr>
          <w:rFonts w:ascii="Rubik" w:hAnsi="Rubik" w:cs="Rubik" w:hint="cs"/>
          <w:b/>
          <w:bCs/>
        </w:rPr>
        <w:t>driving</w:t>
      </w:r>
      <w:proofErr w:type="spellEnd"/>
      <w:r w:rsidRPr="00BB36D1">
        <w:rPr>
          <w:rFonts w:ascii="Rubik" w:hAnsi="Rubik" w:cs="Rubik" w:hint="cs"/>
          <w:b/>
          <w:bCs/>
        </w:rPr>
        <w:t xml:space="preserve"> Next-</w:t>
      </w:r>
      <w:proofErr w:type="spellStart"/>
      <w:r w:rsidRPr="00BB36D1">
        <w:rPr>
          <w:rFonts w:ascii="Rubik" w:hAnsi="Rubik" w:cs="Rubik" w:hint="cs"/>
          <w:b/>
          <w:bCs/>
        </w:rPr>
        <w:t>Gen</w:t>
      </w:r>
      <w:proofErr w:type="spellEnd"/>
      <w:r w:rsidRPr="00BB36D1">
        <w:rPr>
          <w:rFonts w:ascii="Rubik" w:hAnsi="Rubik" w:cs="Rubik" w:hint="cs"/>
          <w:b/>
          <w:bCs/>
        </w:rPr>
        <w:t xml:space="preserve"> production”</w:t>
      </w:r>
      <w:r w:rsidRPr="00BB36D1">
        <w:rPr>
          <w:rFonts w:ascii="Rubik" w:hAnsi="Rubik" w:cs="Rubik" w:hint="cs"/>
        </w:rPr>
        <w:t>, sul tema delle opportunità offerte dalle nuove tecnologie digitali per la prossima generazione dei sistemi produttivi.</w:t>
      </w:r>
    </w:p>
    <w:p w14:paraId="6BC764AA" w14:textId="77777777" w:rsidR="003B3C35" w:rsidRPr="00BB36D1" w:rsidRDefault="003B3C35" w:rsidP="003B3C35">
      <w:pPr>
        <w:jc w:val="both"/>
        <w:rPr>
          <w:rFonts w:ascii="Rubik" w:hAnsi="Rubik" w:cs="Rubik"/>
        </w:rPr>
      </w:pPr>
    </w:p>
    <w:p w14:paraId="4F7D4C27" w14:textId="3CB69CF0" w:rsidR="005E38B8" w:rsidRPr="003B3C35" w:rsidRDefault="003B3C35" w:rsidP="003B3C35">
      <w:pPr>
        <w:jc w:val="center"/>
        <w:rPr>
          <w:rFonts w:ascii="Rubik" w:hAnsi="Rubik" w:cs="Rubik"/>
          <w:i/>
          <w:iCs/>
          <w:color w:val="EE0000"/>
          <w:u w:val="single"/>
        </w:rPr>
      </w:pPr>
      <w:r w:rsidRPr="00BB36D1">
        <w:rPr>
          <w:rFonts w:ascii="Rubik" w:hAnsi="Rubik" w:cs="Rubik" w:hint="cs"/>
          <w:i/>
          <w:iCs/>
          <w:color w:val="EE0000"/>
          <w:u w:val="single"/>
        </w:rPr>
        <w:t xml:space="preserve">Giornalisti e </w:t>
      </w:r>
      <w:proofErr w:type="spellStart"/>
      <w:r w:rsidRPr="00BB36D1">
        <w:rPr>
          <w:rFonts w:ascii="Rubik" w:hAnsi="Rubik" w:cs="Rubik" w:hint="cs"/>
          <w:i/>
          <w:iCs/>
          <w:color w:val="EE0000"/>
          <w:u w:val="single"/>
        </w:rPr>
        <w:t>videoperatori</w:t>
      </w:r>
      <w:proofErr w:type="spellEnd"/>
      <w:r w:rsidRPr="00BB36D1">
        <w:rPr>
          <w:rFonts w:ascii="Rubik" w:hAnsi="Rubik" w:cs="Rubik" w:hint="cs"/>
          <w:i/>
          <w:iCs/>
          <w:color w:val="EE0000"/>
          <w:u w:val="single"/>
        </w:rPr>
        <w:t xml:space="preserve"> sono invitati a partecipare, </w:t>
      </w:r>
      <w:r w:rsidRPr="00BB36D1">
        <w:rPr>
          <w:rFonts w:ascii="Rubik" w:hAnsi="Rubik" w:cs="Rubik" w:hint="cs"/>
          <w:i/>
          <w:iCs/>
          <w:color w:val="EE0000"/>
          <w:u w:val="single"/>
        </w:rPr>
        <w:br/>
        <w:t xml:space="preserve">con gentile richiesta di accredito indicando nome, cognome, testata via e-mail </w:t>
      </w:r>
      <w:r w:rsidRPr="00BB36D1">
        <w:rPr>
          <w:rFonts w:ascii="Rubik" w:hAnsi="Rubik" w:cs="Rubik" w:hint="cs"/>
          <w:i/>
          <w:iCs/>
          <w:color w:val="EE0000"/>
          <w:u w:val="single"/>
        </w:rPr>
        <w:br/>
        <w:t xml:space="preserve">a </w:t>
      </w:r>
      <w:hyperlink r:id="rId9" w:history="1">
        <w:r w:rsidRPr="00BB36D1">
          <w:rPr>
            <w:rStyle w:val="Collegamentoipertestuale"/>
            <w:rFonts w:ascii="Rubik" w:hAnsi="Rubik" w:cs="Rubik" w:hint="cs"/>
            <w:i/>
            <w:iCs/>
            <w:color w:val="EE0000"/>
          </w:rPr>
          <w:t>claudia.rota@unibg.it</w:t>
        </w:r>
      </w:hyperlink>
      <w:r w:rsidRPr="00BB36D1">
        <w:rPr>
          <w:rFonts w:ascii="Rubik" w:hAnsi="Rubik" w:cs="Rubik" w:hint="cs"/>
          <w:i/>
          <w:iCs/>
          <w:color w:val="EE0000"/>
          <w:u w:val="single"/>
        </w:rPr>
        <w:t xml:space="preserve"> entro martedì 25 novembre alle ore 12:00.</w:t>
      </w:r>
    </w:p>
    <w:sectPr w:rsidR="005E38B8" w:rsidRPr="003B3C35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020B" w14:textId="77777777" w:rsidR="002F786A" w:rsidRDefault="002F786A">
      <w:r>
        <w:separator/>
      </w:r>
    </w:p>
  </w:endnote>
  <w:endnote w:type="continuationSeparator" w:id="0">
    <w:p w14:paraId="6C85910E" w14:textId="77777777" w:rsidR="002F786A" w:rsidRDefault="002F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B1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8F5B" w14:textId="77777777" w:rsidR="002F786A" w:rsidRDefault="002F786A">
      <w:r>
        <w:separator/>
      </w:r>
    </w:p>
  </w:footnote>
  <w:footnote w:type="continuationSeparator" w:id="0">
    <w:p w14:paraId="3168A39E" w14:textId="77777777" w:rsidR="002F786A" w:rsidRDefault="002F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F786A">
      <w:rPr>
        <w:rFonts w:ascii="Calibri" w:eastAsia="Calibri" w:hAnsi="Calibri" w:cs="Calibri"/>
        <w:color w:val="000000"/>
      </w:rPr>
      <w:pict w14:anchorId="5A651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2F78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6E6143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F786A">
      <w:rPr>
        <w:rFonts w:ascii="Calibri" w:eastAsia="Calibri" w:hAnsi="Calibri" w:cs="Calibri"/>
        <w:color w:val="000000"/>
      </w:rPr>
      <w:pict w14:anchorId="5CBC6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67AF0"/>
    <w:multiLevelType w:val="hybridMultilevel"/>
    <w:tmpl w:val="3CE69158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F69DD"/>
    <w:multiLevelType w:val="multilevel"/>
    <w:tmpl w:val="322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E38E6"/>
    <w:multiLevelType w:val="multilevel"/>
    <w:tmpl w:val="430C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A40E8"/>
    <w:multiLevelType w:val="hybridMultilevel"/>
    <w:tmpl w:val="20E2E126"/>
    <w:lvl w:ilvl="0" w:tplc="729EA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0747E"/>
    <w:multiLevelType w:val="hybridMultilevel"/>
    <w:tmpl w:val="D0DC3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30E3"/>
    <w:multiLevelType w:val="multilevel"/>
    <w:tmpl w:val="65A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45D3D"/>
    <w:multiLevelType w:val="multilevel"/>
    <w:tmpl w:val="927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77A4F"/>
    <w:multiLevelType w:val="multilevel"/>
    <w:tmpl w:val="1C06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370D0"/>
    <w:multiLevelType w:val="multilevel"/>
    <w:tmpl w:val="6E7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63225"/>
    <w:multiLevelType w:val="multilevel"/>
    <w:tmpl w:val="D4A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F40CA2"/>
    <w:multiLevelType w:val="multilevel"/>
    <w:tmpl w:val="C09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C56AE"/>
    <w:multiLevelType w:val="multilevel"/>
    <w:tmpl w:val="2BC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63145"/>
    <w:multiLevelType w:val="multilevel"/>
    <w:tmpl w:val="C2C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3321F"/>
    <w:multiLevelType w:val="multilevel"/>
    <w:tmpl w:val="2ED6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56E0F"/>
    <w:multiLevelType w:val="multilevel"/>
    <w:tmpl w:val="058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124407"/>
    <w:multiLevelType w:val="hybridMultilevel"/>
    <w:tmpl w:val="F574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B43B4"/>
    <w:multiLevelType w:val="multilevel"/>
    <w:tmpl w:val="2E78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6A3B0C"/>
    <w:multiLevelType w:val="multilevel"/>
    <w:tmpl w:val="0D4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74A2D"/>
    <w:multiLevelType w:val="multilevel"/>
    <w:tmpl w:val="DBD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1737D4"/>
    <w:multiLevelType w:val="multilevel"/>
    <w:tmpl w:val="1C7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9D2149"/>
    <w:multiLevelType w:val="multilevel"/>
    <w:tmpl w:val="2F7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74067">
    <w:abstractNumId w:val="12"/>
  </w:num>
  <w:num w:numId="2" w16cid:durableId="1120952931">
    <w:abstractNumId w:val="7"/>
  </w:num>
  <w:num w:numId="3" w16cid:durableId="785587686">
    <w:abstractNumId w:val="15"/>
  </w:num>
  <w:num w:numId="4" w16cid:durableId="596183167">
    <w:abstractNumId w:val="2"/>
  </w:num>
  <w:num w:numId="5" w16cid:durableId="431434954">
    <w:abstractNumId w:val="21"/>
  </w:num>
  <w:num w:numId="6" w16cid:durableId="1529098284">
    <w:abstractNumId w:val="17"/>
  </w:num>
  <w:num w:numId="7" w16cid:durableId="1633898099">
    <w:abstractNumId w:val="19"/>
  </w:num>
  <w:num w:numId="8" w16cid:durableId="615062255">
    <w:abstractNumId w:val="4"/>
  </w:num>
  <w:num w:numId="9" w16cid:durableId="719012087">
    <w:abstractNumId w:val="25"/>
  </w:num>
  <w:num w:numId="10" w16cid:durableId="422185782">
    <w:abstractNumId w:val="29"/>
  </w:num>
  <w:num w:numId="11" w16cid:durableId="303239277">
    <w:abstractNumId w:val="24"/>
  </w:num>
  <w:num w:numId="12" w16cid:durableId="1351838401">
    <w:abstractNumId w:val="11"/>
  </w:num>
  <w:num w:numId="13" w16cid:durableId="1316371342">
    <w:abstractNumId w:val="9"/>
  </w:num>
  <w:num w:numId="14" w16cid:durableId="1722821421">
    <w:abstractNumId w:val="30"/>
  </w:num>
  <w:num w:numId="15" w16cid:durableId="210725276">
    <w:abstractNumId w:val="18"/>
  </w:num>
  <w:num w:numId="16" w16cid:durableId="1110736163">
    <w:abstractNumId w:val="32"/>
  </w:num>
  <w:num w:numId="17" w16cid:durableId="816534799">
    <w:abstractNumId w:val="3"/>
  </w:num>
  <w:num w:numId="18" w16cid:durableId="348600597">
    <w:abstractNumId w:val="22"/>
  </w:num>
  <w:num w:numId="19" w16cid:durableId="865871764">
    <w:abstractNumId w:val="20"/>
  </w:num>
  <w:num w:numId="20" w16cid:durableId="1155796659">
    <w:abstractNumId w:val="6"/>
  </w:num>
  <w:num w:numId="21" w16cid:durableId="853035626">
    <w:abstractNumId w:val="8"/>
  </w:num>
  <w:num w:numId="22" w16cid:durableId="1947420942">
    <w:abstractNumId w:val="1"/>
  </w:num>
  <w:num w:numId="23" w16cid:durableId="1668047871">
    <w:abstractNumId w:val="27"/>
  </w:num>
  <w:num w:numId="24" w16cid:durableId="560558891">
    <w:abstractNumId w:val="16"/>
  </w:num>
  <w:num w:numId="25" w16cid:durableId="1930577954">
    <w:abstractNumId w:val="10"/>
  </w:num>
  <w:num w:numId="26" w16cid:durableId="676928230">
    <w:abstractNumId w:val="33"/>
  </w:num>
  <w:num w:numId="27" w16cid:durableId="1863400087">
    <w:abstractNumId w:val="5"/>
  </w:num>
  <w:num w:numId="28" w16cid:durableId="1077901604">
    <w:abstractNumId w:val="31"/>
  </w:num>
  <w:num w:numId="29" w16cid:durableId="182137236">
    <w:abstractNumId w:val="13"/>
  </w:num>
  <w:num w:numId="30" w16cid:durableId="1962570028">
    <w:abstractNumId w:val="23"/>
  </w:num>
  <w:num w:numId="31" w16cid:durableId="358894521">
    <w:abstractNumId w:val="28"/>
  </w:num>
  <w:num w:numId="32" w16cid:durableId="1826165918">
    <w:abstractNumId w:val="26"/>
  </w:num>
  <w:num w:numId="33" w16cid:durableId="331372784">
    <w:abstractNumId w:val="14"/>
  </w:num>
  <w:num w:numId="34" w16cid:durableId="142503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35DE"/>
    <w:rsid w:val="00012E57"/>
    <w:rsid w:val="00021D4C"/>
    <w:rsid w:val="00025F83"/>
    <w:rsid w:val="00027E81"/>
    <w:rsid w:val="00031F61"/>
    <w:rsid w:val="000341FB"/>
    <w:rsid w:val="00035FB8"/>
    <w:rsid w:val="00036106"/>
    <w:rsid w:val="000434F5"/>
    <w:rsid w:val="000447B1"/>
    <w:rsid w:val="0006102E"/>
    <w:rsid w:val="00081453"/>
    <w:rsid w:val="00094222"/>
    <w:rsid w:val="000A4744"/>
    <w:rsid w:val="000A5632"/>
    <w:rsid w:val="000A680E"/>
    <w:rsid w:val="000C6051"/>
    <w:rsid w:val="000C6DE3"/>
    <w:rsid w:val="000D284B"/>
    <w:rsid w:val="000D5C58"/>
    <w:rsid w:val="000D6C04"/>
    <w:rsid w:val="000E1E96"/>
    <w:rsid w:val="000E2CD5"/>
    <w:rsid w:val="000F22DA"/>
    <w:rsid w:val="000F3254"/>
    <w:rsid w:val="000F6193"/>
    <w:rsid w:val="00103B96"/>
    <w:rsid w:val="00106037"/>
    <w:rsid w:val="001131B0"/>
    <w:rsid w:val="00124EEA"/>
    <w:rsid w:val="001276C5"/>
    <w:rsid w:val="00130B07"/>
    <w:rsid w:val="00132466"/>
    <w:rsid w:val="0013349B"/>
    <w:rsid w:val="00134AD4"/>
    <w:rsid w:val="00135484"/>
    <w:rsid w:val="001410DC"/>
    <w:rsid w:val="00143684"/>
    <w:rsid w:val="0014778C"/>
    <w:rsid w:val="00154C71"/>
    <w:rsid w:val="00155E7B"/>
    <w:rsid w:val="001611B8"/>
    <w:rsid w:val="001669EF"/>
    <w:rsid w:val="0017096B"/>
    <w:rsid w:val="00173448"/>
    <w:rsid w:val="00181616"/>
    <w:rsid w:val="00186E51"/>
    <w:rsid w:val="001970FA"/>
    <w:rsid w:val="001A080A"/>
    <w:rsid w:val="001A1C4F"/>
    <w:rsid w:val="001A5FEA"/>
    <w:rsid w:val="001A6C12"/>
    <w:rsid w:val="001A6DF7"/>
    <w:rsid w:val="001B1970"/>
    <w:rsid w:val="001B4C3A"/>
    <w:rsid w:val="001B7D93"/>
    <w:rsid w:val="001C3D94"/>
    <w:rsid w:val="001C42B7"/>
    <w:rsid w:val="001C6ACB"/>
    <w:rsid w:val="001D3F00"/>
    <w:rsid w:val="001E0CC7"/>
    <w:rsid w:val="00211ACA"/>
    <w:rsid w:val="002163C7"/>
    <w:rsid w:val="002209B8"/>
    <w:rsid w:val="00224857"/>
    <w:rsid w:val="002266D1"/>
    <w:rsid w:val="002316C3"/>
    <w:rsid w:val="00233A02"/>
    <w:rsid w:val="00235BF9"/>
    <w:rsid w:val="0024426B"/>
    <w:rsid w:val="002640B0"/>
    <w:rsid w:val="00271BE8"/>
    <w:rsid w:val="00276C55"/>
    <w:rsid w:val="00277474"/>
    <w:rsid w:val="0028450F"/>
    <w:rsid w:val="00284CA6"/>
    <w:rsid w:val="0028649D"/>
    <w:rsid w:val="002917B5"/>
    <w:rsid w:val="002A5E84"/>
    <w:rsid w:val="002A7937"/>
    <w:rsid w:val="002B0BA5"/>
    <w:rsid w:val="002B55E9"/>
    <w:rsid w:val="002B5C55"/>
    <w:rsid w:val="002C7E4D"/>
    <w:rsid w:val="002D36BF"/>
    <w:rsid w:val="002D4656"/>
    <w:rsid w:val="002D5CD3"/>
    <w:rsid w:val="002E25F5"/>
    <w:rsid w:val="002E2B18"/>
    <w:rsid w:val="002E3E77"/>
    <w:rsid w:val="002E4361"/>
    <w:rsid w:val="002E4DA9"/>
    <w:rsid w:val="002F089C"/>
    <w:rsid w:val="002F0B79"/>
    <w:rsid w:val="002F5EE2"/>
    <w:rsid w:val="002F6581"/>
    <w:rsid w:val="002F6963"/>
    <w:rsid w:val="002F786A"/>
    <w:rsid w:val="00307194"/>
    <w:rsid w:val="00311940"/>
    <w:rsid w:val="003129AA"/>
    <w:rsid w:val="00312F5E"/>
    <w:rsid w:val="003235E2"/>
    <w:rsid w:val="00323CFA"/>
    <w:rsid w:val="003268C9"/>
    <w:rsid w:val="00340260"/>
    <w:rsid w:val="00356F49"/>
    <w:rsid w:val="003572C0"/>
    <w:rsid w:val="003605F2"/>
    <w:rsid w:val="00366853"/>
    <w:rsid w:val="003721F5"/>
    <w:rsid w:val="003800A1"/>
    <w:rsid w:val="00381D48"/>
    <w:rsid w:val="00384CFA"/>
    <w:rsid w:val="00385623"/>
    <w:rsid w:val="003924E8"/>
    <w:rsid w:val="00393E25"/>
    <w:rsid w:val="003A1BA2"/>
    <w:rsid w:val="003B3818"/>
    <w:rsid w:val="003B3C35"/>
    <w:rsid w:val="003B40FA"/>
    <w:rsid w:val="003B7D43"/>
    <w:rsid w:val="003C0E88"/>
    <w:rsid w:val="003C1C1E"/>
    <w:rsid w:val="003C434E"/>
    <w:rsid w:val="003D291A"/>
    <w:rsid w:val="003D331A"/>
    <w:rsid w:val="003E1584"/>
    <w:rsid w:val="003E2064"/>
    <w:rsid w:val="003E2D26"/>
    <w:rsid w:val="003F0102"/>
    <w:rsid w:val="004047EB"/>
    <w:rsid w:val="00404C79"/>
    <w:rsid w:val="00407E49"/>
    <w:rsid w:val="004106D0"/>
    <w:rsid w:val="004154DB"/>
    <w:rsid w:val="00426586"/>
    <w:rsid w:val="00427C49"/>
    <w:rsid w:val="00430518"/>
    <w:rsid w:val="00431713"/>
    <w:rsid w:val="00431F1D"/>
    <w:rsid w:val="00435CED"/>
    <w:rsid w:val="0044095D"/>
    <w:rsid w:val="00442967"/>
    <w:rsid w:val="00447474"/>
    <w:rsid w:val="004540CA"/>
    <w:rsid w:val="00465296"/>
    <w:rsid w:val="00466272"/>
    <w:rsid w:val="00470C2B"/>
    <w:rsid w:val="00471F81"/>
    <w:rsid w:val="0047290D"/>
    <w:rsid w:val="00475056"/>
    <w:rsid w:val="0047688F"/>
    <w:rsid w:val="00476D93"/>
    <w:rsid w:val="00480D05"/>
    <w:rsid w:val="00483267"/>
    <w:rsid w:val="004859D3"/>
    <w:rsid w:val="00491F41"/>
    <w:rsid w:val="00492115"/>
    <w:rsid w:val="004A5C2E"/>
    <w:rsid w:val="004C0ACD"/>
    <w:rsid w:val="004C0B54"/>
    <w:rsid w:val="004C10B9"/>
    <w:rsid w:val="004C3806"/>
    <w:rsid w:val="004C5A6E"/>
    <w:rsid w:val="004D04CA"/>
    <w:rsid w:val="004D071E"/>
    <w:rsid w:val="004D3E55"/>
    <w:rsid w:val="004E32C9"/>
    <w:rsid w:val="004E7E4D"/>
    <w:rsid w:val="004F1235"/>
    <w:rsid w:val="004F3A8D"/>
    <w:rsid w:val="005012A8"/>
    <w:rsid w:val="00510D90"/>
    <w:rsid w:val="005123AB"/>
    <w:rsid w:val="005330BC"/>
    <w:rsid w:val="00540254"/>
    <w:rsid w:val="00540C71"/>
    <w:rsid w:val="00541B8F"/>
    <w:rsid w:val="00543598"/>
    <w:rsid w:val="00544632"/>
    <w:rsid w:val="00545AB6"/>
    <w:rsid w:val="00556383"/>
    <w:rsid w:val="00560780"/>
    <w:rsid w:val="0056092F"/>
    <w:rsid w:val="005673E4"/>
    <w:rsid w:val="00573144"/>
    <w:rsid w:val="00581524"/>
    <w:rsid w:val="00585DEC"/>
    <w:rsid w:val="0058734C"/>
    <w:rsid w:val="00592DAA"/>
    <w:rsid w:val="00595C0C"/>
    <w:rsid w:val="005962D0"/>
    <w:rsid w:val="005B42D2"/>
    <w:rsid w:val="005C0F32"/>
    <w:rsid w:val="005C2F1C"/>
    <w:rsid w:val="005E2161"/>
    <w:rsid w:val="005E38B8"/>
    <w:rsid w:val="005E5709"/>
    <w:rsid w:val="00600112"/>
    <w:rsid w:val="00602A69"/>
    <w:rsid w:val="00606BCA"/>
    <w:rsid w:val="00614D41"/>
    <w:rsid w:val="00616E0D"/>
    <w:rsid w:val="00617ED3"/>
    <w:rsid w:val="006316F8"/>
    <w:rsid w:val="00642A01"/>
    <w:rsid w:val="006659D4"/>
    <w:rsid w:val="00670D45"/>
    <w:rsid w:val="006718BF"/>
    <w:rsid w:val="00680144"/>
    <w:rsid w:val="006802EC"/>
    <w:rsid w:val="00695F45"/>
    <w:rsid w:val="006A2BCB"/>
    <w:rsid w:val="006A64E4"/>
    <w:rsid w:val="006B46F3"/>
    <w:rsid w:val="006C372E"/>
    <w:rsid w:val="006C58F4"/>
    <w:rsid w:val="006D5B92"/>
    <w:rsid w:val="006D634E"/>
    <w:rsid w:val="006E19A7"/>
    <w:rsid w:val="006F4D9F"/>
    <w:rsid w:val="007050A0"/>
    <w:rsid w:val="0071232A"/>
    <w:rsid w:val="007135A3"/>
    <w:rsid w:val="0071586C"/>
    <w:rsid w:val="0072125D"/>
    <w:rsid w:val="00721DD9"/>
    <w:rsid w:val="00737D94"/>
    <w:rsid w:val="0074584D"/>
    <w:rsid w:val="007465A8"/>
    <w:rsid w:val="007473C3"/>
    <w:rsid w:val="00753D64"/>
    <w:rsid w:val="00766E72"/>
    <w:rsid w:val="00767A18"/>
    <w:rsid w:val="00776A83"/>
    <w:rsid w:val="00787CF9"/>
    <w:rsid w:val="00790F1E"/>
    <w:rsid w:val="00794740"/>
    <w:rsid w:val="00796C53"/>
    <w:rsid w:val="007A1F51"/>
    <w:rsid w:val="007A2F48"/>
    <w:rsid w:val="007A4EC3"/>
    <w:rsid w:val="007A66F7"/>
    <w:rsid w:val="007B24AC"/>
    <w:rsid w:val="007C19B3"/>
    <w:rsid w:val="007C29C7"/>
    <w:rsid w:val="007C5695"/>
    <w:rsid w:val="007C63AF"/>
    <w:rsid w:val="007C7905"/>
    <w:rsid w:val="007C79B3"/>
    <w:rsid w:val="007D2ED1"/>
    <w:rsid w:val="007D4499"/>
    <w:rsid w:val="007D4D48"/>
    <w:rsid w:val="007D7CBE"/>
    <w:rsid w:val="007F2F89"/>
    <w:rsid w:val="007F5525"/>
    <w:rsid w:val="007F5AC4"/>
    <w:rsid w:val="007F6CDE"/>
    <w:rsid w:val="00800F86"/>
    <w:rsid w:val="00804E31"/>
    <w:rsid w:val="008231F1"/>
    <w:rsid w:val="00833F4A"/>
    <w:rsid w:val="008527F5"/>
    <w:rsid w:val="008540E7"/>
    <w:rsid w:val="00855100"/>
    <w:rsid w:val="00857C7B"/>
    <w:rsid w:val="0086071B"/>
    <w:rsid w:val="00867189"/>
    <w:rsid w:val="00867654"/>
    <w:rsid w:val="00873255"/>
    <w:rsid w:val="00873873"/>
    <w:rsid w:val="008811CE"/>
    <w:rsid w:val="00883548"/>
    <w:rsid w:val="008964D8"/>
    <w:rsid w:val="00896D08"/>
    <w:rsid w:val="0089701D"/>
    <w:rsid w:val="008A6AE9"/>
    <w:rsid w:val="008C2DE6"/>
    <w:rsid w:val="008C56BF"/>
    <w:rsid w:val="008C68BA"/>
    <w:rsid w:val="008D1102"/>
    <w:rsid w:val="008E1156"/>
    <w:rsid w:val="008E7659"/>
    <w:rsid w:val="008F12E8"/>
    <w:rsid w:val="008F4EC1"/>
    <w:rsid w:val="009105F3"/>
    <w:rsid w:val="009122C0"/>
    <w:rsid w:val="0091340B"/>
    <w:rsid w:val="00934173"/>
    <w:rsid w:val="009375C7"/>
    <w:rsid w:val="00943013"/>
    <w:rsid w:val="0094481F"/>
    <w:rsid w:val="00957704"/>
    <w:rsid w:val="00961CE1"/>
    <w:rsid w:val="00964231"/>
    <w:rsid w:val="009841B4"/>
    <w:rsid w:val="0099550E"/>
    <w:rsid w:val="009A02A0"/>
    <w:rsid w:val="009A7F68"/>
    <w:rsid w:val="009C05FA"/>
    <w:rsid w:val="009C2DF4"/>
    <w:rsid w:val="009D536F"/>
    <w:rsid w:val="009F1D69"/>
    <w:rsid w:val="009F5BC3"/>
    <w:rsid w:val="00A03DF9"/>
    <w:rsid w:val="00A0441C"/>
    <w:rsid w:val="00A050B0"/>
    <w:rsid w:val="00A104F6"/>
    <w:rsid w:val="00A1342C"/>
    <w:rsid w:val="00A2032E"/>
    <w:rsid w:val="00A20DE9"/>
    <w:rsid w:val="00A40488"/>
    <w:rsid w:val="00A442CD"/>
    <w:rsid w:val="00A53599"/>
    <w:rsid w:val="00A555EF"/>
    <w:rsid w:val="00A56A2A"/>
    <w:rsid w:val="00A6331A"/>
    <w:rsid w:val="00A75355"/>
    <w:rsid w:val="00A85EBE"/>
    <w:rsid w:val="00A901FE"/>
    <w:rsid w:val="00A95869"/>
    <w:rsid w:val="00A960D2"/>
    <w:rsid w:val="00AA0645"/>
    <w:rsid w:val="00AA1DBF"/>
    <w:rsid w:val="00AA593C"/>
    <w:rsid w:val="00AB2A3A"/>
    <w:rsid w:val="00AB5994"/>
    <w:rsid w:val="00AC28AC"/>
    <w:rsid w:val="00AC2B49"/>
    <w:rsid w:val="00AC4C9E"/>
    <w:rsid w:val="00AD2A75"/>
    <w:rsid w:val="00AD378E"/>
    <w:rsid w:val="00B06AEB"/>
    <w:rsid w:val="00B12725"/>
    <w:rsid w:val="00B12B03"/>
    <w:rsid w:val="00B12DE2"/>
    <w:rsid w:val="00B1487B"/>
    <w:rsid w:val="00B14D74"/>
    <w:rsid w:val="00B1673D"/>
    <w:rsid w:val="00B22A79"/>
    <w:rsid w:val="00B303AF"/>
    <w:rsid w:val="00B320DE"/>
    <w:rsid w:val="00B37B1C"/>
    <w:rsid w:val="00B41453"/>
    <w:rsid w:val="00B52E9C"/>
    <w:rsid w:val="00B64DC5"/>
    <w:rsid w:val="00B72AAD"/>
    <w:rsid w:val="00B752B2"/>
    <w:rsid w:val="00B8024F"/>
    <w:rsid w:val="00B85BC9"/>
    <w:rsid w:val="00BA1960"/>
    <w:rsid w:val="00BA5D2F"/>
    <w:rsid w:val="00BB47C8"/>
    <w:rsid w:val="00BB69C5"/>
    <w:rsid w:val="00BC3E65"/>
    <w:rsid w:val="00BC42D5"/>
    <w:rsid w:val="00BD36EE"/>
    <w:rsid w:val="00BF274E"/>
    <w:rsid w:val="00C02775"/>
    <w:rsid w:val="00C14138"/>
    <w:rsid w:val="00C30428"/>
    <w:rsid w:val="00C35DCD"/>
    <w:rsid w:val="00C55EBE"/>
    <w:rsid w:val="00C62184"/>
    <w:rsid w:val="00C65C4A"/>
    <w:rsid w:val="00C67C30"/>
    <w:rsid w:val="00C740AF"/>
    <w:rsid w:val="00C7661D"/>
    <w:rsid w:val="00C76BCF"/>
    <w:rsid w:val="00C822DB"/>
    <w:rsid w:val="00C95E9A"/>
    <w:rsid w:val="00CA5103"/>
    <w:rsid w:val="00CC6B14"/>
    <w:rsid w:val="00CD266B"/>
    <w:rsid w:val="00CD2842"/>
    <w:rsid w:val="00CE25AD"/>
    <w:rsid w:val="00CE6E32"/>
    <w:rsid w:val="00CF6B9A"/>
    <w:rsid w:val="00CF7461"/>
    <w:rsid w:val="00D04165"/>
    <w:rsid w:val="00D126B7"/>
    <w:rsid w:val="00D21946"/>
    <w:rsid w:val="00D231E5"/>
    <w:rsid w:val="00D249F2"/>
    <w:rsid w:val="00D25301"/>
    <w:rsid w:val="00D2613E"/>
    <w:rsid w:val="00D309E2"/>
    <w:rsid w:val="00D34401"/>
    <w:rsid w:val="00D34A9B"/>
    <w:rsid w:val="00D4350F"/>
    <w:rsid w:val="00D46A9B"/>
    <w:rsid w:val="00D51640"/>
    <w:rsid w:val="00D54DA0"/>
    <w:rsid w:val="00D55578"/>
    <w:rsid w:val="00D65369"/>
    <w:rsid w:val="00D76BE7"/>
    <w:rsid w:val="00D80956"/>
    <w:rsid w:val="00D87518"/>
    <w:rsid w:val="00DA1295"/>
    <w:rsid w:val="00DA2017"/>
    <w:rsid w:val="00DC19EC"/>
    <w:rsid w:val="00DD1CA5"/>
    <w:rsid w:val="00DE146B"/>
    <w:rsid w:val="00DF2CF0"/>
    <w:rsid w:val="00DF6442"/>
    <w:rsid w:val="00DF68B2"/>
    <w:rsid w:val="00E06571"/>
    <w:rsid w:val="00E138A5"/>
    <w:rsid w:val="00E218A6"/>
    <w:rsid w:val="00E21EB8"/>
    <w:rsid w:val="00E237AF"/>
    <w:rsid w:val="00E27291"/>
    <w:rsid w:val="00E31F8B"/>
    <w:rsid w:val="00E3259E"/>
    <w:rsid w:val="00E37026"/>
    <w:rsid w:val="00E3791C"/>
    <w:rsid w:val="00E456A9"/>
    <w:rsid w:val="00E5156C"/>
    <w:rsid w:val="00E54C1F"/>
    <w:rsid w:val="00E641E9"/>
    <w:rsid w:val="00E8190D"/>
    <w:rsid w:val="00E837FC"/>
    <w:rsid w:val="00E84991"/>
    <w:rsid w:val="00EA41BA"/>
    <w:rsid w:val="00EA44E4"/>
    <w:rsid w:val="00ED085C"/>
    <w:rsid w:val="00ED5047"/>
    <w:rsid w:val="00EE4579"/>
    <w:rsid w:val="00EE4E58"/>
    <w:rsid w:val="00EF5078"/>
    <w:rsid w:val="00EF7DBD"/>
    <w:rsid w:val="00EF7E05"/>
    <w:rsid w:val="00F00B35"/>
    <w:rsid w:val="00F020FB"/>
    <w:rsid w:val="00F050DF"/>
    <w:rsid w:val="00F06B8D"/>
    <w:rsid w:val="00F140C5"/>
    <w:rsid w:val="00F15DC9"/>
    <w:rsid w:val="00F17B0D"/>
    <w:rsid w:val="00F2596C"/>
    <w:rsid w:val="00F30202"/>
    <w:rsid w:val="00F35462"/>
    <w:rsid w:val="00F35800"/>
    <w:rsid w:val="00F3633E"/>
    <w:rsid w:val="00F45205"/>
    <w:rsid w:val="00F549A4"/>
    <w:rsid w:val="00F6219E"/>
    <w:rsid w:val="00F67F48"/>
    <w:rsid w:val="00F76C25"/>
    <w:rsid w:val="00F805FF"/>
    <w:rsid w:val="00F84BF8"/>
    <w:rsid w:val="00F943CD"/>
    <w:rsid w:val="00FA19E8"/>
    <w:rsid w:val="00FA38B4"/>
    <w:rsid w:val="00FB449C"/>
    <w:rsid w:val="00FC314C"/>
    <w:rsid w:val="00FD316F"/>
    <w:rsid w:val="00FD4E9C"/>
    <w:rsid w:val="00FE5466"/>
    <w:rsid w:val="00FE5789"/>
    <w:rsid w:val="00FE705B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340260"/>
  </w:style>
  <w:style w:type="character" w:customStyle="1" w:styleId="arttextincomma">
    <w:name w:val="art_text_in_comma"/>
    <w:basedOn w:val="Carpredefinitoparagrafo"/>
    <w:rsid w:val="0028649D"/>
  </w:style>
  <w:style w:type="character" w:styleId="Enfasicorsivo">
    <w:name w:val="Emphasis"/>
    <w:basedOn w:val="Carpredefinitoparagrafo"/>
    <w:uiPriority w:val="20"/>
    <w:qFormat/>
    <w:rsid w:val="001410DC"/>
    <w:rPr>
      <w:i/>
      <w:iCs/>
    </w:rPr>
  </w:style>
  <w:style w:type="paragraph" w:customStyle="1" w:styleId="text-align-justify">
    <w:name w:val="text-align-justify"/>
    <w:basedOn w:val="Normale"/>
    <w:rsid w:val="00CE6E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3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40484285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412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laudia.rota@unib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Claudia Rota</cp:lastModifiedBy>
  <cp:revision>2</cp:revision>
  <dcterms:created xsi:type="dcterms:W3CDTF">2025-11-21T12:24:00Z</dcterms:created>
  <dcterms:modified xsi:type="dcterms:W3CDTF">2025-11-21T12:24:00Z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b768d609-63a1-4cb1-991f-4d7674c760b0</vt:lpwstr>
  </property>
</Properties>
</file>