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A9BC6" w14:textId="77777777" w:rsidR="003E5B02" w:rsidRPr="006332FE" w:rsidRDefault="00E92D4C" w:rsidP="004D7807">
      <w:pPr>
        <w:pStyle w:val="Titolo6"/>
        <w:jc w:val="right"/>
        <w:rPr>
          <w:lang w:val="en-GB"/>
        </w:rPr>
      </w:pPr>
      <w:bookmarkStart w:id="0" w:name="_GoBack"/>
      <w:bookmarkEnd w:id="0"/>
      <w:r>
        <w:rPr>
          <w:rFonts w:ascii="Times New Roman" w:hAnsi="Times New Roman" w:cs="Times New Roman"/>
          <w:szCs w:val="36"/>
          <w:lang w:val="en-GB"/>
        </w:rPr>
        <w:pict w14:anchorId="50548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9pt;width:62.55pt;height:63pt;z-index:251657728;visibility:visible;mso-wrap-edited:f">
            <v:imagedata r:id="rId8" o:title=""/>
            <w10:wrap type="square" anchorx="page"/>
          </v:shape>
          <o:OLEObject Type="Embed" ProgID="Word.Picture.8" ShapeID="_x0000_s1026" DrawAspect="Content" ObjectID="_1593580923" r:id="rId9"/>
        </w:pict>
      </w:r>
    </w:p>
    <w:p w14:paraId="1AE6CB68" w14:textId="77777777" w:rsidR="003E5B02" w:rsidRPr="006332FE" w:rsidRDefault="003E5B02" w:rsidP="003E5B02">
      <w:pPr>
        <w:pStyle w:val="Corpotesto"/>
        <w:jc w:val="center"/>
        <w:rPr>
          <w:b/>
          <w:lang w:val="en-GB" w:bidi="ar-SA"/>
        </w:rPr>
      </w:pPr>
      <w:r w:rsidRPr="006332FE">
        <w:rPr>
          <w:b/>
          <w:lang w:val="en-GB" w:bidi="ar-SA"/>
        </w:rPr>
        <w:t>FRAMEWORK AGREEMENT FOR CULTURAL AND SCIENTIFIC COOPERATION</w:t>
      </w:r>
    </w:p>
    <w:p w14:paraId="23160B68" w14:textId="77777777" w:rsidR="003E5B02" w:rsidRPr="00DA3F8E" w:rsidRDefault="003E5B02" w:rsidP="008D190F">
      <w:pPr>
        <w:pStyle w:val="Corpotesto"/>
        <w:jc w:val="center"/>
        <w:rPr>
          <w:b/>
          <w:lang w:bidi="ar-SA"/>
        </w:rPr>
      </w:pPr>
      <w:proofErr w:type="spellStart"/>
      <w:r w:rsidRPr="00DA3F8E">
        <w:rPr>
          <w:lang w:bidi="ar-SA"/>
        </w:rPr>
        <w:t>between</w:t>
      </w:r>
      <w:proofErr w:type="spellEnd"/>
    </w:p>
    <w:p w14:paraId="3105221A" w14:textId="77777777" w:rsidR="003E5B02" w:rsidRPr="003D5B56" w:rsidRDefault="003E5B02" w:rsidP="00806B77">
      <w:pPr>
        <w:pStyle w:val="Corpotesto"/>
        <w:ind w:firstLine="708"/>
        <w:jc w:val="center"/>
        <w:rPr>
          <w:b/>
          <w:caps/>
          <w:lang w:bidi="ar-SA"/>
        </w:rPr>
      </w:pPr>
      <w:r w:rsidRPr="003D5B56">
        <w:rPr>
          <w:b/>
          <w:caps/>
          <w:lang w:bidi="ar-SA"/>
        </w:rPr>
        <w:t>UNIVERSITà DEGLI STUDI DI BERGAMO</w:t>
      </w:r>
    </w:p>
    <w:p w14:paraId="2CFA1D68" w14:textId="77777777" w:rsidR="003E5B02" w:rsidRPr="00D248E6" w:rsidRDefault="003E5B02" w:rsidP="003E5B02">
      <w:pPr>
        <w:pStyle w:val="Corpotesto"/>
        <w:jc w:val="center"/>
        <w:rPr>
          <w:sz w:val="22"/>
          <w:szCs w:val="22"/>
          <w:lang w:bidi="ar-SA"/>
        </w:rPr>
      </w:pPr>
      <w:r w:rsidRPr="00D248E6">
        <w:rPr>
          <w:sz w:val="22"/>
          <w:szCs w:val="22"/>
          <w:lang w:bidi="ar-SA"/>
        </w:rPr>
        <w:t xml:space="preserve">(Bergamo, </w:t>
      </w:r>
      <w:proofErr w:type="spellStart"/>
      <w:r w:rsidRPr="00D248E6">
        <w:rPr>
          <w:sz w:val="22"/>
          <w:szCs w:val="22"/>
          <w:lang w:bidi="ar-SA"/>
        </w:rPr>
        <w:t>Italy</w:t>
      </w:r>
      <w:proofErr w:type="spellEnd"/>
      <w:r w:rsidRPr="00D248E6">
        <w:rPr>
          <w:sz w:val="22"/>
          <w:szCs w:val="22"/>
          <w:lang w:bidi="ar-SA"/>
        </w:rPr>
        <w:t>)</w:t>
      </w:r>
    </w:p>
    <w:p w14:paraId="1246F015" w14:textId="77777777" w:rsidR="00A74E10" w:rsidRPr="00D248E6" w:rsidDel="00A74E10" w:rsidRDefault="003E5B02" w:rsidP="00A74E10">
      <w:pPr>
        <w:pStyle w:val="Corpotesto"/>
        <w:jc w:val="center"/>
        <w:rPr>
          <w:b/>
          <w:sz w:val="22"/>
          <w:szCs w:val="22"/>
          <w:lang w:bidi="ar-SA"/>
        </w:rPr>
      </w:pPr>
      <w:r w:rsidRPr="00D248E6">
        <w:rPr>
          <w:b/>
          <w:sz w:val="22"/>
          <w:szCs w:val="22"/>
          <w:lang w:bidi="ar-SA"/>
        </w:rPr>
        <w:t>and</w:t>
      </w:r>
    </w:p>
    <w:p w14:paraId="46750C2D" w14:textId="77777777" w:rsidR="008D190F" w:rsidRPr="00D248E6" w:rsidRDefault="00B03453" w:rsidP="008D190F">
      <w:pPr>
        <w:pStyle w:val="Corpotesto"/>
        <w:jc w:val="center"/>
        <w:rPr>
          <w:caps/>
          <w:sz w:val="22"/>
          <w:szCs w:val="22"/>
          <w:lang w:bidi="ar-SA"/>
        </w:rPr>
      </w:pPr>
      <w:r w:rsidRPr="00D248E6">
        <w:rPr>
          <w:caps/>
          <w:sz w:val="22"/>
          <w:szCs w:val="22"/>
          <w:lang w:bidi="ar-SA"/>
        </w:rPr>
        <w:t>…………………………………………………..</w:t>
      </w:r>
    </w:p>
    <w:p w14:paraId="1360FD2E" w14:textId="77777777" w:rsidR="00046480" w:rsidRPr="00D248E6" w:rsidRDefault="00046480" w:rsidP="008D190F">
      <w:pPr>
        <w:pStyle w:val="Corpotesto"/>
        <w:jc w:val="center"/>
        <w:rPr>
          <w:sz w:val="22"/>
          <w:szCs w:val="22"/>
          <w:lang w:bidi="ar-SA"/>
        </w:rPr>
      </w:pPr>
      <w:r w:rsidRPr="00D248E6">
        <w:rPr>
          <w:sz w:val="22"/>
          <w:szCs w:val="22"/>
          <w:lang w:bidi="ar-SA"/>
        </w:rPr>
        <w:t>(</w:t>
      </w:r>
      <w:r w:rsidR="00B03453" w:rsidRPr="00D248E6">
        <w:rPr>
          <w:sz w:val="22"/>
          <w:szCs w:val="22"/>
          <w:lang w:bidi="ar-SA"/>
        </w:rPr>
        <w:t>……………………………………</w:t>
      </w:r>
      <w:r w:rsidRPr="00D248E6">
        <w:rPr>
          <w:sz w:val="22"/>
          <w:szCs w:val="22"/>
          <w:lang w:bidi="ar-SA"/>
        </w:rPr>
        <w:t>)</w:t>
      </w:r>
    </w:p>
    <w:p w14:paraId="0ADD9798" w14:textId="77777777" w:rsidR="003E5B02" w:rsidRPr="00D248E6" w:rsidRDefault="003E5B02" w:rsidP="003E5B02">
      <w:pPr>
        <w:pStyle w:val="Corpotesto"/>
        <w:rPr>
          <w:sz w:val="22"/>
          <w:szCs w:val="22"/>
          <w:lang w:bidi="ar-SA"/>
        </w:rPr>
      </w:pPr>
    </w:p>
    <w:p w14:paraId="720D5970" w14:textId="77777777" w:rsidR="003E5B02" w:rsidRPr="00D248E6" w:rsidRDefault="003E5B02">
      <w:pPr>
        <w:pStyle w:val="Corpotesto"/>
        <w:rPr>
          <w:sz w:val="22"/>
          <w:szCs w:val="22"/>
          <w:lang w:bidi="ar-SA"/>
        </w:rPr>
      </w:pPr>
    </w:p>
    <w:p w14:paraId="052D18E0" w14:textId="03BCDA7E" w:rsidR="003E5B02" w:rsidRPr="00D248E6" w:rsidRDefault="00075C4A">
      <w:pPr>
        <w:pStyle w:val="Corpotesto"/>
        <w:rPr>
          <w:sz w:val="22"/>
          <w:szCs w:val="22"/>
          <w:lang w:bidi="ar-SA"/>
        </w:rPr>
      </w:pPr>
      <w:r w:rsidRPr="00D248E6">
        <w:rPr>
          <w:sz w:val="22"/>
          <w:szCs w:val="22"/>
          <w:lang w:bidi="ar-SA"/>
        </w:rPr>
        <w:t>Università degli Studi di Bergamo (</w:t>
      </w:r>
      <w:proofErr w:type="spellStart"/>
      <w:r w:rsidRPr="00D248E6">
        <w:rPr>
          <w:sz w:val="22"/>
          <w:szCs w:val="22"/>
          <w:lang w:bidi="ar-SA"/>
        </w:rPr>
        <w:t>henceforth</w:t>
      </w:r>
      <w:proofErr w:type="spellEnd"/>
      <w:r w:rsidR="00806B77">
        <w:rPr>
          <w:sz w:val="22"/>
          <w:szCs w:val="22"/>
          <w:lang w:bidi="ar-SA"/>
        </w:rPr>
        <w:t xml:space="preserve"> the </w:t>
      </w:r>
      <w:proofErr w:type="spellStart"/>
      <w:r w:rsidR="00806B77">
        <w:rPr>
          <w:sz w:val="22"/>
          <w:szCs w:val="22"/>
          <w:lang w:bidi="ar-SA"/>
        </w:rPr>
        <w:t>University</w:t>
      </w:r>
      <w:proofErr w:type="spellEnd"/>
      <w:r w:rsidR="00806B77">
        <w:rPr>
          <w:sz w:val="22"/>
          <w:szCs w:val="22"/>
          <w:lang w:bidi="ar-SA"/>
        </w:rPr>
        <w:t xml:space="preserve"> of Bergamo), </w:t>
      </w:r>
      <w:proofErr w:type="spellStart"/>
      <w:r w:rsidR="00806B77">
        <w:rPr>
          <w:sz w:val="22"/>
          <w:szCs w:val="22"/>
          <w:lang w:bidi="ar-SA"/>
        </w:rPr>
        <w:t>Tax</w:t>
      </w:r>
      <w:proofErr w:type="spellEnd"/>
      <w:r w:rsidR="00806B77">
        <w:rPr>
          <w:sz w:val="22"/>
          <w:szCs w:val="22"/>
          <w:lang w:bidi="ar-SA"/>
        </w:rPr>
        <w:t xml:space="preserve"> </w:t>
      </w:r>
      <w:r w:rsidRPr="00D248E6">
        <w:rPr>
          <w:sz w:val="22"/>
          <w:szCs w:val="22"/>
          <w:lang w:bidi="ar-SA"/>
        </w:rPr>
        <w:t xml:space="preserve">code  80004350163, </w:t>
      </w:r>
      <w:proofErr w:type="spellStart"/>
      <w:r w:rsidRPr="00D248E6">
        <w:rPr>
          <w:sz w:val="22"/>
          <w:szCs w:val="22"/>
          <w:lang w:bidi="ar-SA"/>
        </w:rPr>
        <w:t>based</w:t>
      </w:r>
      <w:proofErr w:type="spellEnd"/>
      <w:r w:rsidRPr="00D248E6">
        <w:rPr>
          <w:sz w:val="22"/>
          <w:szCs w:val="22"/>
          <w:lang w:bidi="ar-SA"/>
        </w:rPr>
        <w:t xml:space="preserve"> in Bergamo, Via </w:t>
      </w:r>
      <w:proofErr w:type="spellStart"/>
      <w:r w:rsidRPr="00D248E6">
        <w:rPr>
          <w:sz w:val="22"/>
          <w:szCs w:val="22"/>
          <w:lang w:bidi="ar-SA"/>
        </w:rPr>
        <w:t>Salvecchio</w:t>
      </w:r>
      <w:proofErr w:type="spellEnd"/>
      <w:r w:rsidRPr="00D248E6">
        <w:rPr>
          <w:sz w:val="22"/>
          <w:szCs w:val="22"/>
          <w:lang w:bidi="ar-SA"/>
        </w:rPr>
        <w:t xml:space="preserve"> 19, </w:t>
      </w:r>
      <w:proofErr w:type="spellStart"/>
      <w:r w:rsidRPr="00D248E6">
        <w:rPr>
          <w:sz w:val="22"/>
          <w:szCs w:val="22"/>
          <w:lang w:bidi="ar-SA"/>
        </w:rPr>
        <w:t>represented</w:t>
      </w:r>
      <w:proofErr w:type="spellEnd"/>
      <w:r w:rsidRPr="00D248E6">
        <w:rPr>
          <w:sz w:val="22"/>
          <w:szCs w:val="22"/>
          <w:lang w:bidi="ar-SA"/>
        </w:rPr>
        <w:t xml:space="preserve"> by </w:t>
      </w:r>
      <w:proofErr w:type="spellStart"/>
      <w:r w:rsidRPr="00D248E6">
        <w:rPr>
          <w:sz w:val="22"/>
          <w:szCs w:val="22"/>
          <w:lang w:bidi="ar-SA"/>
        </w:rPr>
        <w:t>its</w:t>
      </w:r>
      <w:proofErr w:type="spellEnd"/>
      <w:r w:rsidRPr="00D248E6">
        <w:rPr>
          <w:sz w:val="22"/>
          <w:szCs w:val="22"/>
          <w:lang w:bidi="ar-SA"/>
        </w:rPr>
        <w:t xml:space="preserve"> </w:t>
      </w:r>
      <w:r w:rsidRPr="00D248E6">
        <w:rPr>
          <w:i/>
          <w:sz w:val="22"/>
          <w:szCs w:val="22"/>
          <w:lang w:bidi="ar-SA"/>
        </w:rPr>
        <w:t>pro tempore</w:t>
      </w:r>
      <w:r w:rsidR="00806B77">
        <w:rPr>
          <w:sz w:val="22"/>
          <w:szCs w:val="22"/>
          <w:lang w:bidi="ar-SA"/>
        </w:rPr>
        <w:t xml:space="preserve"> </w:t>
      </w:r>
      <w:proofErr w:type="spellStart"/>
      <w:r w:rsidR="00806B77">
        <w:rPr>
          <w:sz w:val="22"/>
          <w:szCs w:val="22"/>
          <w:lang w:bidi="ar-SA"/>
        </w:rPr>
        <w:t>Chancellor</w:t>
      </w:r>
      <w:proofErr w:type="spellEnd"/>
      <w:r w:rsidR="00806B77">
        <w:rPr>
          <w:sz w:val="22"/>
          <w:szCs w:val="22"/>
          <w:lang w:bidi="ar-SA"/>
        </w:rPr>
        <w:t xml:space="preserve">, </w:t>
      </w:r>
      <w:r w:rsidRPr="00D248E6">
        <w:rPr>
          <w:sz w:val="22"/>
          <w:szCs w:val="22"/>
          <w:lang w:bidi="ar-SA"/>
        </w:rPr>
        <w:t xml:space="preserve">Prof. Remo </w:t>
      </w:r>
      <w:proofErr w:type="spellStart"/>
      <w:r w:rsidRPr="00D248E6">
        <w:rPr>
          <w:sz w:val="22"/>
          <w:szCs w:val="22"/>
          <w:lang w:bidi="ar-SA"/>
        </w:rPr>
        <w:t>Morzenti</w:t>
      </w:r>
      <w:proofErr w:type="spellEnd"/>
      <w:r w:rsidRPr="00D248E6">
        <w:rPr>
          <w:sz w:val="22"/>
          <w:szCs w:val="22"/>
          <w:lang w:bidi="ar-SA"/>
        </w:rPr>
        <w:t xml:space="preserve"> Pellegrini</w:t>
      </w:r>
    </w:p>
    <w:p w14:paraId="2E1FEE2B" w14:textId="77777777" w:rsidR="003E5B02" w:rsidRPr="00D248E6" w:rsidRDefault="003E5B02" w:rsidP="008D190F">
      <w:pPr>
        <w:pStyle w:val="Corpotesto"/>
        <w:jc w:val="center"/>
        <w:rPr>
          <w:b/>
          <w:sz w:val="22"/>
          <w:szCs w:val="22"/>
          <w:lang w:val="en-GB" w:bidi="ar-SA"/>
        </w:rPr>
      </w:pPr>
      <w:r w:rsidRPr="00D248E6">
        <w:rPr>
          <w:b/>
          <w:sz w:val="22"/>
          <w:szCs w:val="22"/>
          <w:lang w:val="en-GB" w:bidi="ar-SA"/>
        </w:rPr>
        <w:t>and</w:t>
      </w:r>
    </w:p>
    <w:p w14:paraId="1A00A238" w14:textId="77777777" w:rsidR="003E5B02" w:rsidRPr="00D248E6" w:rsidRDefault="00B03453" w:rsidP="008D190F">
      <w:pPr>
        <w:pStyle w:val="Corpotesto"/>
        <w:rPr>
          <w:rFonts w:eastAsia="MS Mincho"/>
          <w:sz w:val="22"/>
          <w:szCs w:val="22"/>
          <w:lang w:val="en-GB" w:eastAsia="ja-JP" w:bidi="ar-SA"/>
        </w:rPr>
      </w:pPr>
      <w:r w:rsidRPr="00D248E6">
        <w:rPr>
          <w:sz w:val="22"/>
          <w:szCs w:val="22"/>
          <w:lang w:val="en-GB" w:bidi="ar-SA"/>
        </w:rPr>
        <w:t>……………</w:t>
      </w:r>
      <w:r w:rsidR="008D190F" w:rsidRPr="00D248E6">
        <w:rPr>
          <w:sz w:val="22"/>
          <w:szCs w:val="22"/>
          <w:lang w:val="en-GB" w:bidi="ar-SA"/>
        </w:rPr>
        <w:t>University</w:t>
      </w:r>
      <w:r w:rsidR="00E44F5E" w:rsidRPr="00D248E6">
        <w:rPr>
          <w:rFonts w:eastAsia="MS Mincho" w:hint="eastAsia"/>
          <w:sz w:val="22"/>
          <w:szCs w:val="22"/>
          <w:lang w:val="en-GB" w:eastAsia="ja-JP" w:bidi="ar-SA"/>
        </w:rPr>
        <w:t>,</w:t>
      </w:r>
      <w:r w:rsidRPr="00D248E6">
        <w:rPr>
          <w:rFonts w:eastAsia="MS Mincho"/>
          <w:sz w:val="22"/>
          <w:szCs w:val="22"/>
          <w:lang w:val="en-GB" w:eastAsia="ja-JP" w:bidi="ar-SA"/>
        </w:rPr>
        <w:t>………………………..</w:t>
      </w:r>
      <w:r w:rsidR="00E44F5E" w:rsidRPr="00D248E6">
        <w:rPr>
          <w:rFonts w:eastAsia="MS Mincho" w:hint="eastAsia"/>
          <w:sz w:val="22"/>
          <w:szCs w:val="22"/>
          <w:lang w:val="en-GB" w:eastAsia="ja-JP" w:bidi="ar-SA"/>
        </w:rPr>
        <w:t>, represented by</w:t>
      </w:r>
      <w:r w:rsidRPr="00D248E6">
        <w:rPr>
          <w:rFonts w:eastAsia="MS Mincho"/>
          <w:sz w:val="22"/>
          <w:szCs w:val="22"/>
          <w:lang w:val="en-GB" w:eastAsia="ja-JP" w:bidi="ar-SA"/>
        </w:rPr>
        <w:t xml:space="preserve"> its</w:t>
      </w:r>
      <w:r w:rsidR="00E44F5E" w:rsidRPr="00D248E6">
        <w:rPr>
          <w:rFonts w:eastAsia="MS Mincho" w:hint="eastAsia"/>
          <w:sz w:val="22"/>
          <w:szCs w:val="22"/>
          <w:lang w:val="en-GB" w:eastAsia="ja-JP" w:bidi="ar-SA"/>
        </w:rPr>
        <w:t xml:space="preserve"> </w:t>
      </w:r>
      <w:r w:rsidRPr="00D248E6">
        <w:rPr>
          <w:rFonts w:eastAsia="MS Mincho"/>
          <w:sz w:val="22"/>
          <w:szCs w:val="22"/>
          <w:lang w:val="en-GB" w:eastAsia="ja-JP" w:bidi="ar-SA"/>
        </w:rPr>
        <w:t>……….</w:t>
      </w:r>
      <w:proofErr w:type="spellStart"/>
      <w:r w:rsidR="00E44F5E" w:rsidRPr="00D248E6">
        <w:rPr>
          <w:rFonts w:eastAsia="MS Mincho" w:hint="eastAsia"/>
          <w:sz w:val="22"/>
          <w:szCs w:val="22"/>
          <w:lang w:val="en-GB" w:eastAsia="ja-JP" w:bidi="ar-SA"/>
        </w:rPr>
        <w:t>Prof.</w:t>
      </w:r>
      <w:proofErr w:type="spellEnd"/>
      <w:r w:rsidR="00E44F5E" w:rsidRPr="00D248E6">
        <w:rPr>
          <w:rFonts w:eastAsia="MS Mincho" w:hint="eastAsia"/>
          <w:sz w:val="22"/>
          <w:szCs w:val="22"/>
          <w:lang w:val="en-GB" w:eastAsia="ja-JP" w:bidi="ar-SA"/>
        </w:rPr>
        <w:t xml:space="preserve"> </w:t>
      </w:r>
      <w:r w:rsidRPr="00D248E6">
        <w:rPr>
          <w:rFonts w:eastAsia="MS Mincho"/>
          <w:sz w:val="22"/>
          <w:szCs w:val="22"/>
          <w:lang w:val="en-GB" w:eastAsia="ja-JP" w:bidi="ar-SA"/>
        </w:rPr>
        <w:t>…………..</w:t>
      </w:r>
    </w:p>
    <w:p w14:paraId="255BF378" w14:textId="77777777" w:rsidR="008D190F" w:rsidRDefault="008D190F">
      <w:pPr>
        <w:pStyle w:val="Corpotesto"/>
        <w:rPr>
          <w:b/>
          <w:lang w:val="en-GB" w:bidi="ar-SA"/>
        </w:rPr>
      </w:pPr>
    </w:p>
    <w:p w14:paraId="5398141D" w14:textId="77777777" w:rsidR="003E5B02" w:rsidRPr="002C0422" w:rsidRDefault="003E5B02">
      <w:pPr>
        <w:pStyle w:val="Corpotesto"/>
        <w:rPr>
          <w:b/>
          <w:lang w:val="en-GB" w:bidi="ar-SA"/>
        </w:rPr>
      </w:pPr>
      <w:r w:rsidRPr="002C0422">
        <w:rPr>
          <w:b/>
          <w:lang w:val="en-GB" w:bidi="ar-SA"/>
        </w:rPr>
        <w:t>Considered</w:t>
      </w:r>
      <w:r w:rsidR="00F75195">
        <w:rPr>
          <w:b/>
          <w:lang w:val="en-GB" w:bidi="ar-SA"/>
        </w:rPr>
        <w:t xml:space="preserve"> </w:t>
      </w:r>
      <w:r w:rsidRPr="002C0422">
        <w:rPr>
          <w:b/>
          <w:lang w:val="en-GB" w:bidi="ar-SA"/>
        </w:rPr>
        <w:t>t</w:t>
      </w:r>
      <w:r w:rsidR="00F75195">
        <w:rPr>
          <w:b/>
          <w:lang w:val="en-GB" w:bidi="ar-SA"/>
        </w:rPr>
        <w:t>hat</w:t>
      </w:r>
      <w:r w:rsidR="00C633AD">
        <w:rPr>
          <w:b/>
          <w:lang w:val="en-GB" w:bidi="ar-SA"/>
        </w:rPr>
        <w:t xml:space="preserve"> </w:t>
      </w:r>
      <w:r w:rsidR="00C633AD" w:rsidRPr="00806B77">
        <w:rPr>
          <w:b/>
          <w:highlight w:val="yellow"/>
          <w:lang w:val="en-GB" w:bidi="ar-SA"/>
        </w:rPr>
        <w:t>[to be adapted if necessary]</w:t>
      </w:r>
      <w:r w:rsidRPr="00806B77">
        <w:rPr>
          <w:b/>
          <w:highlight w:val="yellow"/>
          <w:lang w:val="en-GB" w:bidi="ar-SA"/>
        </w:rPr>
        <w:t>:</w:t>
      </w:r>
    </w:p>
    <w:p w14:paraId="0C488E5B" w14:textId="77777777" w:rsidR="00075C4A" w:rsidRPr="00B034F6" w:rsidRDefault="00075C4A" w:rsidP="00075C4A">
      <w:pPr>
        <w:pStyle w:val="Corpotesto"/>
        <w:numPr>
          <w:ilvl w:val="0"/>
          <w:numId w:val="11"/>
        </w:numPr>
        <w:tabs>
          <w:tab w:val="clear" w:pos="450"/>
          <w:tab w:val="num" w:pos="360"/>
          <w:tab w:val="center" w:leader="dot" w:pos="7344"/>
        </w:tabs>
        <w:ind w:left="360" w:hanging="360"/>
        <w:rPr>
          <w:sz w:val="22"/>
          <w:szCs w:val="22"/>
          <w:lang w:val="en-US"/>
        </w:rPr>
      </w:pPr>
      <w:r w:rsidRPr="00B034F6">
        <w:rPr>
          <w:sz w:val="22"/>
          <w:szCs w:val="22"/>
          <w:lang w:val="en-US"/>
        </w:rPr>
        <w:t>cultural and scientific exchange is</w:t>
      </w:r>
      <w:r>
        <w:rPr>
          <w:sz w:val="22"/>
          <w:szCs w:val="22"/>
          <w:lang w:val="en-US"/>
        </w:rPr>
        <w:t xml:space="preserve"> </w:t>
      </w:r>
      <w:r w:rsidRPr="00B034F6">
        <w:rPr>
          <w:sz w:val="22"/>
          <w:szCs w:val="22"/>
          <w:lang w:val="en-US"/>
        </w:rPr>
        <w:t xml:space="preserve">indispensable to academic institutions </w:t>
      </w:r>
      <w:r>
        <w:rPr>
          <w:sz w:val="22"/>
          <w:szCs w:val="22"/>
          <w:lang w:val="en-US"/>
        </w:rPr>
        <w:t xml:space="preserve">in order </w:t>
      </w:r>
      <w:r w:rsidRPr="00B034F6">
        <w:rPr>
          <w:sz w:val="22"/>
          <w:szCs w:val="22"/>
          <w:lang w:val="en-US"/>
        </w:rPr>
        <w:t>to develop their educational and research activities;</w:t>
      </w:r>
    </w:p>
    <w:p w14:paraId="5689E929" w14:textId="77777777" w:rsidR="00075C4A" w:rsidRPr="00B034F6" w:rsidRDefault="00075C4A" w:rsidP="00075C4A">
      <w:pPr>
        <w:pStyle w:val="Corpotesto"/>
        <w:numPr>
          <w:ilvl w:val="0"/>
          <w:numId w:val="11"/>
        </w:numPr>
        <w:tabs>
          <w:tab w:val="clear" w:pos="450"/>
          <w:tab w:val="num" w:pos="360"/>
          <w:tab w:val="center" w:leader="dot" w:pos="7344"/>
        </w:tabs>
        <w:ind w:left="360" w:hanging="360"/>
        <w:rPr>
          <w:sz w:val="22"/>
          <w:szCs w:val="22"/>
          <w:lang w:val="en-US"/>
        </w:rPr>
      </w:pPr>
      <w:r w:rsidRPr="00B034F6">
        <w:rPr>
          <w:sz w:val="22"/>
          <w:szCs w:val="22"/>
          <w:lang w:val="en-US"/>
        </w:rPr>
        <w:t>for the above-stated purpose, it is necessary to promote and encourage direct cultural agreements between institutions of higher learning in different countries;</w:t>
      </w:r>
    </w:p>
    <w:p w14:paraId="03C2BB44" w14:textId="77777777" w:rsidR="00104882" w:rsidRDefault="003940B9" w:rsidP="00B03453">
      <w:pPr>
        <w:pStyle w:val="Corpotesto"/>
        <w:numPr>
          <w:ilvl w:val="0"/>
          <w:numId w:val="11"/>
        </w:numPr>
        <w:tabs>
          <w:tab w:val="clear" w:pos="450"/>
          <w:tab w:val="num" w:pos="360"/>
          <w:tab w:val="center" w:leader="dot" w:pos="7344"/>
        </w:tabs>
        <w:ind w:left="360" w:hanging="360"/>
        <w:rPr>
          <w:sz w:val="22"/>
          <w:szCs w:val="22"/>
          <w:lang w:val="en-US"/>
        </w:rPr>
      </w:pPr>
      <w:r w:rsidRPr="00104882">
        <w:rPr>
          <w:sz w:val="22"/>
          <w:szCs w:val="22"/>
          <w:lang w:val="en-US"/>
        </w:rPr>
        <w:t xml:space="preserve">the Department of…………..has submitted documentation  as evidence of </w:t>
      </w:r>
      <w:r w:rsidR="00466E4F" w:rsidRPr="00104882">
        <w:rPr>
          <w:sz w:val="22"/>
          <w:szCs w:val="22"/>
          <w:lang w:val="en-US"/>
        </w:rPr>
        <w:t>an</w:t>
      </w:r>
      <w:r w:rsidR="00C633AD" w:rsidRPr="00104882">
        <w:rPr>
          <w:sz w:val="22"/>
          <w:szCs w:val="22"/>
          <w:lang w:val="en-US"/>
        </w:rPr>
        <w:t xml:space="preserve"> existing </w:t>
      </w:r>
      <w:r w:rsidR="00466E4F" w:rsidRPr="00104882">
        <w:rPr>
          <w:sz w:val="22"/>
          <w:szCs w:val="22"/>
          <w:lang w:val="en-US"/>
        </w:rPr>
        <w:t xml:space="preserve">cultural and scientific  collaboration with the intent to </w:t>
      </w:r>
      <w:r w:rsidR="00104882" w:rsidRPr="00104882">
        <w:rPr>
          <w:sz w:val="22"/>
          <w:szCs w:val="22"/>
          <w:lang w:val="en-US"/>
        </w:rPr>
        <w:t xml:space="preserve">further </w:t>
      </w:r>
      <w:r w:rsidR="00466E4F" w:rsidRPr="00104882">
        <w:rPr>
          <w:sz w:val="22"/>
          <w:szCs w:val="22"/>
          <w:lang w:val="en-US"/>
        </w:rPr>
        <w:t>develop the relationship</w:t>
      </w:r>
      <w:r w:rsidR="00104882" w:rsidRPr="00104882">
        <w:rPr>
          <w:sz w:val="22"/>
          <w:szCs w:val="22"/>
          <w:lang w:val="en-US"/>
        </w:rPr>
        <w:t>;</w:t>
      </w:r>
    </w:p>
    <w:p w14:paraId="6096CC5C" w14:textId="6AA82BB4" w:rsidR="00075C4A" w:rsidRPr="00806B77" w:rsidRDefault="00075C4A" w:rsidP="00806B77">
      <w:pPr>
        <w:pStyle w:val="Corpotesto"/>
        <w:numPr>
          <w:ilvl w:val="0"/>
          <w:numId w:val="11"/>
        </w:numPr>
        <w:tabs>
          <w:tab w:val="clear" w:pos="450"/>
          <w:tab w:val="num" w:pos="360"/>
          <w:tab w:val="center" w:leader="dot" w:pos="7344"/>
        </w:tabs>
        <w:ind w:left="360" w:hanging="360"/>
        <w:rPr>
          <w:sz w:val="22"/>
          <w:szCs w:val="22"/>
          <w:lang w:val="en-US"/>
        </w:rPr>
      </w:pPr>
      <w:r w:rsidRPr="00B034F6">
        <w:rPr>
          <w:sz w:val="22"/>
          <w:szCs w:val="22"/>
          <w:lang w:val="en-US"/>
        </w:rPr>
        <w:t xml:space="preserve">the Statute of the University of Bergamo (article 2, </w:t>
      </w:r>
      <w:r>
        <w:rPr>
          <w:sz w:val="22"/>
          <w:szCs w:val="22"/>
          <w:lang w:val="en-US"/>
        </w:rPr>
        <w:t>subparagraphs</w:t>
      </w:r>
      <w:r w:rsidRPr="00B034F6">
        <w:rPr>
          <w:sz w:val="22"/>
          <w:szCs w:val="22"/>
          <w:lang w:val="en-US"/>
        </w:rPr>
        <w:t xml:space="preserve"> </w:t>
      </w:r>
      <w:r>
        <w:rPr>
          <w:sz w:val="22"/>
          <w:szCs w:val="22"/>
          <w:lang w:val="en-US"/>
        </w:rPr>
        <w:t>3,</w:t>
      </w:r>
      <w:r w:rsidRPr="00B034F6">
        <w:rPr>
          <w:sz w:val="22"/>
          <w:szCs w:val="22"/>
          <w:lang w:val="en-US"/>
        </w:rPr>
        <w:t xml:space="preserve"> 6, </w:t>
      </w:r>
      <w:r>
        <w:rPr>
          <w:sz w:val="22"/>
          <w:szCs w:val="22"/>
          <w:lang w:val="en-US"/>
        </w:rPr>
        <w:t>and 8)</w:t>
      </w:r>
      <w:r w:rsidRPr="00B034F6">
        <w:rPr>
          <w:sz w:val="22"/>
          <w:szCs w:val="22"/>
          <w:lang w:val="en-US"/>
        </w:rPr>
        <w:t xml:space="preserve"> </w:t>
      </w:r>
      <w:r>
        <w:rPr>
          <w:sz w:val="22"/>
          <w:szCs w:val="22"/>
          <w:lang w:val="en-US"/>
        </w:rPr>
        <w:t xml:space="preserve"> </w:t>
      </w:r>
      <w:r w:rsidRPr="00B034F6">
        <w:rPr>
          <w:sz w:val="22"/>
          <w:szCs w:val="22"/>
          <w:lang w:val="en-US"/>
        </w:rPr>
        <w:t>allows the University in collaboration with other public or private</w:t>
      </w:r>
      <w:r>
        <w:rPr>
          <w:sz w:val="22"/>
          <w:szCs w:val="22"/>
          <w:lang w:val="en-US"/>
        </w:rPr>
        <w:t xml:space="preserve"> entities</w:t>
      </w:r>
      <w:r w:rsidRPr="00B034F6">
        <w:rPr>
          <w:sz w:val="22"/>
          <w:szCs w:val="22"/>
          <w:lang w:val="en-US"/>
        </w:rPr>
        <w:t xml:space="preserve">, at </w:t>
      </w:r>
      <w:r>
        <w:rPr>
          <w:sz w:val="22"/>
          <w:szCs w:val="22"/>
          <w:lang w:val="en-US"/>
        </w:rPr>
        <w:t xml:space="preserve">a </w:t>
      </w:r>
      <w:r w:rsidRPr="00B034F6">
        <w:rPr>
          <w:sz w:val="22"/>
          <w:szCs w:val="22"/>
          <w:lang w:val="en-US"/>
        </w:rPr>
        <w:t xml:space="preserve">local, national and/or international level, to promote, </w:t>
      </w:r>
      <w:proofErr w:type="spellStart"/>
      <w:r w:rsidRPr="00B034F6">
        <w:rPr>
          <w:sz w:val="22"/>
          <w:szCs w:val="22"/>
          <w:lang w:val="en-US"/>
        </w:rPr>
        <w:t>organi</w:t>
      </w:r>
      <w:r>
        <w:rPr>
          <w:sz w:val="22"/>
          <w:szCs w:val="22"/>
          <w:lang w:val="en-US"/>
        </w:rPr>
        <w:t>s</w:t>
      </w:r>
      <w:r w:rsidRPr="00B034F6">
        <w:rPr>
          <w:sz w:val="22"/>
          <w:szCs w:val="22"/>
          <w:lang w:val="en-US"/>
        </w:rPr>
        <w:t>e</w:t>
      </w:r>
      <w:proofErr w:type="spellEnd"/>
      <w:r w:rsidRPr="00B034F6">
        <w:rPr>
          <w:sz w:val="22"/>
          <w:szCs w:val="22"/>
          <w:lang w:val="en-US"/>
        </w:rPr>
        <w:t xml:space="preserve"> and manage</w:t>
      </w:r>
      <w:r>
        <w:rPr>
          <w:sz w:val="22"/>
          <w:szCs w:val="22"/>
          <w:lang w:val="en-US"/>
        </w:rPr>
        <w:t xml:space="preserve"> </w:t>
      </w:r>
      <w:r w:rsidRPr="00B034F6">
        <w:rPr>
          <w:sz w:val="22"/>
          <w:szCs w:val="22"/>
          <w:lang w:val="en-US"/>
        </w:rPr>
        <w:t xml:space="preserve">activities of common interest related to the institution’s mission and goals; </w:t>
      </w:r>
    </w:p>
    <w:p w14:paraId="142AC928" w14:textId="77777777" w:rsidR="00075C4A" w:rsidRPr="00806B77" w:rsidRDefault="00075C4A" w:rsidP="00806B77">
      <w:pPr>
        <w:pStyle w:val="Corpotesto"/>
        <w:numPr>
          <w:ilvl w:val="0"/>
          <w:numId w:val="11"/>
        </w:numPr>
        <w:tabs>
          <w:tab w:val="clear" w:pos="450"/>
          <w:tab w:val="num" w:pos="360"/>
          <w:tab w:val="center" w:leader="dot" w:pos="7344"/>
        </w:tabs>
        <w:ind w:left="360" w:hanging="360"/>
        <w:rPr>
          <w:sz w:val="22"/>
          <w:szCs w:val="22"/>
          <w:lang w:val="en-US"/>
        </w:rPr>
      </w:pPr>
      <w:r w:rsidRPr="00B034F6">
        <w:rPr>
          <w:sz w:val="22"/>
          <w:szCs w:val="22"/>
          <w:lang w:val="en-US"/>
        </w:rPr>
        <w:t xml:space="preserve">the two institutions </w:t>
      </w:r>
      <w:r>
        <w:rPr>
          <w:sz w:val="22"/>
          <w:szCs w:val="22"/>
          <w:lang w:val="en-US"/>
        </w:rPr>
        <w:t xml:space="preserve">are mutually interested in </w:t>
      </w:r>
      <w:r w:rsidRPr="00B034F6">
        <w:rPr>
          <w:sz w:val="22"/>
          <w:szCs w:val="22"/>
          <w:lang w:val="en-US"/>
        </w:rPr>
        <w:t>cooperat</w:t>
      </w:r>
      <w:r>
        <w:rPr>
          <w:sz w:val="22"/>
          <w:szCs w:val="22"/>
          <w:lang w:val="en-US"/>
        </w:rPr>
        <w:t xml:space="preserve">ive research and education activities, </w:t>
      </w:r>
      <w:r w:rsidRPr="00806B77">
        <w:rPr>
          <w:sz w:val="22"/>
          <w:szCs w:val="22"/>
          <w:highlight w:val="yellow"/>
          <w:lang w:val="en-US"/>
        </w:rPr>
        <w:t>also at Doctoral level</w:t>
      </w:r>
      <w:r w:rsidRPr="00806B77">
        <w:rPr>
          <w:sz w:val="22"/>
          <w:szCs w:val="22"/>
          <w:lang w:val="en-US"/>
        </w:rPr>
        <w:t xml:space="preserve">, </w:t>
      </w:r>
      <w:r w:rsidRPr="00075C4A">
        <w:rPr>
          <w:sz w:val="22"/>
          <w:szCs w:val="22"/>
          <w:lang w:val="en-US"/>
        </w:rPr>
        <w:t>in the following areas:</w:t>
      </w:r>
    </w:p>
    <w:p w14:paraId="4873ADF1" w14:textId="77777777" w:rsidR="005E31AA" w:rsidRDefault="005E31AA" w:rsidP="005E31AA">
      <w:pPr>
        <w:pStyle w:val="Corpotesto"/>
        <w:tabs>
          <w:tab w:val="center" w:leader="dot" w:pos="7344"/>
        </w:tabs>
        <w:rPr>
          <w:sz w:val="22"/>
          <w:szCs w:val="22"/>
          <w:lang w:val="en-US"/>
        </w:rPr>
      </w:pPr>
    </w:p>
    <w:p w14:paraId="18E4C90D" w14:textId="77777777" w:rsidR="005E31AA" w:rsidRPr="00B03453" w:rsidRDefault="005E31AA" w:rsidP="005E31AA">
      <w:pPr>
        <w:pStyle w:val="Corpotesto"/>
        <w:tabs>
          <w:tab w:val="center" w:leader="dot" w:pos="7344"/>
        </w:tabs>
        <w:rPr>
          <w:lang w:val="en-US" w:bidi="ar-SA"/>
        </w:rPr>
      </w:pPr>
      <w:r w:rsidRPr="00C633AD">
        <w:rPr>
          <w:sz w:val="22"/>
          <w:szCs w:val="22"/>
          <w:lang w:val="en-US"/>
        </w:rPr>
        <w:t>[</w:t>
      </w:r>
      <w:r w:rsidR="00F621C6" w:rsidRPr="00F621C6">
        <w:rPr>
          <w:sz w:val="22"/>
          <w:szCs w:val="22"/>
          <w:highlight w:val="yellow"/>
          <w:lang w:val="en-US"/>
        </w:rPr>
        <w:t xml:space="preserve">specify </w:t>
      </w:r>
      <w:r w:rsidRPr="00F621C6">
        <w:rPr>
          <w:sz w:val="22"/>
          <w:szCs w:val="22"/>
          <w:highlight w:val="yellow"/>
          <w:lang w:val="en-US"/>
        </w:rPr>
        <w:t>area of</w:t>
      </w:r>
      <w:r w:rsidR="00F621C6" w:rsidRPr="00F621C6">
        <w:rPr>
          <w:sz w:val="22"/>
          <w:szCs w:val="22"/>
          <w:highlight w:val="yellow"/>
          <w:lang w:val="en-US"/>
        </w:rPr>
        <w:t xml:space="preserve"> interest</w:t>
      </w:r>
      <w:r w:rsidRPr="00C633AD">
        <w:rPr>
          <w:sz w:val="22"/>
          <w:szCs w:val="22"/>
          <w:lang w:val="en-US"/>
        </w:rPr>
        <w:t>]</w:t>
      </w:r>
    </w:p>
    <w:p w14:paraId="1C01AAAD" w14:textId="77777777" w:rsidR="003E5B02" w:rsidRPr="002C0422" w:rsidRDefault="003E5B02">
      <w:pPr>
        <w:pStyle w:val="Corpotesto"/>
        <w:jc w:val="center"/>
        <w:rPr>
          <w:lang w:val="en-GB" w:bidi="ar-SA"/>
        </w:rPr>
      </w:pPr>
      <w:r w:rsidRPr="002C0422">
        <w:rPr>
          <w:lang w:val="en-GB" w:bidi="ar-SA"/>
        </w:rPr>
        <w:t>the aforementioned parties</w:t>
      </w:r>
    </w:p>
    <w:p w14:paraId="06FD761C" w14:textId="77777777" w:rsidR="003E5B02" w:rsidRPr="002C0422" w:rsidRDefault="003E5B02">
      <w:pPr>
        <w:pStyle w:val="Corpotesto"/>
        <w:rPr>
          <w:lang w:val="en-GB" w:bidi="ar-SA"/>
        </w:rPr>
      </w:pPr>
    </w:p>
    <w:p w14:paraId="44A8B9AF" w14:textId="77777777" w:rsidR="003E5B02" w:rsidRPr="002C0422" w:rsidRDefault="003E5B02">
      <w:pPr>
        <w:pStyle w:val="Corpotesto"/>
        <w:jc w:val="center"/>
        <w:rPr>
          <w:b/>
          <w:lang w:val="en-GB" w:bidi="ar-SA"/>
        </w:rPr>
      </w:pPr>
      <w:r w:rsidRPr="002C0422">
        <w:rPr>
          <w:b/>
          <w:lang w:val="en-GB" w:bidi="ar-SA"/>
        </w:rPr>
        <w:t>AGREE AND STIPULATE AS FOLLOWS</w:t>
      </w:r>
    </w:p>
    <w:p w14:paraId="17E83A2E" w14:textId="77777777" w:rsidR="003E5B02" w:rsidRPr="002C0422" w:rsidRDefault="003E5B02">
      <w:pPr>
        <w:pStyle w:val="Corpotesto"/>
        <w:rPr>
          <w:lang w:val="en-GB" w:bidi="ar-SA"/>
        </w:rPr>
      </w:pPr>
    </w:p>
    <w:p w14:paraId="430CB4C0" w14:textId="77777777" w:rsidR="00075C4A" w:rsidRPr="00273412" w:rsidRDefault="00075C4A" w:rsidP="00075C4A">
      <w:pPr>
        <w:pStyle w:val="Corpotesto"/>
        <w:rPr>
          <w:b/>
          <w:lang w:val="en-GB" w:bidi="ar-SA"/>
        </w:rPr>
      </w:pPr>
      <w:r w:rsidRPr="00273412">
        <w:rPr>
          <w:b/>
          <w:lang w:val="en-GB" w:bidi="ar-SA"/>
        </w:rPr>
        <w:t>Article 1 – Purpose of the agreement</w:t>
      </w:r>
    </w:p>
    <w:p w14:paraId="597F12E0" w14:textId="77777777" w:rsidR="005E31AA" w:rsidRDefault="00075C4A" w:rsidP="00075C4A">
      <w:pPr>
        <w:pStyle w:val="Corpotesto"/>
        <w:rPr>
          <w:sz w:val="22"/>
          <w:szCs w:val="22"/>
          <w:lang w:val="en-GB"/>
        </w:rPr>
      </w:pPr>
      <w:r w:rsidRPr="00B034F6">
        <w:rPr>
          <w:sz w:val="22"/>
          <w:szCs w:val="22"/>
          <w:lang w:val="en-GB" w:bidi="ar-SA"/>
        </w:rPr>
        <w:t xml:space="preserve">The </w:t>
      </w:r>
      <w:r>
        <w:rPr>
          <w:sz w:val="22"/>
          <w:szCs w:val="22"/>
          <w:lang w:val="en-GB" w:bidi="ar-SA"/>
        </w:rPr>
        <w:t xml:space="preserve">purpose </w:t>
      </w:r>
      <w:r w:rsidRPr="00B034F6">
        <w:rPr>
          <w:sz w:val="22"/>
          <w:szCs w:val="22"/>
          <w:lang w:val="en-GB" w:bidi="ar-SA"/>
        </w:rPr>
        <w:t xml:space="preserve">of this agreement is the promotion of cooperation in the fields of teaching and research between the University of Bergamo and </w:t>
      </w:r>
      <w:r>
        <w:rPr>
          <w:sz w:val="22"/>
          <w:szCs w:val="22"/>
          <w:lang w:val="en-GB"/>
        </w:rPr>
        <w:t>…………...</w:t>
      </w:r>
    </w:p>
    <w:p w14:paraId="7B03EF24" w14:textId="77777777" w:rsidR="00075C4A" w:rsidRDefault="00075C4A" w:rsidP="00075C4A">
      <w:pPr>
        <w:pStyle w:val="Corpotesto"/>
        <w:rPr>
          <w:sz w:val="22"/>
          <w:szCs w:val="22"/>
          <w:lang w:val="es-ES_tradnl"/>
        </w:rPr>
      </w:pPr>
    </w:p>
    <w:p w14:paraId="60FA3B20" w14:textId="77777777" w:rsidR="005E31AA" w:rsidRPr="00C633AD" w:rsidRDefault="005E31AA" w:rsidP="005E31AA">
      <w:pPr>
        <w:pStyle w:val="Corpotesto"/>
        <w:rPr>
          <w:sz w:val="22"/>
          <w:szCs w:val="22"/>
          <w:lang w:val="es-ES_tradnl"/>
        </w:rPr>
      </w:pPr>
      <w:r w:rsidRPr="00C633AD">
        <w:rPr>
          <w:sz w:val="22"/>
          <w:szCs w:val="22"/>
          <w:lang w:val="es-ES_tradnl"/>
        </w:rPr>
        <w:t xml:space="preserve">The </w:t>
      </w:r>
      <w:r w:rsidR="00132BA6" w:rsidRPr="00C633AD">
        <w:rPr>
          <w:sz w:val="22"/>
          <w:szCs w:val="22"/>
          <w:lang w:val="es-ES_tradnl"/>
        </w:rPr>
        <w:t>following Department/s</w:t>
      </w:r>
      <w:r w:rsidR="003940B9" w:rsidRPr="00C633AD">
        <w:rPr>
          <w:sz w:val="22"/>
          <w:szCs w:val="22"/>
          <w:lang w:val="es-ES_tradnl"/>
        </w:rPr>
        <w:t>/</w:t>
      </w:r>
      <w:r w:rsidR="00C633AD" w:rsidRPr="00C633AD">
        <w:rPr>
          <w:sz w:val="22"/>
          <w:szCs w:val="22"/>
          <w:lang w:val="es-ES_tradnl"/>
        </w:rPr>
        <w:t>Division/s/Service/s</w:t>
      </w:r>
      <w:r w:rsidR="00EB6B66" w:rsidRPr="00C633AD">
        <w:rPr>
          <w:sz w:val="22"/>
          <w:szCs w:val="22"/>
          <w:lang w:val="es-ES_tradnl"/>
        </w:rPr>
        <w:t xml:space="preserve"> of the University of Bergamo</w:t>
      </w:r>
      <w:r w:rsidR="00132BA6" w:rsidRPr="00C633AD">
        <w:rPr>
          <w:sz w:val="22"/>
          <w:szCs w:val="22"/>
          <w:lang w:val="es-ES_tradnl"/>
        </w:rPr>
        <w:t xml:space="preserve"> will be involved in the developement of the </w:t>
      </w:r>
      <w:r w:rsidRPr="00C633AD">
        <w:rPr>
          <w:sz w:val="22"/>
          <w:szCs w:val="22"/>
          <w:lang w:val="es-ES_tradnl"/>
        </w:rPr>
        <w:t>above</w:t>
      </w:r>
      <w:r w:rsidR="00132BA6" w:rsidRPr="00C633AD">
        <w:rPr>
          <w:sz w:val="22"/>
          <w:szCs w:val="22"/>
          <w:lang w:val="es-ES_tradnl"/>
        </w:rPr>
        <w:t>-mentioned</w:t>
      </w:r>
      <w:r w:rsidRPr="00C633AD">
        <w:rPr>
          <w:sz w:val="22"/>
          <w:szCs w:val="22"/>
          <w:lang w:val="es-ES_tradnl"/>
        </w:rPr>
        <w:t xml:space="preserve"> cooperation</w:t>
      </w:r>
      <w:r w:rsidR="00132BA6" w:rsidRPr="00C633AD">
        <w:rPr>
          <w:sz w:val="22"/>
          <w:szCs w:val="22"/>
          <w:lang w:val="es-ES_tradnl"/>
        </w:rPr>
        <w:t>:</w:t>
      </w:r>
    </w:p>
    <w:p w14:paraId="7ABB2EFC" w14:textId="77777777" w:rsidR="00132BA6" w:rsidRPr="00C633AD" w:rsidRDefault="00132BA6" w:rsidP="005E31AA">
      <w:pPr>
        <w:pStyle w:val="Corpotesto"/>
        <w:rPr>
          <w:sz w:val="22"/>
          <w:szCs w:val="22"/>
          <w:lang w:val="es-ES_tradnl"/>
        </w:rPr>
      </w:pPr>
    </w:p>
    <w:p w14:paraId="7A067D1E" w14:textId="77777777" w:rsidR="00EB6B66" w:rsidRPr="00C633AD" w:rsidRDefault="00132BA6" w:rsidP="00EB6B66">
      <w:pPr>
        <w:pStyle w:val="Corpotesto"/>
        <w:numPr>
          <w:ilvl w:val="0"/>
          <w:numId w:val="11"/>
        </w:numPr>
        <w:rPr>
          <w:sz w:val="22"/>
          <w:szCs w:val="22"/>
          <w:lang w:val="es-ES_tradnl"/>
        </w:rPr>
      </w:pPr>
      <w:r w:rsidRPr="00C633AD">
        <w:rPr>
          <w:sz w:val="22"/>
          <w:szCs w:val="22"/>
          <w:lang w:val="es-ES_tradnl"/>
        </w:rPr>
        <w:t>Department of...............................................</w:t>
      </w:r>
    </w:p>
    <w:p w14:paraId="65FAE69A" w14:textId="77777777" w:rsidR="00F621C6" w:rsidRDefault="00F621C6" w:rsidP="00EB6B66">
      <w:pPr>
        <w:pStyle w:val="Corpotesto"/>
        <w:rPr>
          <w:sz w:val="22"/>
          <w:szCs w:val="22"/>
          <w:lang w:val="es-ES_tradnl"/>
        </w:rPr>
      </w:pPr>
    </w:p>
    <w:p w14:paraId="656D81C7" w14:textId="77777777" w:rsidR="00EB6B66" w:rsidRDefault="00F621C6" w:rsidP="00EB6B66">
      <w:pPr>
        <w:pStyle w:val="Corpotesto"/>
        <w:rPr>
          <w:sz w:val="22"/>
          <w:szCs w:val="22"/>
          <w:lang w:val="es-ES_tradnl"/>
        </w:rPr>
      </w:pPr>
      <w:r>
        <w:rPr>
          <w:sz w:val="22"/>
          <w:szCs w:val="22"/>
          <w:lang w:val="es-ES_tradnl"/>
        </w:rPr>
        <w:t>And University ......Divis</w:t>
      </w:r>
      <w:r w:rsidR="00EB6B66" w:rsidRPr="00C633AD">
        <w:rPr>
          <w:sz w:val="22"/>
          <w:szCs w:val="22"/>
          <w:lang w:val="es-ES_tradnl"/>
        </w:rPr>
        <w:t>ions/Centres/Services..................................................</w:t>
      </w:r>
    </w:p>
    <w:p w14:paraId="35189559" w14:textId="77777777" w:rsidR="00EB6B66" w:rsidRDefault="00EB6B66" w:rsidP="00EB6B66">
      <w:pPr>
        <w:pStyle w:val="Corpotesto"/>
        <w:rPr>
          <w:sz w:val="22"/>
          <w:szCs w:val="22"/>
          <w:lang w:val="es-ES_tradnl"/>
        </w:rPr>
      </w:pPr>
    </w:p>
    <w:p w14:paraId="0B2639F2" w14:textId="77777777" w:rsidR="00132BA6" w:rsidRPr="009A7ADB" w:rsidRDefault="00132BA6" w:rsidP="00132BA6">
      <w:pPr>
        <w:pStyle w:val="Corpotesto"/>
        <w:numPr>
          <w:ilvl w:val="0"/>
          <w:numId w:val="11"/>
        </w:numPr>
        <w:rPr>
          <w:sz w:val="22"/>
          <w:szCs w:val="22"/>
          <w:lang w:val="es-ES_tradnl"/>
        </w:rPr>
      </w:pPr>
      <w:r>
        <w:rPr>
          <w:sz w:val="22"/>
          <w:szCs w:val="22"/>
          <w:lang w:val="es-ES_tradnl"/>
        </w:rPr>
        <w:t>Department of</w:t>
      </w:r>
    </w:p>
    <w:p w14:paraId="5489BEBF" w14:textId="77777777" w:rsidR="00EB6B66" w:rsidRDefault="00EB6B66" w:rsidP="004D7807">
      <w:pPr>
        <w:pStyle w:val="Corpotesto"/>
        <w:rPr>
          <w:lang w:val="en-GB" w:bidi="ar-SA"/>
        </w:rPr>
      </w:pPr>
    </w:p>
    <w:p w14:paraId="43678A51" w14:textId="77777777" w:rsidR="003E5B02" w:rsidRPr="00D248E6" w:rsidRDefault="00075C4A" w:rsidP="004D7807">
      <w:pPr>
        <w:pStyle w:val="Corpotesto"/>
        <w:rPr>
          <w:sz w:val="22"/>
          <w:szCs w:val="22"/>
          <w:lang w:val="en-GB" w:bidi="ar-SA"/>
        </w:rPr>
      </w:pPr>
      <w:r w:rsidRPr="00D248E6">
        <w:rPr>
          <w:sz w:val="22"/>
          <w:szCs w:val="22"/>
          <w:lang w:val="en-GB" w:bidi="ar-SA"/>
        </w:rPr>
        <w:lastRenderedPageBreak/>
        <w:t>Within such fields of common interest, the following forms of cooperation are envisaged according to the structural and financial resources of each partner</w:t>
      </w:r>
      <w:r w:rsidR="003E5B02" w:rsidRPr="00D248E6">
        <w:rPr>
          <w:sz w:val="22"/>
          <w:szCs w:val="22"/>
          <w:lang w:val="en-GB" w:bidi="ar-SA"/>
        </w:rPr>
        <w:t>:</w:t>
      </w:r>
    </w:p>
    <w:p w14:paraId="76321299" w14:textId="77777777" w:rsidR="00EB6B66" w:rsidRPr="00D248E6" w:rsidRDefault="00EB6B66" w:rsidP="004D7807">
      <w:pPr>
        <w:pStyle w:val="Corpotesto"/>
        <w:rPr>
          <w:b/>
          <w:sz w:val="22"/>
          <w:szCs w:val="22"/>
          <w:lang w:val="en-GB" w:bidi="ar-SA"/>
        </w:rPr>
      </w:pPr>
      <w:r w:rsidRPr="00D248E6">
        <w:rPr>
          <w:b/>
          <w:sz w:val="22"/>
          <w:szCs w:val="22"/>
          <w:lang w:val="en-GB" w:bidi="ar-SA"/>
        </w:rPr>
        <w:t>[</w:t>
      </w:r>
      <w:r w:rsidRPr="00D248E6">
        <w:rPr>
          <w:b/>
          <w:sz w:val="22"/>
          <w:szCs w:val="22"/>
          <w:highlight w:val="yellow"/>
          <w:lang w:val="en-GB" w:bidi="ar-SA"/>
        </w:rPr>
        <w:t>to be adapted</w:t>
      </w:r>
      <w:r w:rsidRPr="00D248E6">
        <w:rPr>
          <w:b/>
          <w:sz w:val="22"/>
          <w:szCs w:val="22"/>
          <w:lang w:val="en-GB" w:bidi="ar-SA"/>
        </w:rPr>
        <w:t>]</w:t>
      </w:r>
    </w:p>
    <w:p w14:paraId="7A007B3A" w14:textId="77777777" w:rsidR="00EB6B66" w:rsidRPr="00D248E6" w:rsidRDefault="00EB6B66" w:rsidP="004D7807">
      <w:pPr>
        <w:pStyle w:val="Corpotesto"/>
        <w:rPr>
          <w:sz w:val="22"/>
          <w:szCs w:val="22"/>
          <w:lang w:val="en-GB" w:bidi="ar-SA"/>
        </w:rPr>
      </w:pPr>
    </w:p>
    <w:p w14:paraId="7F8465D0" w14:textId="77777777" w:rsidR="003E5B02" w:rsidRPr="00D248E6" w:rsidRDefault="00075C4A" w:rsidP="00075C4A">
      <w:pPr>
        <w:pStyle w:val="Corpotesto"/>
        <w:numPr>
          <w:ilvl w:val="0"/>
          <w:numId w:val="7"/>
        </w:numPr>
        <w:rPr>
          <w:iCs/>
          <w:sz w:val="22"/>
          <w:szCs w:val="22"/>
          <w:lang w:val="en-GB" w:bidi="ar-SA"/>
        </w:rPr>
      </w:pPr>
      <w:r w:rsidRPr="00D248E6">
        <w:rPr>
          <w:iCs/>
          <w:sz w:val="22"/>
          <w:szCs w:val="22"/>
          <w:lang w:val="en-GB" w:bidi="ar-SA"/>
        </w:rPr>
        <w:t>Student exchange programmes for the attendance of courses, internships, specialisations or other educational activities</w:t>
      </w:r>
      <w:r w:rsidR="003E5B02" w:rsidRPr="00D248E6">
        <w:rPr>
          <w:iCs/>
          <w:sz w:val="22"/>
          <w:szCs w:val="22"/>
          <w:lang w:val="en-GB" w:bidi="ar-SA"/>
        </w:rPr>
        <w:t>.</w:t>
      </w:r>
    </w:p>
    <w:p w14:paraId="1542E59C" w14:textId="77777777" w:rsidR="00075C4A" w:rsidRPr="00D248E6" w:rsidRDefault="00075C4A" w:rsidP="00075C4A">
      <w:pPr>
        <w:pStyle w:val="Corpotesto"/>
        <w:numPr>
          <w:ilvl w:val="0"/>
          <w:numId w:val="7"/>
        </w:numPr>
        <w:rPr>
          <w:iCs/>
          <w:sz w:val="22"/>
          <w:szCs w:val="22"/>
          <w:lang w:val="en-GB" w:bidi="ar-SA"/>
        </w:rPr>
      </w:pPr>
      <w:r w:rsidRPr="00D248E6">
        <w:rPr>
          <w:iCs/>
          <w:sz w:val="22"/>
          <w:szCs w:val="22"/>
          <w:lang w:val="en-GB" w:bidi="ar-SA"/>
        </w:rPr>
        <w:t xml:space="preserve">Teaching, researchers and technical-administrative staff mobility, for the purpose of </w:t>
      </w:r>
    </w:p>
    <w:p w14:paraId="426F4DB1" w14:textId="77777777" w:rsidR="00075C4A" w:rsidRPr="00D248E6" w:rsidRDefault="00075C4A" w:rsidP="00075C4A">
      <w:pPr>
        <w:pStyle w:val="Corpotesto"/>
        <w:numPr>
          <w:ilvl w:val="1"/>
          <w:numId w:val="7"/>
        </w:numPr>
        <w:rPr>
          <w:iCs/>
          <w:sz w:val="22"/>
          <w:szCs w:val="22"/>
          <w:lang w:val="en-GB" w:bidi="ar-SA"/>
        </w:rPr>
      </w:pPr>
      <w:r w:rsidRPr="00D248E6">
        <w:rPr>
          <w:iCs/>
          <w:sz w:val="22"/>
          <w:szCs w:val="22"/>
          <w:lang w:val="en-GB" w:bidi="ar-SA"/>
        </w:rPr>
        <w:t xml:space="preserve">promoting the organisation of seminars, lectures, conferences, colloquia and symposia; </w:t>
      </w:r>
    </w:p>
    <w:p w14:paraId="430445BC" w14:textId="77777777" w:rsidR="00075C4A" w:rsidRPr="00D248E6" w:rsidRDefault="00075C4A" w:rsidP="00075C4A">
      <w:pPr>
        <w:pStyle w:val="Corpotesto"/>
        <w:numPr>
          <w:ilvl w:val="1"/>
          <w:numId w:val="7"/>
        </w:numPr>
        <w:rPr>
          <w:iCs/>
          <w:sz w:val="22"/>
          <w:szCs w:val="22"/>
          <w:lang w:val="en-GB" w:bidi="ar-SA"/>
        </w:rPr>
      </w:pPr>
      <w:r w:rsidRPr="00D248E6">
        <w:rPr>
          <w:iCs/>
          <w:sz w:val="22"/>
          <w:szCs w:val="22"/>
          <w:lang w:val="en-GB" w:bidi="ar-SA"/>
        </w:rPr>
        <w:t xml:space="preserve">performing joint research; </w:t>
      </w:r>
    </w:p>
    <w:p w14:paraId="15F40D40" w14:textId="77777777" w:rsidR="00075C4A" w:rsidRPr="00D248E6" w:rsidRDefault="00075C4A" w:rsidP="00075C4A">
      <w:pPr>
        <w:pStyle w:val="Corpotesto"/>
        <w:numPr>
          <w:ilvl w:val="1"/>
          <w:numId w:val="7"/>
        </w:numPr>
        <w:rPr>
          <w:iCs/>
          <w:sz w:val="22"/>
          <w:szCs w:val="22"/>
          <w:lang w:val="en-GB" w:bidi="ar-SA"/>
        </w:rPr>
      </w:pPr>
      <w:r w:rsidRPr="00D248E6">
        <w:rPr>
          <w:iCs/>
          <w:sz w:val="22"/>
          <w:szCs w:val="22"/>
          <w:lang w:val="en-GB" w:bidi="ar-SA"/>
        </w:rPr>
        <w:t>discussing experiences in areas of common interest.</w:t>
      </w:r>
    </w:p>
    <w:p w14:paraId="4EACFC75" w14:textId="77777777" w:rsidR="00075C4A" w:rsidRPr="00D248E6" w:rsidRDefault="00075C4A" w:rsidP="00075C4A">
      <w:pPr>
        <w:pStyle w:val="Corpotesto"/>
        <w:numPr>
          <w:ilvl w:val="0"/>
          <w:numId w:val="7"/>
        </w:numPr>
        <w:rPr>
          <w:iCs/>
          <w:sz w:val="22"/>
          <w:szCs w:val="22"/>
          <w:lang w:val="en-GB" w:bidi="ar-SA"/>
        </w:rPr>
      </w:pPr>
      <w:r w:rsidRPr="00D248E6">
        <w:rPr>
          <w:iCs/>
          <w:sz w:val="22"/>
          <w:szCs w:val="22"/>
          <w:lang w:val="en-GB" w:bidi="ar-SA"/>
        </w:rPr>
        <w:t>Consultations and exchanges conducive to teaching programmes, training modules and evaluation methods.</w:t>
      </w:r>
    </w:p>
    <w:p w14:paraId="5D5DF4C9" w14:textId="77777777" w:rsidR="00075C4A" w:rsidRPr="00D248E6" w:rsidRDefault="00075C4A" w:rsidP="00075C4A">
      <w:pPr>
        <w:pStyle w:val="Corpotesto"/>
        <w:numPr>
          <w:ilvl w:val="0"/>
          <w:numId w:val="7"/>
        </w:numPr>
        <w:rPr>
          <w:iCs/>
          <w:sz w:val="22"/>
          <w:szCs w:val="22"/>
          <w:lang w:val="en-GB" w:bidi="ar-SA"/>
        </w:rPr>
      </w:pPr>
      <w:r w:rsidRPr="00D248E6">
        <w:rPr>
          <w:iCs/>
          <w:sz w:val="22"/>
          <w:szCs w:val="22"/>
          <w:lang w:val="en-GB" w:bidi="ar-SA"/>
        </w:rPr>
        <w:t>Joint research initiatives.</w:t>
      </w:r>
    </w:p>
    <w:p w14:paraId="7884AC84" w14:textId="77777777" w:rsidR="003E5B02" w:rsidRPr="00D248E6" w:rsidRDefault="00075C4A" w:rsidP="00BC3D97">
      <w:pPr>
        <w:pStyle w:val="Corpotesto"/>
        <w:numPr>
          <w:ilvl w:val="0"/>
          <w:numId w:val="7"/>
        </w:numPr>
        <w:rPr>
          <w:iCs/>
          <w:sz w:val="22"/>
          <w:szCs w:val="22"/>
          <w:lang w:val="en-GB" w:bidi="ar-SA"/>
        </w:rPr>
      </w:pPr>
      <w:r w:rsidRPr="00D248E6">
        <w:rPr>
          <w:iCs/>
          <w:sz w:val="22"/>
          <w:szCs w:val="22"/>
          <w:lang w:val="en-GB" w:bidi="ar-SA"/>
        </w:rPr>
        <w:t>Exchange</w:t>
      </w:r>
      <w:r w:rsidR="003E5B02" w:rsidRPr="00D248E6">
        <w:rPr>
          <w:iCs/>
          <w:sz w:val="22"/>
          <w:szCs w:val="22"/>
          <w:lang w:val="en-GB" w:bidi="ar-SA"/>
        </w:rPr>
        <w:t xml:space="preserve"> of bibliographic and scientific material </w:t>
      </w:r>
      <w:r w:rsidR="00BC3D97" w:rsidRPr="00D248E6">
        <w:rPr>
          <w:iCs/>
          <w:sz w:val="22"/>
          <w:szCs w:val="22"/>
          <w:lang w:val="en-GB" w:bidi="ar-SA"/>
        </w:rPr>
        <w:t xml:space="preserve">(excluding copyrights) </w:t>
      </w:r>
      <w:r w:rsidRPr="00D248E6">
        <w:rPr>
          <w:iCs/>
          <w:sz w:val="22"/>
          <w:szCs w:val="22"/>
          <w:lang w:val="en-GB" w:bidi="ar-SA"/>
        </w:rPr>
        <w:t>and/</w:t>
      </w:r>
      <w:r w:rsidR="003E5B02" w:rsidRPr="00D248E6">
        <w:rPr>
          <w:iCs/>
          <w:sz w:val="22"/>
          <w:szCs w:val="22"/>
          <w:lang w:val="en-GB" w:bidi="ar-SA"/>
        </w:rPr>
        <w:t>or information regarding the fields covered by this agreement and any other useful subject.</w:t>
      </w:r>
    </w:p>
    <w:p w14:paraId="14DB3A91" w14:textId="77777777" w:rsidR="00EB6B66" w:rsidRPr="00D248E6" w:rsidRDefault="00EB6B66" w:rsidP="00EB6B66">
      <w:pPr>
        <w:pStyle w:val="Corpotesto"/>
        <w:numPr>
          <w:ilvl w:val="0"/>
          <w:numId w:val="7"/>
        </w:numPr>
        <w:rPr>
          <w:sz w:val="22"/>
          <w:szCs w:val="22"/>
          <w:lang w:val="en-GB" w:bidi="ar-SA"/>
        </w:rPr>
      </w:pPr>
      <w:r w:rsidRPr="00D248E6">
        <w:rPr>
          <w:iCs/>
          <w:sz w:val="22"/>
          <w:szCs w:val="22"/>
          <w:lang w:val="en-GB" w:bidi="ar-SA"/>
        </w:rPr>
        <w:t>Participation in international research networks or programmes.</w:t>
      </w:r>
    </w:p>
    <w:p w14:paraId="396294D5" w14:textId="77777777" w:rsidR="003E5B02" w:rsidRPr="00D248E6" w:rsidRDefault="003E5B02">
      <w:pPr>
        <w:pStyle w:val="Corpotesto"/>
        <w:numPr>
          <w:ilvl w:val="0"/>
          <w:numId w:val="7"/>
        </w:numPr>
        <w:rPr>
          <w:iCs/>
          <w:sz w:val="22"/>
          <w:szCs w:val="22"/>
          <w:lang w:val="en-GB" w:bidi="ar-SA"/>
        </w:rPr>
      </w:pPr>
      <w:r w:rsidRPr="00D248E6">
        <w:rPr>
          <w:iCs/>
          <w:sz w:val="22"/>
          <w:szCs w:val="22"/>
          <w:lang w:val="en-GB" w:bidi="ar-SA"/>
        </w:rPr>
        <w:t>Organisation of joint seminars on topics of common interest.</w:t>
      </w:r>
    </w:p>
    <w:p w14:paraId="15F48626" w14:textId="77777777" w:rsidR="003E5B02" w:rsidRPr="002C0422" w:rsidRDefault="003E5B02">
      <w:pPr>
        <w:ind w:left="1260"/>
        <w:jc w:val="both"/>
        <w:rPr>
          <w:lang w:val="en-GB"/>
        </w:rPr>
      </w:pPr>
    </w:p>
    <w:p w14:paraId="60CB2051" w14:textId="77777777" w:rsidR="00CA2C86" w:rsidRPr="00C9492A" w:rsidRDefault="00C9492A" w:rsidP="00CA2C86">
      <w:pPr>
        <w:pStyle w:val="Corpotesto"/>
        <w:rPr>
          <w:sz w:val="22"/>
          <w:szCs w:val="22"/>
          <w:lang w:val="en-GB"/>
        </w:rPr>
      </w:pPr>
      <w:r w:rsidRPr="00C9492A">
        <w:rPr>
          <w:sz w:val="22"/>
          <w:szCs w:val="22"/>
          <w:lang w:val="en-GB"/>
        </w:rPr>
        <w:t>The different exchange and mobility programmes mentioned in the present Framework Agreement (visitor’s length of stay and obligations, application selection procedure, detailed explanation of the fields for which the agreement is stipulated, etc.) will be described in specific arrangements to be agreed upon by the parties.</w:t>
      </w:r>
    </w:p>
    <w:p w14:paraId="6BA3AC53" w14:textId="77777777" w:rsidR="00CA2C86" w:rsidRPr="00CA2C86" w:rsidRDefault="00CA2C86">
      <w:pPr>
        <w:pStyle w:val="Corpotesto"/>
        <w:rPr>
          <w:lang w:val="es-ES_tradnl" w:bidi="ar-SA"/>
        </w:rPr>
      </w:pPr>
    </w:p>
    <w:p w14:paraId="0116D162" w14:textId="77777777" w:rsidR="003E5B02" w:rsidRPr="002C0422" w:rsidRDefault="003E5B02">
      <w:pPr>
        <w:pStyle w:val="Corpotesto"/>
        <w:rPr>
          <w:lang w:val="en-GB" w:bidi="ar-SA"/>
        </w:rPr>
      </w:pPr>
    </w:p>
    <w:p w14:paraId="636B5F5C" w14:textId="77777777" w:rsidR="003E5B02" w:rsidRPr="007C1C02" w:rsidRDefault="003E5B02">
      <w:pPr>
        <w:pStyle w:val="Corpotesto"/>
        <w:rPr>
          <w:b/>
          <w:lang w:val="en-GB" w:bidi="ar-SA"/>
        </w:rPr>
      </w:pPr>
      <w:r w:rsidRPr="007C1C02">
        <w:rPr>
          <w:b/>
          <w:lang w:val="en-GB" w:bidi="ar-SA"/>
        </w:rPr>
        <w:t>Article 2 – Application of the agreement</w:t>
      </w:r>
    </w:p>
    <w:p w14:paraId="223D9DBD" w14:textId="77777777" w:rsidR="00C9492A" w:rsidRPr="00D248E6" w:rsidRDefault="00C9492A" w:rsidP="00C9492A">
      <w:pPr>
        <w:tabs>
          <w:tab w:val="left" w:pos="573"/>
        </w:tabs>
        <w:jc w:val="both"/>
        <w:rPr>
          <w:sz w:val="22"/>
          <w:szCs w:val="22"/>
          <w:lang w:val="en-GB" w:bidi="he-IL"/>
        </w:rPr>
      </w:pPr>
      <w:r w:rsidRPr="00D248E6">
        <w:rPr>
          <w:sz w:val="22"/>
          <w:szCs w:val="22"/>
          <w:lang w:val="en-GB" w:bidi="he-IL"/>
        </w:rPr>
        <w:t>The cooperation specified in Art. 1 shall be inspired by the principle of reciprocity and may be developed through forms of collaboration planned jointly for each of the single projects involved, stating their objectives and means of implementation. Each project shall be regulated by a specific agreement duly signed by the parties concerned.</w:t>
      </w:r>
    </w:p>
    <w:p w14:paraId="30D92192" w14:textId="77777777" w:rsidR="003E5B02" w:rsidRPr="00D248E6" w:rsidRDefault="00C9492A" w:rsidP="00C9492A">
      <w:pPr>
        <w:tabs>
          <w:tab w:val="left" w:pos="573"/>
        </w:tabs>
        <w:jc w:val="both"/>
        <w:rPr>
          <w:sz w:val="22"/>
          <w:szCs w:val="22"/>
          <w:lang w:val="en-GB" w:bidi="he-IL"/>
        </w:rPr>
      </w:pPr>
      <w:r w:rsidRPr="00D248E6">
        <w:rPr>
          <w:sz w:val="22"/>
          <w:szCs w:val="22"/>
          <w:lang w:val="en-GB" w:bidi="he-IL"/>
        </w:rPr>
        <w:t>The present Agreement does not imply any legal or financial obligation on the part of the signees.</w:t>
      </w:r>
    </w:p>
    <w:p w14:paraId="14E9A393" w14:textId="77777777" w:rsidR="00C9492A" w:rsidRPr="002C0422" w:rsidRDefault="00C9492A" w:rsidP="00C9492A">
      <w:pPr>
        <w:tabs>
          <w:tab w:val="left" w:pos="573"/>
        </w:tabs>
        <w:jc w:val="both"/>
        <w:rPr>
          <w:lang w:val="en-GB"/>
        </w:rPr>
      </w:pPr>
    </w:p>
    <w:p w14:paraId="62350775" w14:textId="77777777" w:rsidR="003E5B02" w:rsidRPr="007C1C02" w:rsidRDefault="003E5B02">
      <w:pPr>
        <w:pStyle w:val="Corpotesto"/>
        <w:rPr>
          <w:b/>
          <w:lang w:val="en-GB" w:bidi="ar-SA"/>
        </w:rPr>
      </w:pPr>
      <w:r w:rsidRPr="007C1C02">
        <w:rPr>
          <w:b/>
          <w:lang w:val="en-GB" w:bidi="ar-SA"/>
        </w:rPr>
        <w:t>Article 3 – Supervision of the agreement</w:t>
      </w:r>
    </w:p>
    <w:p w14:paraId="276BF12B" w14:textId="77777777" w:rsidR="003E5B02" w:rsidRPr="002C0422" w:rsidRDefault="003E5B02">
      <w:pPr>
        <w:pStyle w:val="Corpotesto"/>
        <w:rPr>
          <w:lang w:val="en-GB" w:bidi="ar-SA"/>
        </w:rPr>
      </w:pPr>
      <w:r w:rsidRPr="002C0422">
        <w:rPr>
          <w:lang w:val="en-GB" w:bidi="ar-SA"/>
        </w:rPr>
        <w:t>The</w:t>
      </w:r>
      <w:r w:rsidR="00C9492A">
        <w:rPr>
          <w:lang w:val="en-GB" w:bidi="ar-SA"/>
        </w:rPr>
        <w:t xml:space="preserve"> implementation of this A</w:t>
      </w:r>
      <w:r w:rsidRPr="002C0422">
        <w:rPr>
          <w:lang w:val="en-GB" w:bidi="ar-SA"/>
        </w:rPr>
        <w:t>greement shall be supervised by:</w:t>
      </w:r>
    </w:p>
    <w:p w14:paraId="730FB40B" w14:textId="77777777" w:rsidR="003E5B02" w:rsidRPr="002C0422" w:rsidRDefault="003E5B02">
      <w:pPr>
        <w:pStyle w:val="Corpotesto"/>
        <w:rPr>
          <w:sz w:val="16"/>
          <w:szCs w:val="16"/>
          <w:lang w:val="en-GB" w:bidi="ar-SA"/>
        </w:rPr>
      </w:pPr>
    </w:p>
    <w:p w14:paraId="3C7AF764" w14:textId="77777777" w:rsidR="00C9492A" w:rsidRPr="00B034F6" w:rsidRDefault="00C9492A" w:rsidP="00C9492A">
      <w:pPr>
        <w:pStyle w:val="Corpotesto"/>
        <w:numPr>
          <w:ilvl w:val="0"/>
          <w:numId w:val="8"/>
        </w:numPr>
        <w:rPr>
          <w:sz w:val="22"/>
          <w:szCs w:val="22"/>
          <w:lang w:val="en-GB" w:bidi="ar-SA"/>
        </w:rPr>
      </w:pPr>
      <w:proofErr w:type="spellStart"/>
      <w:r w:rsidRPr="00B034F6">
        <w:rPr>
          <w:sz w:val="22"/>
          <w:szCs w:val="22"/>
          <w:lang w:val="en-GB" w:bidi="ar-SA"/>
        </w:rPr>
        <w:t>Prof.</w:t>
      </w:r>
      <w:proofErr w:type="spellEnd"/>
      <w:r w:rsidRPr="00B034F6">
        <w:rPr>
          <w:sz w:val="22"/>
          <w:szCs w:val="22"/>
          <w:lang w:val="en-GB" w:bidi="ar-SA"/>
        </w:rPr>
        <w:t xml:space="preserve"> </w:t>
      </w:r>
      <w:r>
        <w:rPr>
          <w:sz w:val="22"/>
          <w:szCs w:val="22"/>
          <w:lang w:val="en-GB" w:bidi="ar-SA"/>
        </w:rPr>
        <w:t>……………………</w:t>
      </w:r>
      <w:r w:rsidRPr="00B034F6">
        <w:rPr>
          <w:sz w:val="22"/>
          <w:szCs w:val="22"/>
          <w:lang w:val="en-GB" w:bidi="ar-SA"/>
        </w:rPr>
        <w:t xml:space="preserve"> for the University of  Bergamo</w:t>
      </w:r>
    </w:p>
    <w:p w14:paraId="547198A9" w14:textId="77777777" w:rsidR="00C9492A" w:rsidRPr="00B034F6" w:rsidRDefault="00C9492A" w:rsidP="00C9492A">
      <w:pPr>
        <w:pStyle w:val="Corpotesto"/>
        <w:numPr>
          <w:ilvl w:val="0"/>
          <w:numId w:val="8"/>
        </w:numPr>
        <w:rPr>
          <w:sz w:val="22"/>
          <w:szCs w:val="22"/>
          <w:lang w:val="en-GB" w:bidi="ar-SA"/>
        </w:rPr>
      </w:pPr>
      <w:r w:rsidRPr="00B034F6">
        <w:rPr>
          <w:sz w:val="22"/>
          <w:szCs w:val="22"/>
          <w:lang w:val="en-GB" w:bidi="ar-SA"/>
        </w:rPr>
        <w:t>Prof</w:t>
      </w:r>
      <w:r w:rsidRPr="00A60A7F">
        <w:rPr>
          <w:sz w:val="22"/>
          <w:szCs w:val="22"/>
          <w:lang w:val="en-GB" w:bidi="ar-SA"/>
        </w:rPr>
        <w:t>…………………</w:t>
      </w:r>
      <w:r>
        <w:rPr>
          <w:sz w:val="22"/>
          <w:szCs w:val="22"/>
          <w:lang w:val="en-GB" w:bidi="ar-SA"/>
        </w:rPr>
        <w:t>.….</w:t>
      </w:r>
      <w:r w:rsidRPr="00A60A7F">
        <w:rPr>
          <w:sz w:val="22"/>
          <w:szCs w:val="22"/>
          <w:lang w:val="en-GB" w:bidi="ar-SA"/>
        </w:rPr>
        <w:t xml:space="preserve"> f</w:t>
      </w:r>
      <w:r w:rsidRPr="00B034F6">
        <w:rPr>
          <w:sz w:val="22"/>
          <w:szCs w:val="22"/>
          <w:lang w:val="en-GB" w:bidi="ar-SA"/>
        </w:rPr>
        <w:t xml:space="preserve">or the </w:t>
      </w:r>
      <w:r w:rsidRPr="00B034F6">
        <w:rPr>
          <w:bCs/>
          <w:sz w:val="22"/>
          <w:szCs w:val="22"/>
          <w:lang w:val="en-GB"/>
        </w:rPr>
        <w:t>University of</w:t>
      </w:r>
      <w:r>
        <w:rPr>
          <w:bCs/>
          <w:sz w:val="22"/>
          <w:szCs w:val="22"/>
          <w:lang w:val="en-GB"/>
        </w:rPr>
        <w:t xml:space="preserve"> </w:t>
      </w:r>
      <w:r>
        <w:rPr>
          <w:sz w:val="22"/>
          <w:lang w:val="en-GB"/>
        </w:rPr>
        <w:t>……………</w:t>
      </w:r>
    </w:p>
    <w:p w14:paraId="24FA635D" w14:textId="77777777" w:rsidR="003E5B02" w:rsidRPr="002C0422" w:rsidRDefault="003E5B02">
      <w:pPr>
        <w:pStyle w:val="Corpotesto"/>
        <w:rPr>
          <w:lang w:val="en-GB" w:bidi="ar-SA"/>
        </w:rPr>
      </w:pPr>
    </w:p>
    <w:p w14:paraId="34C2A3B4" w14:textId="77777777" w:rsidR="003E5B02" w:rsidRPr="007C1C02" w:rsidRDefault="003E5B02">
      <w:pPr>
        <w:pStyle w:val="Corpotesto"/>
        <w:rPr>
          <w:b/>
          <w:lang w:val="en-GB" w:bidi="ar-SA"/>
        </w:rPr>
      </w:pPr>
      <w:r w:rsidRPr="007C1C02">
        <w:rPr>
          <w:b/>
          <w:lang w:val="en-GB" w:bidi="ar-SA"/>
        </w:rPr>
        <w:t>Articl</w:t>
      </w:r>
      <w:r w:rsidRPr="007C1C02">
        <w:rPr>
          <w:b/>
          <w:bCs/>
          <w:lang w:val="en-GB" w:bidi="ar-SA"/>
        </w:rPr>
        <w:t>e 4 – Duration</w:t>
      </w:r>
      <w:r w:rsidRPr="007C1C02">
        <w:rPr>
          <w:b/>
          <w:lang w:val="en-GB" w:bidi="ar-SA"/>
        </w:rPr>
        <w:t xml:space="preserve"> of the agreement</w:t>
      </w:r>
    </w:p>
    <w:p w14:paraId="2A0EFDB8" w14:textId="2CB913B6" w:rsidR="00C9492A" w:rsidRPr="00C9492A" w:rsidRDefault="00C9492A" w:rsidP="00C9492A">
      <w:pPr>
        <w:pStyle w:val="Corpotesto"/>
        <w:rPr>
          <w:lang w:val="en-GB" w:bidi="ar-SA"/>
        </w:rPr>
      </w:pPr>
      <w:r w:rsidRPr="00C9492A">
        <w:rPr>
          <w:sz w:val="22"/>
          <w:szCs w:val="22"/>
          <w:lang w:val="en-GB"/>
        </w:rPr>
        <w:t>The present Agreement will become effective from the date of signature and will be valid for three/five years [</w:t>
      </w:r>
      <w:r w:rsidRPr="00C9492A">
        <w:rPr>
          <w:sz w:val="22"/>
          <w:szCs w:val="22"/>
          <w:highlight w:val="yellow"/>
          <w:lang w:val="en-GB"/>
        </w:rPr>
        <w:t>adapt</w:t>
      </w:r>
      <w:r w:rsidRPr="00C9492A">
        <w:rPr>
          <w:sz w:val="22"/>
          <w:szCs w:val="22"/>
          <w:lang w:val="en-GB"/>
        </w:rPr>
        <w:t xml:space="preserve">], unless written notice of intent to terminate the Agreement is given by one party to the other at least six months prior to the expiry. Termination of the Agreement will, nevertheless honour the conclusion of ongoing </w:t>
      </w:r>
      <w:r w:rsidR="007C1C02" w:rsidRPr="00C9492A">
        <w:rPr>
          <w:sz w:val="22"/>
          <w:szCs w:val="22"/>
          <w:lang w:val="en-GB"/>
        </w:rPr>
        <w:t>activities</w:t>
      </w:r>
      <w:r w:rsidR="007C1C02">
        <w:rPr>
          <w:sz w:val="22"/>
          <w:szCs w:val="22"/>
          <w:lang w:val="en-GB"/>
        </w:rPr>
        <w:t>.</w:t>
      </w:r>
    </w:p>
    <w:p w14:paraId="1C2840B5" w14:textId="77777777" w:rsidR="003E5B02" w:rsidRDefault="003E5B02">
      <w:pPr>
        <w:pStyle w:val="Corpotesto"/>
        <w:rPr>
          <w:sz w:val="22"/>
          <w:szCs w:val="22"/>
          <w:lang w:val="es-ES_tradnl"/>
        </w:rPr>
      </w:pPr>
    </w:p>
    <w:p w14:paraId="1DACE73F" w14:textId="77777777" w:rsidR="003E5B02" w:rsidRPr="00D16B9D" w:rsidRDefault="00825849">
      <w:pPr>
        <w:pStyle w:val="Corpotesto"/>
        <w:rPr>
          <w:b/>
          <w:lang w:val="en-GB" w:bidi="ar-SA"/>
        </w:rPr>
      </w:pPr>
      <w:r w:rsidRPr="00D16B9D">
        <w:rPr>
          <w:b/>
          <w:lang w:val="en-GB" w:bidi="ar-SA"/>
        </w:rPr>
        <w:t>Article 5</w:t>
      </w:r>
      <w:r w:rsidR="003E5B02" w:rsidRPr="00D16B9D">
        <w:rPr>
          <w:b/>
          <w:lang w:val="en-GB" w:bidi="ar-SA"/>
        </w:rPr>
        <w:t xml:space="preserve"> – Funding</w:t>
      </w:r>
    </w:p>
    <w:p w14:paraId="0D301C41" w14:textId="70344E4C" w:rsidR="00C9492A" w:rsidRPr="00D16B9D" w:rsidRDefault="00C9492A" w:rsidP="00C9492A">
      <w:pPr>
        <w:pStyle w:val="Corpotesto"/>
        <w:rPr>
          <w:sz w:val="22"/>
          <w:szCs w:val="22"/>
          <w:lang w:val="en-GB" w:bidi="ar-SA"/>
        </w:rPr>
      </w:pPr>
      <w:r w:rsidRPr="00D16B9D">
        <w:rPr>
          <w:sz w:val="22"/>
          <w:szCs w:val="22"/>
          <w:lang w:val="en-GB" w:bidi="ar-SA"/>
        </w:rPr>
        <w:t xml:space="preserve">For the activities regulated by this </w:t>
      </w:r>
      <w:r w:rsidR="00D16B9D" w:rsidRPr="00D16B9D">
        <w:rPr>
          <w:sz w:val="22"/>
          <w:szCs w:val="22"/>
          <w:lang w:val="en-GB" w:bidi="ar-SA"/>
        </w:rPr>
        <w:t>Agreement,</w:t>
      </w:r>
      <w:r w:rsidRPr="00D16B9D">
        <w:rPr>
          <w:sz w:val="22"/>
          <w:szCs w:val="22"/>
          <w:lang w:val="en-GB" w:bidi="ar-SA"/>
        </w:rPr>
        <w:t xml:space="preserve"> each party will raise adequate funds to cover its own costs. </w:t>
      </w:r>
    </w:p>
    <w:p w14:paraId="09B89E37" w14:textId="77777777" w:rsidR="00C9492A" w:rsidRDefault="00C9492A">
      <w:pPr>
        <w:pStyle w:val="Corpotesto"/>
        <w:rPr>
          <w:lang w:val="en-GB" w:bidi="ar-SA"/>
        </w:rPr>
      </w:pPr>
    </w:p>
    <w:p w14:paraId="5490D4D7" w14:textId="77777777" w:rsidR="00D16B9D" w:rsidRDefault="00D16B9D">
      <w:pPr>
        <w:pStyle w:val="Corpotesto"/>
        <w:rPr>
          <w:lang w:val="en-GB" w:bidi="ar-SA"/>
        </w:rPr>
      </w:pPr>
    </w:p>
    <w:p w14:paraId="53421798" w14:textId="77777777" w:rsidR="00D16B9D" w:rsidRPr="002C0422" w:rsidRDefault="00D16B9D">
      <w:pPr>
        <w:pStyle w:val="Corpotesto"/>
        <w:rPr>
          <w:lang w:val="en-GB" w:bidi="ar-SA"/>
        </w:rPr>
      </w:pPr>
    </w:p>
    <w:p w14:paraId="0A9A6B17" w14:textId="77777777" w:rsidR="00197499" w:rsidRDefault="00197499">
      <w:pPr>
        <w:pStyle w:val="Corpotesto"/>
        <w:rPr>
          <w:b/>
          <w:sz w:val="28"/>
          <w:szCs w:val="28"/>
          <w:lang w:val="en-GB" w:bidi="ar-SA"/>
        </w:rPr>
      </w:pPr>
    </w:p>
    <w:p w14:paraId="610B134A" w14:textId="77777777" w:rsidR="003E5B02" w:rsidRPr="00D16B9D" w:rsidRDefault="003E5B02">
      <w:pPr>
        <w:pStyle w:val="Corpotesto"/>
        <w:rPr>
          <w:b/>
          <w:lang w:val="en-GB" w:bidi="ar-SA"/>
        </w:rPr>
      </w:pPr>
      <w:r w:rsidRPr="00D16B9D">
        <w:rPr>
          <w:b/>
          <w:lang w:val="en-GB" w:bidi="ar-SA"/>
        </w:rPr>
        <w:t xml:space="preserve">Article </w:t>
      </w:r>
      <w:r w:rsidR="00825849" w:rsidRPr="00D16B9D">
        <w:rPr>
          <w:b/>
          <w:lang w:val="en-GB" w:bidi="ar-SA"/>
        </w:rPr>
        <w:t>6</w:t>
      </w:r>
      <w:r w:rsidRPr="00D16B9D">
        <w:rPr>
          <w:b/>
          <w:lang w:val="en-GB" w:bidi="ar-SA"/>
        </w:rPr>
        <w:t xml:space="preserve"> – Insurance cover</w:t>
      </w:r>
    </w:p>
    <w:p w14:paraId="00EFF818" w14:textId="77777777" w:rsidR="00C9492A" w:rsidRPr="00C9492A" w:rsidRDefault="00C9492A" w:rsidP="00C9492A">
      <w:pPr>
        <w:pStyle w:val="Corpotesto"/>
        <w:rPr>
          <w:sz w:val="22"/>
          <w:szCs w:val="22"/>
          <w:lang w:val="en-GB"/>
        </w:rPr>
      </w:pPr>
      <w:r w:rsidRPr="00C9492A">
        <w:rPr>
          <w:sz w:val="22"/>
          <w:szCs w:val="22"/>
          <w:lang w:val="en-GB"/>
        </w:rPr>
        <w:t xml:space="preserve">Participants in the activities of the present Agreement shall have both a health and accident insurance. Such insurance may be provided either by their home institution, according to its regulations, or arranged directly by the party concerned with an insurance agency stipulating a personal accident and health insurance policy to cover the above-mentioned risks. </w:t>
      </w:r>
    </w:p>
    <w:p w14:paraId="110D6E03" w14:textId="77777777" w:rsidR="00C9492A" w:rsidRPr="00B034F6" w:rsidRDefault="00C9492A" w:rsidP="00C9492A">
      <w:pPr>
        <w:pStyle w:val="Corpotesto"/>
        <w:rPr>
          <w:sz w:val="22"/>
          <w:szCs w:val="22"/>
          <w:lang w:val="es-ES_tradnl"/>
        </w:rPr>
      </w:pPr>
      <w:r w:rsidRPr="00C9492A">
        <w:rPr>
          <w:sz w:val="22"/>
          <w:szCs w:val="22"/>
          <w:lang w:val="en-GB"/>
        </w:rPr>
        <w:t>The host university has no obligation to provide health and/or accident insurance to its foreign guests. However, the host university shall be liable for all damages caused unintentionally by the visiting staff to third parties including death, personal injury or damage to property that may occur while carrying out activities under the terms of this Agreement, hereby releasing the home university from any liability in this respect</w:t>
      </w:r>
      <w:r w:rsidRPr="00B034F6">
        <w:rPr>
          <w:sz w:val="22"/>
          <w:szCs w:val="22"/>
          <w:lang w:val="es-ES_tradnl"/>
        </w:rPr>
        <w:t xml:space="preserve">. </w:t>
      </w:r>
    </w:p>
    <w:p w14:paraId="4B4232E5" w14:textId="77777777" w:rsidR="00C9492A" w:rsidRDefault="00C9492A" w:rsidP="00197499">
      <w:pPr>
        <w:pStyle w:val="Corpotesto"/>
        <w:ind w:firstLine="708"/>
        <w:rPr>
          <w:sz w:val="22"/>
          <w:szCs w:val="22"/>
          <w:lang w:val="es-ES_tradnl"/>
        </w:rPr>
      </w:pPr>
    </w:p>
    <w:p w14:paraId="45A75D4F" w14:textId="77777777" w:rsidR="002C7190" w:rsidRPr="002C0422" w:rsidRDefault="002C7190">
      <w:pPr>
        <w:pStyle w:val="Corpotesto"/>
        <w:rPr>
          <w:lang w:val="en-US" w:bidi="ar-SA"/>
        </w:rPr>
      </w:pPr>
    </w:p>
    <w:p w14:paraId="40B38740" w14:textId="77777777" w:rsidR="003E5B02" w:rsidRPr="00D16B9D" w:rsidRDefault="00825849">
      <w:pPr>
        <w:jc w:val="both"/>
        <w:rPr>
          <w:b/>
          <w:lang w:val="en-GB"/>
        </w:rPr>
      </w:pPr>
      <w:r w:rsidRPr="00D16B9D">
        <w:rPr>
          <w:b/>
          <w:lang w:val="en-GB"/>
        </w:rPr>
        <w:t>Article 7</w:t>
      </w:r>
      <w:r w:rsidR="003E5B02" w:rsidRPr="00D16B9D">
        <w:rPr>
          <w:b/>
          <w:lang w:val="en-GB"/>
        </w:rPr>
        <w:t xml:space="preserve"> – Specific provisions</w:t>
      </w:r>
    </w:p>
    <w:p w14:paraId="57C58E37" w14:textId="36847095" w:rsidR="00C9492A" w:rsidRPr="00DA3F8E" w:rsidRDefault="00C9492A" w:rsidP="00DA3F8E">
      <w:pPr>
        <w:pStyle w:val="Corpotesto"/>
        <w:rPr>
          <w:sz w:val="22"/>
          <w:szCs w:val="22"/>
          <w:lang w:val="en-GB"/>
        </w:rPr>
      </w:pPr>
      <w:r w:rsidRPr="00DA3F8E">
        <w:rPr>
          <w:sz w:val="22"/>
          <w:szCs w:val="22"/>
          <w:lang w:val="en-GB"/>
        </w:rPr>
        <w:t xml:space="preserve">In compliance with its statutes and regulations and within their capacities, each party shall ensure that the visiting staff from the other </w:t>
      </w:r>
      <w:r w:rsidR="00D16B9D" w:rsidRPr="00DA3F8E">
        <w:rPr>
          <w:sz w:val="22"/>
          <w:szCs w:val="22"/>
          <w:lang w:val="en-GB"/>
        </w:rPr>
        <w:t>Partner</w:t>
      </w:r>
      <w:r w:rsidRPr="00DA3F8E">
        <w:rPr>
          <w:sz w:val="22"/>
          <w:szCs w:val="22"/>
          <w:lang w:val="en-GB"/>
        </w:rPr>
        <w:t xml:space="preserve"> University specified in this Agreement are given full assistance and support in the host’s country during the performance of their agreed duties.</w:t>
      </w:r>
    </w:p>
    <w:p w14:paraId="50EDC067" w14:textId="77777777" w:rsidR="003E5B02" w:rsidRPr="00C633AD" w:rsidRDefault="003E5B02">
      <w:pPr>
        <w:pStyle w:val="Corpotesto"/>
        <w:tabs>
          <w:tab w:val="left" w:pos="510"/>
        </w:tabs>
        <w:rPr>
          <w:lang w:val="en-GB" w:bidi="ar-SA"/>
        </w:rPr>
      </w:pPr>
    </w:p>
    <w:p w14:paraId="4BFB02E3" w14:textId="77777777" w:rsidR="003E5B02" w:rsidRPr="00C633AD" w:rsidRDefault="003E5B02">
      <w:pPr>
        <w:jc w:val="both"/>
        <w:rPr>
          <w:lang w:val="en-GB"/>
        </w:rPr>
      </w:pPr>
    </w:p>
    <w:p w14:paraId="77AAA5A3" w14:textId="77777777" w:rsidR="003E5B02" w:rsidRPr="00DA3F8E" w:rsidRDefault="003E5B02" w:rsidP="00DA3F8E">
      <w:pPr>
        <w:pStyle w:val="Corpotesto"/>
        <w:tabs>
          <w:tab w:val="left" w:pos="510"/>
        </w:tabs>
        <w:rPr>
          <w:sz w:val="22"/>
          <w:szCs w:val="22"/>
          <w:lang w:val="en-GB" w:bidi="ar-SA"/>
        </w:rPr>
      </w:pPr>
      <w:r w:rsidRPr="00DA3F8E">
        <w:rPr>
          <w:sz w:val="22"/>
          <w:szCs w:val="22"/>
          <w:lang w:val="en-GB" w:bidi="ar-SA"/>
        </w:rPr>
        <w:t xml:space="preserve">The present agreement is drafted </w:t>
      </w:r>
      <w:r w:rsidR="00D06DC4" w:rsidRPr="00DA3F8E">
        <w:rPr>
          <w:sz w:val="22"/>
          <w:szCs w:val="22"/>
          <w:lang w:val="en-GB" w:bidi="ar-SA"/>
        </w:rPr>
        <w:t xml:space="preserve">in both </w:t>
      </w:r>
      <w:r w:rsidR="008F6BB7" w:rsidRPr="00DA3F8E">
        <w:rPr>
          <w:sz w:val="22"/>
          <w:szCs w:val="22"/>
          <w:lang w:val="en-GB" w:bidi="ar-SA"/>
        </w:rPr>
        <w:t>Italian and ……………</w:t>
      </w:r>
      <w:r w:rsidR="008F6BB7" w:rsidRPr="00DA3F8E">
        <w:rPr>
          <w:sz w:val="22"/>
          <w:szCs w:val="22"/>
          <w:highlight w:val="yellow"/>
          <w:lang w:val="en-GB" w:bidi="ar-SA"/>
        </w:rPr>
        <w:t>[adapt – OR only in English if agreed upon by both parties].</w:t>
      </w:r>
      <w:r w:rsidR="008F6BB7" w:rsidRPr="00DA3F8E">
        <w:rPr>
          <w:sz w:val="22"/>
          <w:szCs w:val="22"/>
          <w:lang w:val="en-GB" w:bidi="ar-SA"/>
        </w:rPr>
        <w:t xml:space="preserve"> </w:t>
      </w:r>
      <w:commentRangeStart w:id="1"/>
      <w:r w:rsidR="008F6BB7" w:rsidRPr="00DA3F8E">
        <w:rPr>
          <w:sz w:val="22"/>
          <w:szCs w:val="22"/>
          <w:lang w:val="en-GB" w:bidi="ar-SA"/>
        </w:rPr>
        <w:t xml:space="preserve">Both versions </w:t>
      </w:r>
      <w:r w:rsidR="00D06DC4" w:rsidRPr="00DA3F8E">
        <w:rPr>
          <w:sz w:val="22"/>
          <w:szCs w:val="22"/>
          <w:lang w:val="en-GB" w:bidi="ar-SA"/>
        </w:rPr>
        <w:t>will be equally valid</w:t>
      </w:r>
      <w:commentRangeEnd w:id="1"/>
      <w:r w:rsidR="00C9492A" w:rsidRPr="00DA3F8E">
        <w:rPr>
          <w:sz w:val="22"/>
          <w:szCs w:val="22"/>
          <w:lang w:val="en-GB"/>
        </w:rPr>
        <w:commentReference w:id="1"/>
      </w:r>
      <w:r w:rsidR="00D06DC4" w:rsidRPr="00DA3F8E">
        <w:rPr>
          <w:sz w:val="22"/>
          <w:szCs w:val="22"/>
          <w:lang w:val="en-GB" w:bidi="ar-SA"/>
        </w:rPr>
        <w:t xml:space="preserve">. Each institution will receive an original copy </w:t>
      </w:r>
      <w:commentRangeStart w:id="2"/>
      <w:r w:rsidR="00D06DC4" w:rsidRPr="00DA3F8E">
        <w:rPr>
          <w:sz w:val="22"/>
          <w:szCs w:val="22"/>
          <w:lang w:val="en-GB" w:bidi="ar-SA"/>
        </w:rPr>
        <w:t xml:space="preserve">in </w:t>
      </w:r>
      <w:r w:rsidR="00C633AD" w:rsidRPr="00DA3F8E">
        <w:rPr>
          <w:sz w:val="22"/>
          <w:szCs w:val="22"/>
          <w:lang w:val="en-GB" w:bidi="ar-SA"/>
        </w:rPr>
        <w:t>both languages</w:t>
      </w:r>
      <w:commentRangeEnd w:id="2"/>
      <w:r w:rsidR="00C9492A" w:rsidRPr="00DA3F8E">
        <w:rPr>
          <w:sz w:val="22"/>
          <w:szCs w:val="22"/>
          <w:lang w:val="en-GB"/>
        </w:rPr>
        <w:commentReference w:id="2"/>
      </w:r>
      <w:r w:rsidR="00D06DC4" w:rsidRPr="00DA3F8E">
        <w:rPr>
          <w:sz w:val="22"/>
          <w:szCs w:val="22"/>
          <w:lang w:val="en-GB" w:bidi="ar-SA"/>
        </w:rPr>
        <w:t>.</w:t>
      </w:r>
    </w:p>
    <w:p w14:paraId="68A162FC" w14:textId="77777777" w:rsidR="00D06DC4" w:rsidRPr="00DA3F8E" w:rsidRDefault="00D06DC4" w:rsidP="00DA3F8E">
      <w:pPr>
        <w:pStyle w:val="Corpotesto"/>
        <w:tabs>
          <w:tab w:val="left" w:pos="510"/>
        </w:tabs>
        <w:rPr>
          <w:sz w:val="22"/>
          <w:szCs w:val="22"/>
          <w:lang w:val="en-GB" w:bidi="ar-SA"/>
        </w:rPr>
      </w:pPr>
    </w:p>
    <w:p w14:paraId="125F58A8" w14:textId="77777777" w:rsidR="003E5B02" w:rsidRPr="00DA3F8E" w:rsidRDefault="003E5B02" w:rsidP="00DA3F8E">
      <w:pPr>
        <w:pStyle w:val="Corpotesto"/>
        <w:tabs>
          <w:tab w:val="left" w:pos="510"/>
        </w:tabs>
        <w:rPr>
          <w:sz w:val="22"/>
          <w:szCs w:val="22"/>
          <w:lang w:val="en-GB" w:bidi="ar-SA"/>
        </w:rPr>
      </w:pPr>
      <w:r w:rsidRPr="00DA3F8E">
        <w:rPr>
          <w:sz w:val="22"/>
          <w:szCs w:val="22"/>
          <w:lang w:val="en-GB" w:bidi="ar-SA"/>
        </w:rPr>
        <w:t>Any controversies shall be referred to a panel of arbitrations consisting of one member appointed by each of the two parties and by one appointed jointly</w:t>
      </w:r>
      <w:commentRangeStart w:id="3"/>
      <w:r w:rsidRPr="00DA3F8E">
        <w:rPr>
          <w:sz w:val="22"/>
          <w:szCs w:val="22"/>
          <w:lang w:val="en-GB" w:bidi="ar-SA"/>
        </w:rPr>
        <w:t>.</w:t>
      </w:r>
      <w:commentRangeEnd w:id="3"/>
      <w:r w:rsidR="00C9492A" w:rsidRPr="00DA3F8E">
        <w:rPr>
          <w:sz w:val="22"/>
          <w:szCs w:val="22"/>
          <w:lang w:val="en-GB"/>
        </w:rPr>
        <w:commentReference w:id="3"/>
      </w:r>
    </w:p>
    <w:p w14:paraId="6ED8E937" w14:textId="77777777" w:rsidR="00BC3D97" w:rsidRDefault="00BC3D97">
      <w:pPr>
        <w:pStyle w:val="Corpotesto"/>
        <w:rPr>
          <w:lang w:val="en-GB" w:bidi="ar-SA"/>
        </w:rPr>
      </w:pPr>
    </w:p>
    <w:p w14:paraId="1277C810" w14:textId="77777777" w:rsidR="003E5B02" w:rsidRDefault="003E5B02">
      <w:pPr>
        <w:pStyle w:val="Corpotesto"/>
        <w:rPr>
          <w:lang w:val="en-GB"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BC3D97" w:rsidRPr="00D06DC4" w14:paraId="6714FE0D" w14:textId="77777777" w:rsidTr="002818C2">
        <w:tc>
          <w:tcPr>
            <w:tcW w:w="4322" w:type="dxa"/>
            <w:shd w:val="clear" w:color="auto" w:fill="auto"/>
          </w:tcPr>
          <w:p w14:paraId="1842C2A4" w14:textId="77777777" w:rsidR="00BC3D97" w:rsidRPr="00C073F1" w:rsidRDefault="00BC3D97" w:rsidP="002818C2">
            <w:pPr>
              <w:pStyle w:val="Corpotesto"/>
              <w:jc w:val="left"/>
              <w:rPr>
                <w:lang w:val="en-GB" w:bidi="ar-SA"/>
              </w:rPr>
            </w:pPr>
            <w:r w:rsidRPr="00C073F1">
              <w:rPr>
                <w:lang w:val="en-GB" w:bidi="ar-SA"/>
              </w:rPr>
              <w:t>For the</w:t>
            </w:r>
            <w:r w:rsidR="00D06DC4">
              <w:rPr>
                <w:lang w:val="en-GB" w:bidi="ar-SA"/>
              </w:rPr>
              <w:t>………</w:t>
            </w:r>
            <w:r w:rsidRPr="00C073F1">
              <w:rPr>
                <w:lang w:val="en-GB" w:bidi="ar-SA"/>
              </w:rPr>
              <w:t xml:space="preserve"> University</w:t>
            </w:r>
          </w:p>
          <w:p w14:paraId="5431C33A" w14:textId="77777777" w:rsidR="00BC3D97" w:rsidRPr="00C073F1" w:rsidRDefault="00D06DC4" w:rsidP="00BC3D97">
            <w:pPr>
              <w:pStyle w:val="Corpotesto"/>
              <w:jc w:val="left"/>
              <w:rPr>
                <w:lang w:val="en-GB" w:bidi="ar-SA"/>
              </w:rPr>
            </w:pPr>
            <w:r>
              <w:rPr>
                <w:lang w:val="en-GB" w:bidi="ar-SA"/>
              </w:rPr>
              <w:t>Legal representative:</w:t>
            </w:r>
          </w:p>
          <w:p w14:paraId="141B6403" w14:textId="77777777" w:rsidR="00BC3D97" w:rsidRPr="00C073F1" w:rsidRDefault="00BC3D97" w:rsidP="00BC3D97">
            <w:pPr>
              <w:pStyle w:val="Corpotesto"/>
              <w:jc w:val="left"/>
              <w:rPr>
                <w:lang w:val="en-GB" w:bidi="ar-SA"/>
              </w:rPr>
            </w:pPr>
          </w:p>
          <w:p w14:paraId="79D875B1" w14:textId="77777777" w:rsidR="00BC3D97" w:rsidRPr="00D06DC4" w:rsidRDefault="00BC3D97" w:rsidP="00BC3D97">
            <w:pPr>
              <w:pStyle w:val="Corpotesto"/>
              <w:jc w:val="left"/>
              <w:rPr>
                <w:lang w:val="en-GB" w:bidi="ar-SA"/>
              </w:rPr>
            </w:pPr>
            <w:proofErr w:type="spellStart"/>
            <w:r w:rsidRPr="00D06DC4">
              <w:rPr>
                <w:lang w:val="en-GB" w:bidi="ar-SA"/>
              </w:rPr>
              <w:t>Prof.</w:t>
            </w:r>
            <w:proofErr w:type="spellEnd"/>
            <w:r w:rsidRPr="00D06DC4">
              <w:rPr>
                <w:lang w:val="en-GB" w:bidi="ar-SA"/>
              </w:rPr>
              <w:t xml:space="preserve"> </w:t>
            </w:r>
          </w:p>
          <w:p w14:paraId="002806C2" w14:textId="77777777" w:rsidR="00BC3D97" w:rsidRPr="00D06DC4" w:rsidRDefault="00BC3D97" w:rsidP="00BC3D97">
            <w:pPr>
              <w:pStyle w:val="Corpotesto"/>
              <w:jc w:val="left"/>
              <w:rPr>
                <w:lang w:val="en-GB" w:bidi="ar-SA"/>
              </w:rPr>
            </w:pPr>
            <w:r w:rsidRPr="00D06DC4">
              <w:rPr>
                <w:rFonts w:hint="eastAsia"/>
                <w:lang w:val="en-GB" w:bidi="ar-SA"/>
              </w:rPr>
              <w:tab/>
            </w:r>
            <w:r w:rsidRPr="00D06DC4">
              <w:rPr>
                <w:rFonts w:hint="eastAsia"/>
                <w:lang w:val="en-GB" w:bidi="ar-SA"/>
              </w:rPr>
              <w:tab/>
            </w:r>
            <w:r w:rsidRPr="00D06DC4">
              <w:rPr>
                <w:rFonts w:hint="eastAsia"/>
                <w:lang w:val="en-GB" w:bidi="ar-SA"/>
              </w:rPr>
              <w:tab/>
            </w:r>
            <w:r w:rsidRPr="00D06DC4">
              <w:rPr>
                <w:rFonts w:hint="eastAsia"/>
                <w:lang w:val="en-GB" w:bidi="ar-SA"/>
              </w:rPr>
              <w:tab/>
            </w:r>
            <w:r w:rsidRPr="00D06DC4">
              <w:rPr>
                <w:rFonts w:hint="eastAsia"/>
                <w:lang w:val="en-GB" w:bidi="ar-SA"/>
              </w:rPr>
              <w:tab/>
            </w:r>
          </w:p>
          <w:p w14:paraId="1A97F2E8" w14:textId="77777777" w:rsidR="00BC3D97" w:rsidRPr="00D06DC4" w:rsidRDefault="00BC3D97">
            <w:pPr>
              <w:pStyle w:val="Corpotesto"/>
              <w:rPr>
                <w:lang w:val="en-GB" w:bidi="ar-SA"/>
              </w:rPr>
            </w:pPr>
            <w:r w:rsidRPr="00D06DC4">
              <w:rPr>
                <w:bCs/>
                <w:lang w:val="en-GB" w:bidi="ar-SA"/>
              </w:rPr>
              <w:t>Date</w:t>
            </w:r>
          </w:p>
        </w:tc>
        <w:tc>
          <w:tcPr>
            <w:tcW w:w="4322" w:type="dxa"/>
            <w:shd w:val="clear" w:color="auto" w:fill="auto"/>
          </w:tcPr>
          <w:p w14:paraId="524E6B20" w14:textId="77777777" w:rsidR="00BC3D97" w:rsidRPr="00DA3F8E" w:rsidRDefault="00BC3D97">
            <w:pPr>
              <w:pStyle w:val="Corpotesto"/>
              <w:rPr>
                <w:bCs/>
                <w:lang w:bidi="ar-SA"/>
              </w:rPr>
            </w:pPr>
            <w:r w:rsidRPr="00DA3F8E">
              <w:rPr>
                <w:bCs/>
                <w:lang w:bidi="ar-SA"/>
              </w:rPr>
              <w:t>For Università degli Studi di Bergamo</w:t>
            </w:r>
          </w:p>
          <w:p w14:paraId="25707F5A" w14:textId="77777777" w:rsidR="00BC3D97" w:rsidRPr="00DA3F8E" w:rsidRDefault="00BC3D97">
            <w:pPr>
              <w:pStyle w:val="Corpotesto"/>
              <w:rPr>
                <w:bCs/>
                <w:lang w:bidi="ar-SA"/>
              </w:rPr>
            </w:pPr>
            <w:r w:rsidRPr="00DA3F8E">
              <w:rPr>
                <w:bCs/>
                <w:lang w:bidi="ar-SA"/>
              </w:rPr>
              <w:t xml:space="preserve">The </w:t>
            </w:r>
            <w:proofErr w:type="spellStart"/>
            <w:r w:rsidRPr="00DA3F8E">
              <w:rPr>
                <w:bCs/>
                <w:lang w:bidi="ar-SA"/>
              </w:rPr>
              <w:t>Chancellor</w:t>
            </w:r>
            <w:proofErr w:type="spellEnd"/>
          </w:p>
          <w:p w14:paraId="67D26BBF" w14:textId="77777777" w:rsidR="00BC3D97" w:rsidRPr="00DA3F8E" w:rsidRDefault="00BC3D97">
            <w:pPr>
              <w:pStyle w:val="Corpotesto"/>
              <w:rPr>
                <w:bCs/>
                <w:lang w:bidi="ar-SA"/>
              </w:rPr>
            </w:pPr>
          </w:p>
          <w:p w14:paraId="0E7C663E" w14:textId="77777777" w:rsidR="00BC3D97" w:rsidRPr="00DA3F8E" w:rsidRDefault="00BC3D97">
            <w:pPr>
              <w:pStyle w:val="Corpotesto"/>
              <w:rPr>
                <w:bCs/>
                <w:lang w:bidi="ar-SA"/>
              </w:rPr>
            </w:pPr>
          </w:p>
          <w:p w14:paraId="556B028F" w14:textId="77777777" w:rsidR="00BC3D97" w:rsidRPr="00DA3F8E" w:rsidRDefault="00BC3D97">
            <w:pPr>
              <w:pStyle w:val="Corpotesto"/>
              <w:rPr>
                <w:bCs/>
                <w:lang w:bidi="ar-SA"/>
              </w:rPr>
            </w:pPr>
            <w:r w:rsidRPr="00DA3F8E">
              <w:rPr>
                <w:bCs/>
                <w:lang w:bidi="ar-SA"/>
              </w:rPr>
              <w:t xml:space="preserve">Prof. </w:t>
            </w:r>
            <w:r w:rsidR="004E20F5" w:rsidRPr="00DA3F8E">
              <w:rPr>
                <w:bCs/>
                <w:lang w:bidi="ar-SA"/>
              </w:rPr>
              <w:t xml:space="preserve">Remo </w:t>
            </w:r>
            <w:proofErr w:type="spellStart"/>
            <w:r w:rsidR="004E20F5" w:rsidRPr="00DA3F8E">
              <w:rPr>
                <w:bCs/>
                <w:lang w:bidi="ar-SA"/>
              </w:rPr>
              <w:t>Morzenti</w:t>
            </w:r>
            <w:proofErr w:type="spellEnd"/>
            <w:r w:rsidR="004E20F5" w:rsidRPr="00DA3F8E">
              <w:rPr>
                <w:bCs/>
                <w:lang w:bidi="ar-SA"/>
              </w:rPr>
              <w:t xml:space="preserve"> Pellegrini</w:t>
            </w:r>
          </w:p>
          <w:p w14:paraId="054DFDF9" w14:textId="77777777" w:rsidR="00BC3D97" w:rsidRPr="00DA3F8E" w:rsidRDefault="00BC3D97">
            <w:pPr>
              <w:pStyle w:val="Corpotesto"/>
              <w:rPr>
                <w:bCs/>
                <w:lang w:bidi="ar-SA"/>
              </w:rPr>
            </w:pPr>
          </w:p>
          <w:p w14:paraId="1C14DAA7" w14:textId="77777777" w:rsidR="00BC3D97" w:rsidRPr="00D06DC4" w:rsidRDefault="00BC3D97">
            <w:pPr>
              <w:pStyle w:val="Corpotesto"/>
              <w:rPr>
                <w:lang w:val="en-GB" w:bidi="ar-SA"/>
              </w:rPr>
            </w:pPr>
            <w:r w:rsidRPr="00D06DC4">
              <w:rPr>
                <w:bCs/>
                <w:lang w:val="en-GB" w:bidi="ar-SA"/>
              </w:rPr>
              <w:t>Date</w:t>
            </w:r>
          </w:p>
        </w:tc>
      </w:tr>
    </w:tbl>
    <w:p w14:paraId="2B631A35" w14:textId="77777777" w:rsidR="00BC3D97" w:rsidRPr="00D06DC4" w:rsidRDefault="00BC3D97">
      <w:pPr>
        <w:pStyle w:val="Corpotesto"/>
        <w:rPr>
          <w:lang w:val="en-GB" w:bidi="ar-SA"/>
        </w:rPr>
      </w:pPr>
    </w:p>
    <w:p w14:paraId="13F122CC" w14:textId="77777777" w:rsidR="003E5B02" w:rsidRPr="00D06DC4" w:rsidRDefault="00E615B7" w:rsidP="00BC3D97">
      <w:pPr>
        <w:pStyle w:val="Corpotesto"/>
        <w:ind w:left="4248" w:hanging="4248"/>
        <w:rPr>
          <w:b/>
          <w:bCs/>
          <w:lang w:val="en-GB" w:bidi="ar-SA"/>
        </w:rPr>
      </w:pPr>
      <w:r w:rsidRPr="00D06DC4">
        <w:rPr>
          <w:b/>
          <w:bCs/>
          <w:lang w:val="en-GB" w:bidi="ar-SA"/>
        </w:rPr>
        <w:tab/>
      </w:r>
    </w:p>
    <w:p w14:paraId="24D0A0C9" w14:textId="77777777" w:rsidR="00E615B7" w:rsidRPr="00D06DC4" w:rsidRDefault="00E615B7">
      <w:pPr>
        <w:pStyle w:val="Corpotesto"/>
        <w:rPr>
          <w:b/>
          <w:bCs/>
          <w:lang w:val="en-GB" w:bidi="ar-SA"/>
        </w:rPr>
      </w:pPr>
    </w:p>
    <w:p w14:paraId="72B50D18" w14:textId="77777777" w:rsidR="00E615B7" w:rsidRPr="00D06DC4" w:rsidRDefault="00E615B7">
      <w:pPr>
        <w:pStyle w:val="Corpotesto"/>
        <w:rPr>
          <w:b/>
          <w:bCs/>
          <w:lang w:val="en-GB" w:bidi="ar-SA"/>
        </w:rPr>
      </w:pPr>
      <w:r w:rsidRPr="00D06DC4">
        <w:rPr>
          <w:b/>
          <w:bCs/>
          <w:lang w:val="en-GB" w:bidi="ar-SA"/>
        </w:rPr>
        <w:tab/>
      </w:r>
      <w:r w:rsidRPr="00D06DC4">
        <w:rPr>
          <w:b/>
          <w:bCs/>
          <w:lang w:val="en-GB" w:bidi="ar-SA"/>
        </w:rPr>
        <w:tab/>
      </w:r>
      <w:r w:rsidRPr="00D06DC4">
        <w:rPr>
          <w:b/>
          <w:bCs/>
          <w:lang w:val="en-GB" w:bidi="ar-SA"/>
        </w:rPr>
        <w:tab/>
      </w:r>
      <w:r w:rsidRPr="00D06DC4">
        <w:rPr>
          <w:b/>
          <w:bCs/>
          <w:lang w:val="en-GB" w:bidi="ar-SA"/>
        </w:rPr>
        <w:tab/>
      </w:r>
      <w:r w:rsidRPr="00D06DC4">
        <w:rPr>
          <w:b/>
          <w:bCs/>
          <w:lang w:val="en-GB" w:bidi="ar-SA"/>
        </w:rPr>
        <w:tab/>
      </w:r>
      <w:r w:rsidRPr="00D06DC4">
        <w:rPr>
          <w:b/>
          <w:bCs/>
          <w:lang w:val="en-GB" w:bidi="ar-SA"/>
        </w:rPr>
        <w:tab/>
      </w:r>
    </w:p>
    <w:p w14:paraId="26C435E6" w14:textId="77777777" w:rsidR="00E615B7" w:rsidRPr="00D06DC4" w:rsidRDefault="00E615B7">
      <w:pPr>
        <w:pStyle w:val="Corpotesto"/>
        <w:rPr>
          <w:b/>
          <w:bCs/>
          <w:lang w:val="en-GB" w:bidi="ar-SA"/>
        </w:rPr>
      </w:pPr>
      <w:r w:rsidRPr="00D06DC4">
        <w:rPr>
          <w:b/>
          <w:bCs/>
          <w:lang w:val="en-GB" w:bidi="ar-SA"/>
        </w:rPr>
        <w:tab/>
      </w:r>
      <w:r w:rsidRPr="00D06DC4">
        <w:rPr>
          <w:b/>
          <w:bCs/>
          <w:lang w:val="en-GB" w:bidi="ar-SA"/>
        </w:rPr>
        <w:tab/>
      </w:r>
      <w:r w:rsidRPr="00D06DC4">
        <w:rPr>
          <w:b/>
          <w:bCs/>
          <w:lang w:val="en-GB" w:bidi="ar-SA"/>
        </w:rPr>
        <w:tab/>
      </w:r>
    </w:p>
    <w:sectPr w:rsidR="00E615B7" w:rsidRPr="00D06DC4">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efania Maci" w:date="2017-08-31T12:33:00Z" w:initials="SM">
    <w:p w14:paraId="56AC47EF" w14:textId="77777777" w:rsidR="00C9492A" w:rsidRDefault="00C9492A">
      <w:pPr>
        <w:pStyle w:val="Testocommento"/>
      </w:pPr>
      <w:r>
        <w:rPr>
          <w:rStyle w:val="Rimandocommento"/>
        </w:rPr>
        <w:annotationRef/>
      </w:r>
      <w:r>
        <w:t>Se è solo in inglese questo si deve cancellare</w:t>
      </w:r>
    </w:p>
  </w:comment>
  <w:comment w:id="2" w:author="Stefania Maci" w:date="2017-08-31T12:33:00Z" w:initials="SM">
    <w:p w14:paraId="2A507344" w14:textId="77777777" w:rsidR="00C9492A" w:rsidRDefault="00C9492A">
      <w:pPr>
        <w:pStyle w:val="Testocommento"/>
      </w:pPr>
      <w:r>
        <w:rPr>
          <w:rStyle w:val="Rimandocommento"/>
        </w:rPr>
        <w:annotationRef/>
      </w:r>
      <w:r>
        <w:t>Se è solo in inglese questo si deve cancellare</w:t>
      </w:r>
    </w:p>
  </w:comment>
  <w:comment w:id="3" w:author="Stefania Maci" w:date="2017-08-31T12:35:00Z" w:initials="SM">
    <w:p w14:paraId="6B62D091" w14:textId="77777777" w:rsidR="00C9492A" w:rsidRDefault="00C9492A" w:rsidP="00C9492A">
      <w:pPr>
        <w:pStyle w:val="Corpotesto"/>
        <w:rPr>
          <w:sz w:val="22"/>
          <w:szCs w:val="22"/>
          <w:lang w:val="en-GB" w:bidi="ar-SA"/>
        </w:rPr>
      </w:pPr>
      <w:r>
        <w:rPr>
          <w:rStyle w:val="Rimandocommento"/>
        </w:rPr>
        <w:annotationRef/>
      </w:r>
      <w:r>
        <w:t>Si elimina l’articolo che segue?</w:t>
      </w:r>
      <w:r>
        <w:br/>
      </w:r>
      <w:r>
        <w:rPr>
          <w:sz w:val="22"/>
          <w:szCs w:val="22"/>
          <w:lang w:val="en-GB" w:bidi="ar-SA"/>
        </w:rPr>
        <w:t>Article X</w:t>
      </w:r>
    </w:p>
    <w:p w14:paraId="48E834D9" w14:textId="77777777" w:rsidR="00C9492A" w:rsidRPr="00F0488A" w:rsidRDefault="00C9492A" w:rsidP="00C9492A">
      <w:pPr>
        <w:pStyle w:val="Corpotesto"/>
        <w:rPr>
          <w:sz w:val="22"/>
          <w:szCs w:val="22"/>
          <w:lang w:val="en-GB" w:bidi="ar-SA"/>
        </w:rPr>
      </w:pPr>
      <w:r>
        <w:rPr>
          <w:sz w:val="22"/>
          <w:szCs w:val="22"/>
          <w:lang w:val="en-GB" w:bidi="ar-SA"/>
        </w:rPr>
        <w:t>The University of Bergamo and the University of …. subscribe to the principle of equal opportunity and do not discriminate on the basis of race, sex, age, ethnicity, religion or national origin. They shall abide by these principles in the administration of this Agreement and neither party shall impose criteria for the exchange of scholars, researchers, scientists, faculty members, administrative staff, or students which would violate the principle of non-discrimination</w:t>
      </w:r>
      <w:r>
        <w:rPr>
          <w:rStyle w:val="Rimandocommento"/>
          <w:lang w:bidi="ar-SA"/>
        </w:rPr>
        <w:annotationRef/>
      </w:r>
      <w:r>
        <w:rPr>
          <w:sz w:val="22"/>
          <w:szCs w:val="22"/>
          <w:lang w:val="en-GB" w:bidi="ar-SA"/>
        </w:rPr>
        <w:t>.</w:t>
      </w:r>
    </w:p>
    <w:p w14:paraId="0F405183" w14:textId="77777777" w:rsidR="00C9492A" w:rsidRPr="00DA3F8E" w:rsidRDefault="00C9492A">
      <w:pPr>
        <w:pStyle w:val="Testocommento"/>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AC47EF" w15:done="0"/>
  <w15:commentEx w15:paraId="2A507344" w15:done="0"/>
  <w15:commentEx w15:paraId="0F4051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DE9A0" w14:textId="77777777" w:rsidR="00075C4A" w:rsidRDefault="00075C4A">
      <w:r>
        <w:separator/>
      </w:r>
    </w:p>
  </w:endnote>
  <w:endnote w:type="continuationSeparator" w:id="0">
    <w:p w14:paraId="175B8E92" w14:textId="77777777" w:rsidR="00075C4A" w:rsidRDefault="0007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doni-DTC">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0F910" w14:textId="77777777" w:rsidR="00D16B9D" w:rsidRDefault="00D16B9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007301"/>
      <w:docPartObj>
        <w:docPartGallery w:val="Page Numbers (Bottom of Page)"/>
        <w:docPartUnique/>
      </w:docPartObj>
    </w:sdtPr>
    <w:sdtEndPr/>
    <w:sdtContent>
      <w:p w14:paraId="5775F435" w14:textId="57E7B634" w:rsidR="00D16B9D" w:rsidRDefault="00D16B9D">
        <w:pPr>
          <w:pStyle w:val="Pidipagina"/>
        </w:pPr>
        <w:r>
          <w:fldChar w:fldCharType="begin"/>
        </w:r>
        <w:r>
          <w:instrText>PAGE   \* MERGEFORMAT</w:instrText>
        </w:r>
        <w:r>
          <w:fldChar w:fldCharType="separate"/>
        </w:r>
        <w:r w:rsidR="00E92D4C">
          <w:rPr>
            <w:noProof/>
          </w:rPr>
          <w:t>1</w:t>
        </w:r>
        <w:r>
          <w:fldChar w:fldCharType="end"/>
        </w:r>
      </w:p>
    </w:sdtContent>
  </w:sdt>
  <w:p w14:paraId="791EBE99" w14:textId="77777777" w:rsidR="00075C4A" w:rsidRDefault="00075C4A">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72291" w14:textId="77777777" w:rsidR="00D16B9D" w:rsidRDefault="00D16B9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BC846" w14:textId="77777777" w:rsidR="00075C4A" w:rsidRDefault="00075C4A">
      <w:r>
        <w:separator/>
      </w:r>
    </w:p>
  </w:footnote>
  <w:footnote w:type="continuationSeparator" w:id="0">
    <w:p w14:paraId="5A84842E" w14:textId="77777777" w:rsidR="00075C4A" w:rsidRDefault="00075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0F321" w14:textId="77777777" w:rsidR="00D16B9D" w:rsidRDefault="00D16B9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08D4" w14:textId="77777777" w:rsidR="00D16B9D" w:rsidRDefault="00D16B9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F776E" w14:textId="77777777" w:rsidR="00D16B9D" w:rsidRDefault="00D16B9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48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B28E6"/>
    <w:multiLevelType w:val="hybridMultilevel"/>
    <w:tmpl w:val="7258FE06"/>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Symbol"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Symbol"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Symbol"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
    <w:nsid w:val="0D2D349A"/>
    <w:multiLevelType w:val="hybridMultilevel"/>
    <w:tmpl w:val="735C1EFC"/>
    <w:lvl w:ilvl="0" w:tplc="878EDDD2">
      <w:start w:val="1"/>
      <w:numFmt w:val="lowerLetter"/>
      <w:lvlText w:val="%1)"/>
      <w:lvlJc w:val="left"/>
      <w:pPr>
        <w:tabs>
          <w:tab w:val="num" w:pos="1776"/>
        </w:tabs>
        <w:ind w:left="1776" w:hanging="360"/>
      </w:pPr>
      <w:rPr>
        <w:rFonts w:hint="default"/>
      </w:rPr>
    </w:lvl>
    <w:lvl w:ilvl="1" w:tplc="04100019" w:tentative="1">
      <w:start w:val="1"/>
      <w:numFmt w:val="lowerLetter"/>
      <w:lvlText w:val="%2."/>
      <w:lvlJc w:val="left"/>
      <w:pPr>
        <w:tabs>
          <w:tab w:val="num" w:pos="2496"/>
        </w:tabs>
        <w:ind w:left="2496" w:hanging="360"/>
      </w:p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3">
    <w:nsid w:val="0D4C4D79"/>
    <w:multiLevelType w:val="hybridMultilevel"/>
    <w:tmpl w:val="8988C93E"/>
    <w:lvl w:ilvl="0" w:tplc="39B2C17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48C6E23"/>
    <w:multiLevelType w:val="hybridMultilevel"/>
    <w:tmpl w:val="D5C4435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1FA2ED9"/>
    <w:multiLevelType w:val="hybridMultilevel"/>
    <w:tmpl w:val="849E4318"/>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4720E50"/>
    <w:multiLevelType w:val="singleLevel"/>
    <w:tmpl w:val="670CB302"/>
    <w:lvl w:ilvl="0">
      <w:numFmt w:val="bullet"/>
      <w:lvlText w:val="-"/>
      <w:lvlJc w:val="left"/>
      <w:pPr>
        <w:tabs>
          <w:tab w:val="num" w:pos="450"/>
        </w:tabs>
        <w:ind w:left="450" w:hanging="450"/>
      </w:pPr>
      <w:rPr>
        <w:rFonts w:hint="default"/>
      </w:rPr>
    </w:lvl>
  </w:abstractNum>
  <w:abstractNum w:abstractNumId="7">
    <w:nsid w:val="513B10C3"/>
    <w:multiLevelType w:val="multilevel"/>
    <w:tmpl w:val="55E233BA"/>
    <w:lvl w:ilvl="0">
      <w:start w:val="1"/>
      <w:numFmt w:val="decimal"/>
      <w:lvlText w:val="%1."/>
      <w:lvlJc w:val="left"/>
      <w:pPr>
        <w:tabs>
          <w:tab w:val="num" w:pos="360"/>
        </w:tabs>
        <w:ind w:left="360" w:hanging="360"/>
      </w:pPr>
      <w:rPr>
        <w:rFonts w:hint="default"/>
      </w:rPr>
    </w:lvl>
    <w:lvl w:ilvl="1">
      <w:start w:val="1"/>
      <w:numFmt w:val="decimal"/>
      <w:pStyle w:val="2"/>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5D0720DF"/>
    <w:multiLevelType w:val="hybridMultilevel"/>
    <w:tmpl w:val="1250FC42"/>
    <w:lvl w:ilvl="0" w:tplc="D9E6E6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2F35F65"/>
    <w:multiLevelType w:val="hybridMultilevel"/>
    <w:tmpl w:val="FB4AE18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Symbo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Symbo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7C17417A"/>
    <w:multiLevelType w:val="hybridMultilevel"/>
    <w:tmpl w:val="646E5DA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F2912E5"/>
    <w:multiLevelType w:val="hybridMultilevel"/>
    <w:tmpl w:val="431AC4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3"/>
  </w:num>
  <w:num w:numId="4">
    <w:abstractNumId w:val="10"/>
  </w:num>
  <w:num w:numId="5">
    <w:abstractNumId w:val="5"/>
  </w:num>
  <w:num w:numId="6">
    <w:abstractNumId w:val="11"/>
  </w:num>
  <w:num w:numId="7">
    <w:abstractNumId w:val="9"/>
  </w:num>
  <w:num w:numId="8">
    <w:abstractNumId w:val="1"/>
  </w:num>
  <w:num w:numId="9">
    <w:abstractNumId w:val="2"/>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comments="0"/>
  <w:defaultTabStop w:val="708"/>
  <w:hyphenationZone w:val="283"/>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75"/>
    <w:rsid w:val="00021493"/>
    <w:rsid w:val="00023011"/>
    <w:rsid w:val="00023BE4"/>
    <w:rsid w:val="00031B74"/>
    <w:rsid w:val="00046480"/>
    <w:rsid w:val="00074446"/>
    <w:rsid w:val="00075C4A"/>
    <w:rsid w:val="000A5650"/>
    <w:rsid w:val="000C3559"/>
    <w:rsid w:val="000D16AD"/>
    <w:rsid w:val="00104882"/>
    <w:rsid w:val="00132BA6"/>
    <w:rsid w:val="0016244A"/>
    <w:rsid w:val="00177FB8"/>
    <w:rsid w:val="00180DD2"/>
    <w:rsid w:val="00197499"/>
    <w:rsid w:val="001A4576"/>
    <w:rsid w:val="001B6D7A"/>
    <w:rsid w:val="0024564D"/>
    <w:rsid w:val="002526A7"/>
    <w:rsid w:val="00252B0B"/>
    <w:rsid w:val="00273412"/>
    <w:rsid w:val="002818C2"/>
    <w:rsid w:val="00292855"/>
    <w:rsid w:val="002C0422"/>
    <w:rsid w:val="002C2B28"/>
    <w:rsid w:val="002C3FC4"/>
    <w:rsid w:val="002C7190"/>
    <w:rsid w:val="003018D6"/>
    <w:rsid w:val="00366CF1"/>
    <w:rsid w:val="003940B9"/>
    <w:rsid w:val="003A5A0C"/>
    <w:rsid w:val="003C437D"/>
    <w:rsid w:val="003D5B56"/>
    <w:rsid w:val="003E5B02"/>
    <w:rsid w:val="00401D14"/>
    <w:rsid w:val="00445319"/>
    <w:rsid w:val="0044652D"/>
    <w:rsid w:val="00466E4F"/>
    <w:rsid w:val="0048002B"/>
    <w:rsid w:val="00485040"/>
    <w:rsid w:val="004B5336"/>
    <w:rsid w:val="004D7807"/>
    <w:rsid w:val="004E1FC7"/>
    <w:rsid w:val="004E20F5"/>
    <w:rsid w:val="00515730"/>
    <w:rsid w:val="005477DA"/>
    <w:rsid w:val="00554A11"/>
    <w:rsid w:val="005901C3"/>
    <w:rsid w:val="005A2C6E"/>
    <w:rsid w:val="005B0CA2"/>
    <w:rsid w:val="005B29FC"/>
    <w:rsid w:val="005E31AA"/>
    <w:rsid w:val="00607105"/>
    <w:rsid w:val="0061128B"/>
    <w:rsid w:val="00617BAE"/>
    <w:rsid w:val="00621D01"/>
    <w:rsid w:val="006A62F6"/>
    <w:rsid w:val="006F40EA"/>
    <w:rsid w:val="00717227"/>
    <w:rsid w:val="00732C13"/>
    <w:rsid w:val="0074233C"/>
    <w:rsid w:val="00791972"/>
    <w:rsid w:val="007A3F45"/>
    <w:rsid w:val="007C1C02"/>
    <w:rsid w:val="007C219B"/>
    <w:rsid w:val="007D25D3"/>
    <w:rsid w:val="007F2A85"/>
    <w:rsid w:val="007F6C01"/>
    <w:rsid w:val="00806B77"/>
    <w:rsid w:val="00807E3C"/>
    <w:rsid w:val="00825849"/>
    <w:rsid w:val="0083025F"/>
    <w:rsid w:val="00835DF4"/>
    <w:rsid w:val="00876416"/>
    <w:rsid w:val="00882F6B"/>
    <w:rsid w:val="008A0078"/>
    <w:rsid w:val="008C5B4D"/>
    <w:rsid w:val="008D190F"/>
    <w:rsid w:val="008F6BB7"/>
    <w:rsid w:val="008F74DE"/>
    <w:rsid w:val="009066A6"/>
    <w:rsid w:val="0096635A"/>
    <w:rsid w:val="00987A32"/>
    <w:rsid w:val="00991514"/>
    <w:rsid w:val="009B3581"/>
    <w:rsid w:val="009E31B8"/>
    <w:rsid w:val="009E3652"/>
    <w:rsid w:val="009F1444"/>
    <w:rsid w:val="00A451F5"/>
    <w:rsid w:val="00A72F63"/>
    <w:rsid w:val="00A74E10"/>
    <w:rsid w:val="00A9322C"/>
    <w:rsid w:val="00A95BF2"/>
    <w:rsid w:val="00B03453"/>
    <w:rsid w:val="00B155ED"/>
    <w:rsid w:val="00B16136"/>
    <w:rsid w:val="00B37C05"/>
    <w:rsid w:val="00B5130D"/>
    <w:rsid w:val="00B90336"/>
    <w:rsid w:val="00BA0C57"/>
    <w:rsid w:val="00BC3D97"/>
    <w:rsid w:val="00BC4EF7"/>
    <w:rsid w:val="00BD77D5"/>
    <w:rsid w:val="00BE658A"/>
    <w:rsid w:val="00BF4495"/>
    <w:rsid w:val="00C0682D"/>
    <w:rsid w:val="00C073F1"/>
    <w:rsid w:val="00C45675"/>
    <w:rsid w:val="00C5028F"/>
    <w:rsid w:val="00C633AD"/>
    <w:rsid w:val="00C72758"/>
    <w:rsid w:val="00C9492A"/>
    <w:rsid w:val="00C973DB"/>
    <w:rsid w:val="00CA2C86"/>
    <w:rsid w:val="00CB35B8"/>
    <w:rsid w:val="00CB3A15"/>
    <w:rsid w:val="00CD11ED"/>
    <w:rsid w:val="00CE2687"/>
    <w:rsid w:val="00D0618A"/>
    <w:rsid w:val="00D06DC4"/>
    <w:rsid w:val="00D16B9D"/>
    <w:rsid w:val="00D248E6"/>
    <w:rsid w:val="00D417B6"/>
    <w:rsid w:val="00D632BA"/>
    <w:rsid w:val="00DA3F8E"/>
    <w:rsid w:val="00DD4B60"/>
    <w:rsid w:val="00DE3447"/>
    <w:rsid w:val="00E116A0"/>
    <w:rsid w:val="00E25951"/>
    <w:rsid w:val="00E2623D"/>
    <w:rsid w:val="00E352D6"/>
    <w:rsid w:val="00E44F5E"/>
    <w:rsid w:val="00E615B7"/>
    <w:rsid w:val="00E81D90"/>
    <w:rsid w:val="00E92D4C"/>
    <w:rsid w:val="00EB6B66"/>
    <w:rsid w:val="00EB7F0A"/>
    <w:rsid w:val="00EC4B49"/>
    <w:rsid w:val="00EE654F"/>
    <w:rsid w:val="00EF3632"/>
    <w:rsid w:val="00F35EB4"/>
    <w:rsid w:val="00F3713E"/>
    <w:rsid w:val="00F621C6"/>
    <w:rsid w:val="00F75195"/>
    <w:rsid w:val="00F81058"/>
    <w:rsid w:val="00F92821"/>
    <w:rsid w:val="00FA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89C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it-IT"/>
    </w:rPr>
  </w:style>
  <w:style w:type="paragraph" w:styleId="Titolo1">
    <w:name w:val="heading 1"/>
    <w:basedOn w:val="Normale"/>
    <w:next w:val="Normale"/>
    <w:qFormat/>
    <w:pPr>
      <w:keepNext/>
      <w:spacing w:line="360" w:lineRule="auto"/>
      <w:jc w:val="center"/>
      <w:outlineLvl w:val="0"/>
    </w:pPr>
    <w:rPr>
      <w:b/>
      <w:bCs/>
    </w:rPr>
  </w:style>
  <w:style w:type="paragraph" w:styleId="Titolo2">
    <w:name w:val="heading 2"/>
    <w:basedOn w:val="Normale"/>
    <w:next w:val="Normale"/>
    <w:link w:val="Titolo2Carattere"/>
    <w:qFormat/>
    <w:pPr>
      <w:keepNext/>
      <w:jc w:val="both"/>
      <w:outlineLvl w:val="1"/>
    </w:pPr>
    <w:rPr>
      <w:rFonts w:eastAsia="Arial Unicode MS"/>
      <w:b/>
      <w:bCs/>
      <w:color w:val="000080"/>
      <w:sz w:val="30"/>
      <w:lang w:val="x-none" w:eastAsia="x-none"/>
    </w:rPr>
  </w:style>
  <w:style w:type="paragraph" w:styleId="Titolo3">
    <w:name w:val="heading 3"/>
    <w:basedOn w:val="Normale"/>
    <w:next w:val="Normale"/>
    <w:qFormat/>
    <w:pPr>
      <w:keepNext/>
      <w:spacing w:line="360" w:lineRule="auto"/>
      <w:outlineLvl w:val="2"/>
    </w:pPr>
    <w:rPr>
      <w:u w:val="single"/>
    </w:rPr>
  </w:style>
  <w:style w:type="paragraph" w:styleId="Titolo6">
    <w:name w:val="heading 6"/>
    <w:basedOn w:val="Normale"/>
    <w:next w:val="Normale"/>
    <w:qFormat/>
    <w:pPr>
      <w:keepNext/>
      <w:spacing w:before="240"/>
      <w:jc w:val="both"/>
      <w:outlineLvl w:val="5"/>
    </w:pPr>
    <w:rPr>
      <w:rFonts w:ascii="Bodoni-DTC" w:eastAsia="Arial Unicode MS" w:hAnsi="Bodoni-DTC" w:cs="Arial Unicode MS"/>
      <w:b/>
      <w:caps/>
      <w:color w:val="000080"/>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lang w:bidi="he-IL"/>
    </w:rPr>
  </w:style>
  <w:style w:type="paragraph" w:styleId="Rientrocorpodeltesto">
    <w:name w:val="Body Text Indent"/>
    <w:basedOn w:val="Normale"/>
    <w:semiHidden/>
    <w:pPr>
      <w:widowControl w:val="0"/>
      <w:suppressAutoHyphens/>
      <w:ind w:firstLine="709"/>
      <w:jc w:val="both"/>
    </w:pPr>
    <w:rPr>
      <w:sz w:val="28"/>
    </w:rPr>
  </w:style>
  <w:style w:type="character" w:styleId="Enfasigrassetto">
    <w:name w:val="Strong"/>
    <w:uiPriority w:val="22"/>
    <w:qFormat/>
    <w:rPr>
      <w:b/>
      <w:bCs/>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character" w:customStyle="1" w:styleId="TestocommentoCarattere">
    <w:name w:val="Testo commento Carattere"/>
    <w:rPr>
      <w:lang w:val="fr-FR"/>
    </w:rPr>
  </w:style>
  <w:style w:type="paragraph" w:styleId="Soggettocommento">
    <w:name w:val="annotation subject"/>
    <w:basedOn w:val="Testocommento"/>
    <w:next w:val="Testocommento"/>
    <w:rPr>
      <w:b/>
      <w:bCs/>
    </w:rPr>
  </w:style>
  <w:style w:type="character" w:customStyle="1" w:styleId="SoggettocommentoCarattere">
    <w:name w:val="Soggetto commento Carattere"/>
    <w:rPr>
      <w:b/>
      <w:bCs/>
      <w:lang w:val="fr-FR"/>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sz w:val="16"/>
      <w:szCs w:val="16"/>
      <w:lang w:val="fr-FR"/>
    </w:rPr>
  </w:style>
  <w:style w:type="character" w:customStyle="1" w:styleId="Titolo2Carattere">
    <w:name w:val="Titolo 2 Carattere"/>
    <w:link w:val="Titolo2"/>
    <w:rsid w:val="00E352D6"/>
    <w:rPr>
      <w:rFonts w:eastAsia="Arial Unicode MS"/>
      <w:b/>
      <w:bCs/>
      <w:color w:val="000080"/>
      <w:sz w:val="30"/>
      <w:szCs w:val="24"/>
    </w:rPr>
  </w:style>
  <w:style w:type="table" w:styleId="Grigliatabella">
    <w:name w:val="Table Grid"/>
    <w:basedOn w:val="Tabellanormale"/>
    <w:uiPriority w:val="59"/>
    <w:rsid w:val="00A74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Normale"/>
    <w:rsid w:val="0024564D"/>
    <w:pPr>
      <w:widowControl w:val="0"/>
      <w:numPr>
        <w:ilvl w:val="1"/>
        <w:numId w:val="10"/>
      </w:numPr>
      <w:tabs>
        <w:tab w:val="clear" w:pos="420"/>
        <w:tab w:val="num" w:pos="540"/>
      </w:tabs>
      <w:ind w:left="720" w:hanging="360"/>
      <w:jc w:val="both"/>
    </w:pPr>
    <w:rPr>
      <w:rFonts w:ascii="Century" w:eastAsia="MS Mincho" w:hAnsi="Century"/>
      <w:kern w:val="2"/>
      <w:sz w:val="21"/>
      <w:lang w:val="en-US" w:eastAsia="ja-JP"/>
    </w:rPr>
  </w:style>
  <w:style w:type="character" w:customStyle="1" w:styleId="PidipaginaCarattere">
    <w:name w:val="Piè di pagina Carattere"/>
    <w:basedOn w:val="Carpredefinitoparagrafo"/>
    <w:link w:val="Pidipagina"/>
    <w:uiPriority w:val="99"/>
    <w:rsid w:val="00D16B9D"/>
    <w:rPr>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it-IT"/>
    </w:rPr>
  </w:style>
  <w:style w:type="paragraph" w:styleId="Titolo1">
    <w:name w:val="heading 1"/>
    <w:basedOn w:val="Normale"/>
    <w:next w:val="Normale"/>
    <w:qFormat/>
    <w:pPr>
      <w:keepNext/>
      <w:spacing w:line="360" w:lineRule="auto"/>
      <w:jc w:val="center"/>
      <w:outlineLvl w:val="0"/>
    </w:pPr>
    <w:rPr>
      <w:b/>
      <w:bCs/>
    </w:rPr>
  </w:style>
  <w:style w:type="paragraph" w:styleId="Titolo2">
    <w:name w:val="heading 2"/>
    <w:basedOn w:val="Normale"/>
    <w:next w:val="Normale"/>
    <w:link w:val="Titolo2Carattere"/>
    <w:qFormat/>
    <w:pPr>
      <w:keepNext/>
      <w:jc w:val="both"/>
      <w:outlineLvl w:val="1"/>
    </w:pPr>
    <w:rPr>
      <w:rFonts w:eastAsia="Arial Unicode MS"/>
      <w:b/>
      <w:bCs/>
      <w:color w:val="000080"/>
      <w:sz w:val="30"/>
      <w:lang w:val="x-none" w:eastAsia="x-none"/>
    </w:rPr>
  </w:style>
  <w:style w:type="paragraph" w:styleId="Titolo3">
    <w:name w:val="heading 3"/>
    <w:basedOn w:val="Normale"/>
    <w:next w:val="Normale"/>
    <w:qFormat/>
    <w:pPr>
      <w:keepNext/>
      <w:spacing w:line="360" w:lineRule="auto"/>
      <w:outlineLvl w:val="2"/>
    </w:pPr>
    <w:rPr>
      <w:u w:val="single"/>
    </w:rPr>
  </w:style>
  <w:style w:type="paragraph" w:styleId="Titolo6">
    <w:name w:val="heading 6"/>
    <w:basedOn w:val="Normale"/>
    <w:next w:val="Normale"/>
    <w:qFormat/>
    <w:pPr>
      <w:keepNext/>
      <w:spacing w:before="240"/>
      <w:jc w:val="both"/>
      <w:outlineLvl w:val="5"/>
    </w:pPr>
    <w:rPr>
      <w:rFonts w:ascii="Bodoni-DTC" w:eastAsia="Arial Unicode MS" w:hAnsi="Bodoni-DTC" w:cs="Arial Unicode MS"/>
      <w:b/>
      <w:caps/>
      <w:color w:val="000080"/>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lang w:bidi="he-IL"/>
    </w:rPr>
  </w:style>
  <w:style w:type="paragraph" w:styleId="Rientrocorpodeltesto">
    <w:name w:val="Body Text Indent"/>
    <w:basedOn w:val="Normale"/>
    <w:semiHidden/>
    <w:pPr>
      <w:widowControl w:val="0"/>
      <w:suppressAutoHyphens/>
      <w:ind w:firstLine="709"/>
      <w:jc w:val="both"/>
    </w:pPr>
    <w:rPr>
      <w:sz w:val="28"/>
    </w:rPr>
  </w:style>
  <w:style w:type="character" w:styleId="Enfasigrassetto">
    <w:name w:val="Strong"/>
    <w:uiPriority w:val="22"/>
    <w:qFormat/>
    <w:rPr>
      <w:b/>
      <w:bCs/>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character" w:customStyle="1" w:styleId="TestocommentoCarattere">
    <w:name w:val="Testo commento Carattere"/>
    <w:rPr>
      <w:lang w:val="fr-FR"/>
    </w:rPr>
  </w:style>
  <w:style w:type="paragraph" w:styleId="Soggettocommento">
    <w:name w:val="annotation subject"/>
    <w:basedOn w:val="Testocommento"/>
    <w:next w:val="Testocommento"/>
    <w:rPr>
      <w:b/>
      <w:bCs/>
    </w:rPr>
  </w:style>
  <w:style w:type="character" w:customStyle="1" w:styleId="SoggettocommentoCarattere">
    <w:name w:val="Soggetto commento Carattere"/>
    <w:rPr>
      <w:b/>
      <w:bCs/>
      <w:lang w:val="fr-FR"/>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sz w:val="16"/>
      <w:szCs w:val="16"/>
      <w:lang w:val="fr-FR"/>
    </w:rPr>
  </w:style>
  <w:style w:type="character" w:customStyle="1" w:styleId="Titolo2Carattere">
    <w:name w:val="Titolo 2 Carattere"/>
    <w:link w:val="Titolo2"/>
    <w:rsid w:val="00E352D6"/>
    <w:rPr>
      <w:rFonts w:eastAsia="Arial Unicode MS"/>
      <w:b/>
      <w:bCs/>
      <w:color w:val="000080"/>
      <w:sz w:val="30"/>
      <w:szCs w:val="24"/>
    </w:rPr>
  </w:style>
  <w:style w:type="table" w:styleId="Grigliatabella">
    <w:name w:val="Table Grid"/>
    <w:basedOn w:val="Tabellanormale"/>
    <w:uiPriority w:val="59"/>
    <w:rsid w:val="00A74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Normale"/>
    <w:rsid w:val="0024564D"/>
    <w:pPr>
      <w:widowControl w:val="0"/>
      <w:numPr>
        <w:ilvl w:val="1"/>
        <w:numId w:val="10"/>
      </w:numPr>
      <w:tabs>
        <w:tab w:val="clear" w:pos="420"/>
        <w:tab w:val="num" w:pos="540"/>
      </w:tabs>
      <w:ind w:left="720" w:hanging="360"/>
      <w:jc w:val="both"/>
    </w:pPr>
    <w:rPr>
      <w:rFonts w:ascii="Century" w:eastAsia="MS Mincho" w:hAnsi="Century"/>
      <w:kern w:val="2"/>
      <w:sz w:val="21"/>
      <w:lang w:val="en-US" w:eastAsia="ja-JP"/>
    </w:rPr>
  </w:style>
  <w:style w:type="character" w:customStyle="1" w:styleId="PidipaginaCarattere">
    <w:name w:val="Piè di pagina Carattere"/>
    <w:basedOn w:val="Carpredefinitoparagrafo"/>
    <w:link w:val="Pidipagina"/>
    <w:uiPriority w:val="99"/>
    <w:rsid w:val="00D16B9D"/>
    <w:rPr>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6484">
      <w:bodyDiv w:val="1"/>
      <w:marLeft w:val="0"/>
      <w:marRight w:val="0"/>
      <w:marTop w:val="0"/>
      <w:marBottom w:val="0"/>
      <w:divBdr>
        <w:top w:val="none" w:sz="0" w:space="0" w:color="auto"/>
        <w:left w:val="none" w:sz="0" w:space="0" w:color="auto"/>
        <w:bottom w:val="none" w:sz="0" w:space="0" w:color="auto"/>
        <w:right w:val="none" w:sz="0" w:space="0" w:color="auto"/>
      </w:divBdr>
    </w:div>
    <w:div w:id="314842672">
      <w:bodyDiv w:val="1"/>
      <w:marLeft w:val="0"/>
      <w:marRight w:val="0"/>
      <w:marTop w:val="0"/>
      <w:marBottom w:val="0"/>
      <w:divBdr>
        <w:top w:val="none" w:sz="0" w:space="0" w:color="auto"/>
        <w:left w:val="none" w:sz="0" w:space="0" w:color="auto"/>
        <w:bottom w:val="none" w:sz="0" w:space="0" w:color="auto"/>
        <w:right w:val="none" w:sz="0" w:space="0" w:color="auto"/>
      </w:divBdr>
    </w:div>
    <w:div w:id="207717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880</Words>
  <Characters>5359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UNIVERSITÀ DEGLI STUDI DI BERGAMO</vt:lpstr>
    </vt:vector>
  </TitlesOfParts>
  <Company>Microsoft</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BERGAMO</dc:title>
  <dc:creator>consip</dc:creator>
  <cp:lastModifiedBy>claudia radaelli</cp:lastModifiedBy>
  <cp:revision>2</cp:revision>
  <cp:lastPrinted>2013-04-23T10:17:00Z</cp:lastPrinted>
  <dcterms:created xsi:type="dcterms:W3CDTF">2018-07-20T06:36:00Z</dcterms:created>
  <dcterms:modified xsi:type="dcterms:W3CDTF">2018-07-20T06:36:00Z</dcterms:modified>
</cp:coreProperties>
</file>